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812" w:rsidRDefault="00CC6812" w:rsidP="00B413AA">
      <w:pPr>
        <w:spacing w:after="0" w:line="360" w:lineRule="auto"/>
        <w:rPr>
          <w:rFonts w:ascii="Times New Roman" w:hAnsi="Times New Roman" w:cs="Times New Roman"/>
          <w:sz w:val="24"/>
          <w:szCs w:val="24"/>
        </w:rPr>
      </w:pPr>
    </w:p>
    <w:p w:rsidR="00CC6812" w:rsidRDefault="00CC6812" w:rsidP="00CC681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Министерство общего и профессионального образования Свердловской области</w:t>
      </w:r>
    </w:p>
    <w:p w:rsidR="00CC6812" w:rsidRDefault="00CC6812" w:rsidP="00CC681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ГБПОУ СО «Ирбитский аграрный техникум»</w:t>
      </w:r>
    </w:p>
    <w:p w:rsidR="00CC6812" w:rsidRDefault="00CC6812" w:rsidP="00CC6812">
      <w:pPr>
        <w:spacing w:after="0" w:line="360" w:lineRule="auto"/>
        <w:jc w:val="center"/>
        <w:rPr>
          <w:rFonts w:ascii="Times New Roman" w:hAnsi="Times New Roman" w:cs="Times New Roman"/>
          <w:sz w:val="24"/>
          <w:szCs w:val="24"/>
        </w:rPr>
      </w:pPr>
    </w:p>
    <w:p w:rsidR="00CC6812" w:rsidRDefault="00CC6812" w:rsidP="00CC6812">
      <w:pPr>
        <w:spacing w:after="0" w:line="360" w:lineRule="auto"/>
        <w:jc w:val="center"/>
        <w:rPr>
          <w:rFonts w:ascii="Times New Roman" w:hAnsi="Times New Roman" w:cs="Times New Roman"/>
          <w:sz w:val="24"/>
          <w:szCs w:val="24"/>
        </w:rPr>
      </w:pPr>
    </w:p>
    <w:p w:rsidR="00CC6812" w:rsidRDefault="00CC6812" w:rsidP="00CC6812">
      <w:pPr>
        <w:spacing w:after="0" w:line="360" w:lineRule="auto"/>
        <w:jc w:val="center"/>
        <w:rPr>
          <w:rFonts w:ascii="Times New Roman" w:hAnsi="Times New Roman" w:cs="Times New Roman"/>
          <w:sz w:val="24"/>
          <w:szCs w:val="24"/>
        </w:rPr>
      </w:pPr>
    </w:p>
    <w:p w:rsidR="00CC6812" w:rsidRDefault="00CC6812" w:rsidP="00CC6812">
      <w:pPr>
        <w:spacing w:after="0" w:line="360" w:lineRule="auto"/>
        <w:jc w:val="center"/>
        <w:rPr>
          <w:rFonts w:ascii="Times New Roman" w:hAnsi="Times New Roman" w:cs="Times New Roman"/>
          <w:sz w:val="24"/>
          <w:szCs w:val="24"/>
        </w:rPr>
      </w:pPr>
    </w:p>
    <w:p w:rsidR="00CC6812" w:rsidRDefault="00CC6812" w:rsidP="00CC6812">
      <w:pPr>
        <w:spacing w:after="0" w:line="360" w:lineRule="auto"/>
        <w:jc w:val="center"/>
        <w:rPr>
          <w:rFonts w:ascii="Times New Roman" w:hAnsi="Times New Roman" w:cs="Times New Roman"/>
          <w:sz w:val="24"/>
          <w:szCs w:val="24"/>
        </w:rPr>
      </w:pPr>
    </w:p>
    <w:p w:rsidR="00CC6812" w:rsidRDefault="00CC6812" w:rsidP="00CC6812">
      <w:pPr>
        <w:spacing w:after="0" w:line="360" w:lineRule="auto"/>
        <w:jc w:val="center"/>
        <w:rPr>
          <w:rFonts w:ascii="Times New Roman" w:hAnsi="Times New Roman" w:cs="Times New Roman"/>
          <w:sz w:val="24"/>
          <w:szCs w:val="24"/>
        </w:rPr>
      </w:pPr>
    </w:p>
    <w:p w:rsidR="00CC6812" w:rsidRDefault="00CC6812" w:rsidP="00CC6812">
      <w:pPr>
        <w:spacing w:after="0" w:line="360" w:lineRule="auto"/>
        <w:jc w:val="center"/>
        <w:rPr>
          <w:rFonts w:ascii="Times New Roman" w:hAnsi="Times New Roman" w:cs="Times New Roman"/>
          <w:sz w:val="24"/>
          <w:szCs w:val="24"/>
        </w:rPr>
      </w:pPr>
    </w:p>
    <w:p w:rsidR="00CC6812" w:rsidRDefault="00CC6812" w:rsidP="00CC681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МЕТОДИЧЕСКИЕ РЕКОМЕНДАЦИИ </w:t>
      </w:r>
    </w:p>
    <w:p w:rsidR="00CC6812" w:rsidRDefault="00CC6812" w:rsidP="00CC681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ПО ВЫПОЛНЕНИЮ САМОСТОЯТЕЛЬНОЙ РАБОТЫ</w:t>
      </w:r>
    </w:p>
    <w:p w:rsidR="00CC6812" w:rsidRDefault="00CC6812" w:rsidP="00CC6812">
      <w:pPr>
        <w:tabs>
          <w:tab w:val="left" w:pos="4350"/>
        </w:tabs>
        <w:jc w:val="both"/>
        <w:rPr>
          <w:rFonts w:ascii="Times New Roman" w:hAnsi="Times New Roman" w:cs="Times New Roman"/>
          <w:sz w:val="24"/>
          <w:szCs w:val="24"/>
        </w:rPr>
      </w:pPr>
      <w:r w:rsidRPr="00B413AA">
        <w:rPr>
          <w:rFonts w:ascii="Times New Roman" w:hAnsi="Times New Roman" w:cs="Times New Roman"/>
          <w:sz w:val="24"/>
          <w:szCs w:val="24"/>
        </w:rPr>
        <w:t>по ПМ 02. Участие в диагностике и лечении заболеваний сельскохозяйственных животных, МДК 02.01. Методики диагностики и лечения сельскохозяйственных животных, Раздел 2. Оказание доврачебной помощи сельскохозяйственным животным в неотложных ситуациях (вете</w:t>
      </w:r>
      <w:r>
        <w:rPr>
          <w:rFonts w:ascii="Times New Roman" w:hAnsi="Times New Roman" w:cs="Times New Roman"/>
          <w:sz w:val="24"/>
          <w:szCs w:val="24"/>
        </w:rPr>
        <w:t xml:space="preserve">ринарная хирургия) </w:t>
      </w:r>
    </w:p>
    <w:p w:rsidR="00CC6812" w:rsidRPr="00B413AA" w:rsidRDefault="00CC6812" w:rsidP="00CC6812">
      <w:pPr>
        <w:tabs>
          <w:tab w:val="left" w:pos="4350"/>
        </w:tabs>
        <w:jc w:val="center"/>
        <w:rPr>
          <w:rFonts w:ascii="Times New Roman" w:hAnsi="Times New Roman" w:cs="Times New Roman"/>
          <w:sz w:val="24"/>
          <w:szCs w:val="24"/>
        </w:rPr>
      </w:pPr>
      <w:r w:rsidRPr="00B413AA">
        <w:rPr>
          <w:rFonts w:ascii="Times New Roman" w:hAnsi="Times New Roman" w:cs="Times New Roman"/>
          <w:sz w:val="24"/>
          <w:szCs w:val="24"/>
        </w:rPr>
        <w:t>для студентов 3 курса специальности 36.02.01 Ветеринария</w:t>
      </w:r>
    </w:p>
    <w:p w:rsidR="00CC6812" w:rsidRDefault="00CC6812" w:rsidP="00CC6812">
      <w:pPr>
        <w:spacing w:after="0" w:line="360" w:lineRule="auto"/>
        <w:jc w:val="center"/>
        <w:rPr>
          <w:rFonts w:ascii="Times New Roman" w:hAnsi="Times New Roman" w:cs="Times New Roman"/>
          <w:sz w:val="24"/>
          <w:szCs w:val="24"/>
        </w:rPr>
      </w:pPr>
    </w:p>
    <w:p w:rsidR="00CC6812" w:rsidRDefault="00CC6812" w:rsidP="00CC6812">
      <w:pPr>
        <w:spacing w:after="0" w:line="360" w:lineRule="auto"/>
        <w:jc w:val="center"/>
        <w:rPr>
          <w:rFonts w:ascii="Times New Roman" w:hAnsi="Times New Roman" w:cs="Times New Roman"/>
          <w:sz w:val="24"/>
          <w:szCs w:val="24"/>
        </w:rPr>
      </w:pPr>
    </w:p>
    <w:p w:rsidR="00CC6812" w:rsidRDefault="00CC6812" w:rsidP="00CC6812">
      <w:pPr>
        <w:spacing w:after="0" w:line="360" w:lineRule="auto"/>
        <w:jc w:val="center"/>
        <w:rPr>
          <w:rFonts w:ascii="Times New Roman" w:hAnsi="Times New Roman" w:cs="Times New Roman"/>
          <w:sz w:val="24"/>
          <w:szCs w:val="24"/>
        </w:rPr>
      </w:pPr>
    </w:p>
    <w:p w:rsidR="00CC6812" w:rsidRDefault="00CC6812" w:rsidP="00CC6812">
      <w:pPr>
        <w:spacing w:after="0" w:line="360" w:lineRule="auto"/>
        <w:jc w:val="center"/>
        <w:rPr>
          <w:rFonts w:ascii="Times New Roman" w:hAnsi="Times New Roman" w:cs="Times New Roman"/>
          <w:sz w:val="24"/>
          <w:szCs w:val="24"/>
        </w:rPr>
      </w:pPr>
    </w:p>
    <w:p w:rsidR="00CC6812" w:rsidRDefault="00CC6812" w:rsidP="00CC6812">
      <w:pPr>
        <w:spacing w:after="0" w:line="360" w:lineRule="auto"/>
        <w:jc w:val="center"/>
        <w:rPr>
          <w:rFonts w:ascii="Times New Roman" w:hAnsi="Times New Roman" w:cs="Times New Roman"/>
          <w:sz w:val="24"/>
          <w:szCs w:val="24"/>
        </w:rPr>
      </w:pPr>
    </w:p>
    <w:p w:rsidR="00CC6812" w:rsidRDefault="00CC6812" w:rsidP="00CC6812">
      <w:pPr>
        <w:spacing w:after="0" w:line="360" w:lineRule="auto"/>
        <w:jc w:val="center"/>
        <w:rPr>
          <w:rFonts w:ascii="Times New Roman" w:hAnsi="Times New Roman" w:cs="Times New Roman"/>
          <w:sz w:val="24"/>
          <w:szCs w:val="24"/>
        </w:rPr>
      </w:pPr>
    </w:p>
    <w:p w:rsidR="00CC6812" w:rsidRDefault="00CC6812" w:rsidP="00CC6812">
      <w:pPr>
        <w:spacing w:after="0" w:line="360" w:lineRule="auto"/>
        <w:jc w:val="center"/>
        <w:rPr>
          <w:rFonts w:ascii="Times New Roman" w:hAnsi="Times New Roman" w:cs="Times New Roman"/>
          <w:sz w:val="24"/>
          <w:szCs w:val="24"/>
        </w:rPr>
      </w:pPr>
    </w:p>
    <w:p w:rsidR="00CC6812" w:rsidRDefault="00CC6812" w:rsidP="00CC6812">
      <w:pPr>
        <w:spacing w:after="0" w:line="360" w:lineRule="auto"/>
        <w:jc w:val="center"/>
        <w:rPr>
          <w:rFonts w:ascii="Times New Roman" w:hAnsi="Times New Roman" w:cs="Times New Roman"/>
          <w:sz w:val="24"/>
          <w:szCs w:val="24"/>
        </w:rPr>
      </w:pPr>
    </w:p>
    <w:p w:rsidR="00CC6812" w:rsidRDefault="00CC6812" w:rsidP="00CC6812">
      <w:pPr>
        <w:spacing w:after="0" w:line="360" w:lineRule="auto"/>
        <w:jc w:val="center"/>
        <w:rPr>
          <w:rFonts w:ascii="Times New Roman" w:hAnsi="Times New Roman" w:cs="Times New Roman"/>
          <w:sz w:val="24"/>
          <w:szCs w:val="24"/>
        </w:rPr>
      </w:pPr>
    </w:p>
    <w:p w:rsidR="00CC6812" w:rsidRDefault="00CC6812" w:rsidP="00CC6812">
      <w:pPr>
        <w:spacing w:after="0" w:line="360" w:lineRule="auto"/>
        <w:jc w:val="center"/>
        <w:rPr>
          <w:rFonts w:ascii="Times New Roman" w:hAnsi="Times New Roman" w:cs="Times New Roman"/>
          <w:sz w:val="24"/>
          <w:szCs w:val="24"/>
        </w:rPr>
      </w:pPr>
    </w:p>
    <w:p w:rsidR="00CC6812" w:rsidRDefault="00CC6812" w:rsidP="00CC6812">
      <w:pPr>
        <w:spacing w:after="0" w:line="360" w:lineRule="auto"/>
        <w:jc w:val="center"/>
        <w:rPr>
          <w:rFonts w:ascii="Times New Roman" w:hAnsi="Times New Roman" w:cs="Times New Roman"/>
          <w:sz w:val="24"/>
          <w:szCs w:val="24"/>
        </w:rPr>
      </w:pPr>
    </w:p>
    <w:p w:rsidR="00CC6812" w:rsidRDefault="00CC6812" w:rsidP="00CC6812">
      <w:pPr>
        <w:spacing w:after="0" w:line="360" w:lineRule="auto"/>
        <w:jc w:val="center"/>
        <w:rPr>
          <w:rFonts w:ascii="Times New Roman" w:hAnsi="Times New Roman" w:cs="Times New Roman"/>
          <w:sz w:val="24"/>
          <w:szCs w:val="24"/>
        </w:rPr>
      </w:pPr>
    </w:p>
    <w:p w:rsidR="00CC6812" w:rsidRDefault="00CC6812" w:rsidP="00CC6812">
      <w:pPr>
        <w:spacing w:after="0" w:line="360" w:lineRule="auto"/>
        <w:jc w:val="center"/>
        <w:rPr>
          <w:rFonts w:ascii="Times New Roman" w:hAnsi="Times New Roman" w:cs="Times New Roman"/>
          <w:sz w:val="24"/>
          <w:szCs w:val="24"/>
        </w:rPr>
      </w:pPr>
    </w:p>
    <w:p w:rsidR="00CC6812" w:rsidRDefault="00CC6812" w:rsidP="00CC6812">
      <w:pPr>
        <w:spacing w:after="0" w:line="360" w:lineRule="auto"/>
        <w:jc w:val="center"/>
        <w:rPr>
          <w:rFonts w:ascii="Times New Roman" w:hAnsi="Times New Roman" w:cs="Times New Roman"/>
          <w:sz w:val="24"/>
          <w:szCs w:val="24"/>
        </w:rPr>
      </w:pPr>
    </w:p>
    <w:p w:rsidR="00CC6812" w:rsidRDefault="00CC6812" w:rsidP="00CC681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п.Зайково – 2015</w:t>
      </w:r>
    </w:p>
    <w:p w:rsidR="00CC6812" w:rsidRDefault="00CC6812" w:rsidP="00CC6812">
      <w:pPr>
        <w:spacing w:after="0" w:line="360" w:lineRule="auto"/>
        <w:jc w:val="center"/>
        <w:rPr>
          <w:rFonts w:ascii="Times New Roman" w:hAnsi="Times New Roman" w:cs="Times New Roman"/>
          <w:sz w:val="24"/>
          <w:szCs w:val="24"/>
        </w:rPr>
      </w:pPr>
    </w:p>
    <w:p w:rsidR="00CC6812" w:rsidRDefault="00CC6812" w:rsidP="00CC6812">
      <w:pPr>
        <w:spacing w:after="0" w:line="360" w:lineRule="auto"/>
        <w:jc w:val="center"/>
        <w:rPr>
          <w:rFonts w:ascii="Times New Roman" w:hAnsi="Times New Roman" w:cs="Times New Roman"/>
          <w:sz w:val="24"/>
          <w:szCs w:val="24"/>
        </w:rPr>
      </w:pPr>
    </w:p>
    <w:p w:rsidR="00CC6812" w:rsidRDefault="00CC6812" w:rsidP="00B413AA">
      <w:pPr>
        <w:spacing w:after="0" w:line="360" w:lineRule="auto"/>
        <w:rPr>
          <w:rFonts w:ascii="Times New Roman" w:hAnsi="Times New Roman" w:cs="Times New Roman"/>
          <w:sz w:val="24"/>
          <w:szCs w:val="24"/>
        </w:rPr>
      </w:pPr>
    </w:p>
    <w:p w:rsidR="00AB52DC" w:rsidRPr="00B413AA" w:rsidRDefault="003A09DC" w:rsidP="00B413AA">
      <w:pPr>
        <w:spacing w:after="0" w:line="360" w:lineRule="auto"/>
        <w:rPr>
          <w:rFonts w:ascii="Times New Roman" w:hAnsi="Times New Roman" w:cs="Times New Roman"/>
          <w:sz w:val="24"/>
          <w:szCs w:val="24"/>
        </w:rPr>
      </w:pPr>
      <w:r w:rsidRPr="00B413AA">
        <w:rPr>
          <w:rFonts w:ascii="Times New Roman" w:hAnsi="Times New Roman" w:cs="Times New Roman"/>
          <w:sz w:val="24"/>
          <w:szCs w:val="24"/>
        </w:rPr>
        <w:lastRenderedPageBreak/>
        <w:t>Рассмотрено на заседании</w:t>
      </w:r>
    </w:p>
    <w:p w:rsidR="003A09DC" w:rsidRPr="00B413AA" w:rsidRDefault="003A09DC" w:rsidP="00B413AA">
      <w:pPr>
        <w:spacing w:after="0" w:line="360" w:lineRule="auto"/>
        <w:rPr>
          <w:rFonts w:ascii="Times New Roman" w:hAnsi="Times New Roman" w:cs="Times New Roman"/>
          <w:sz w:val="24"/>
          <w:szCs w:val="24"/>
        </w:rPr>
      </w:pPr>
      <w:r w:rsidRPr="00B413AA">
        <w:rPr>
          <w:rFonts w:ascii="Times New Roman" w:hAnsi="Times New Roman" w:cs="Times New Roman"/>
          <w:sz w:val="24"/>
          <w:szCs w:val="24"/>
        </w:rPr>
        <w:t>ПЦК эооветеринарных дисциплин</w:t>
      </w:r>
    </w:p>
    <w:p w:rsidR="003A09DC" w:rsidRPr="00B413AA" w:rsidRDefault="003A09DC" w:rsidP="00B413AA">
      <w:pPr>
        <w:spacing w:after="0" w:line="360" w:lineRule="auto"/>
        <w:rPr>
          <w:rFonts w:ascii="Times New Roman" w:hAnsi="Times New Roman" w:cs="Times New Roman"/>
          <w:sz w:val="24"/>
          <w:szCs w:val="24"/>
        </w:rPr>
      </w:pPr>
      <w:r w:rsidRPr="00B413AA">
        <w:rPr>
          <w:rFonts w:ascii="Times New Roman" w:hAnsi="Times New Roman" w:cs="Times New Roman"/>
          <w:sz w:val="24"/>
          <w:szCs w:val="24"/>
        </w:rPr>
        <w:t>«__»______________2015 г</w:t>
      </w:r>
    </w:p>
    <w:p w:rsidR="003A09DC" w:rsidRPr="00B413AA" w:rsidRDefault="003A09DC" w:rsidP="00B413AA">
      <w:pPr>
        <w:spacing w:after="0" w:line="360" w:lineRule="auto"/>
        <w:rPr>
          <w:rFonts w:ascii="Times New Roman" w:hAnsi="Times New Roman" w:cs="Times New Roman"/>
          <w:sz w:val="24"/>
          <w:szCs w:val="24"/>
        </w:rPr>
      </w:pPr>
      <w:r w:rsidRPr="00B413AA">
        <w:rPr>
          <w:rFonts w:ascii="Times New Roman" w:hAnsi="Times New Roman" w:cs="Times New Roman"/>
          <w:sz w:val="24"/>
          <w:szCs w:val="24"/>
        </w:rPr>
        <w:t>Протокол № _________________</w:t>
      </w:r>
    </w:p>
    <w:p w:rsidR="003A09DC" w:rsidRPr="00B413AA" w:rsidRDefault="003A09DC" w:rsidP="00B413AA">
      <w:pPr>
        <w:spacing w:after="0" w:line="360" w:lineRule="auto"/>
        <w:rPr>
          <w:rFonts w:ascii="Times New Roman" w:hAnsi="Times New Roman" w:cs="Times New Roman"/>
          <w:sz w:val="24"/>
          <w:szCs w:val="24"/>
        </w:rPr>
      </w:pPr>
      <w:r w:rsidRPr="00B413AA">
        <w:rPr>
          <w:rFonts w:ascii="Times New Roman" w:hAnsi="Times New Roman" w:cs="Times New Roman"/>
          <w:sz w:val="24"/>
          <w:szCs w:val="24"/>
        </w:rPr>
        <w:t>Председатель _______________</w:t>
      </w:r>
    </w:p>
    <w:p w:rsidR="003A09DC" w:rsidRPr="00B413AA" w:rsidRDefault="003A09DC" w:rsidP="00B413AA">
      <w:pPr>
        <w:spacing w:after="0" w:line="360" w:lineRule="auto"/>
        <w:rPr>
          <w:rFonts w:ascii="Times New Roman" w:hAnsi="Times New Roman" w:cs="Times New Roman"/>
          <w:sz w:val="24"/>
          <w:szCs w:val="24"/>
        </w:rPr>
      </w:pPr>
    </w:p>
    <w:p w:rsidR="003A09DC" w:rsidRPr="00B413AA" w:rsidRDefault="003A09DC" w:rsidP="003A09DC">
      <w:pPr>
        <w:spacing w:after="0" w:line="240" w:lineRule="auto"/>
        <w:rPr>
          <w:rFonts w:ascii="Times New Roman" w:hAnsi="Times New Roman" w:cs="Times New Roman"/>
          <w:sz w:val="24"/>
          <w:szCs w:val="24"/>
        </w:rPr>
      </w:pPr>
    </w:p>
    <w:p w:rsidR="003A09DC" w:rsidRPr="00B413AA" w:rsidRDefault="003A09DC" w:rsidP="003A09DC">
      <w:pPr>
        <w:spacing w:after="0" w:line="240" w:lineRule="auto"/>
        <w:rPr>
          <w:rFonts w:ascii="Times New Roman" w:hAnsi="Times New Roman" w:cs="Times New Roman"/>
          <w:sz w:val="24"/>
          <w:szCs w:val="24"/>
        </w:rPr>
      </w:pPr>
    </w:p>
    <w:p w:rsidR="003A09DC" w:rsidRPr="00B413AA" w:rsidRDefault="003A09DC" w:rsidP="003A09DC">
      <w:pPr>
        <w:spacing w:after="0" w:line="240" w:lineRule="auto"/>
        <w:rPr>
          <w:rFonts w:ascii="Times New Roman" w:hAnsi="Times New Roman" w:cs="Times New Roman"/>
          <w:sz w:val="24"/>
          <w:szCs w:val="24"/>
        </w:rPr>
      </w:pPr>
    </w:p>
    <w:p w:rsidR="003A09DC" w:rsidRPr="00B413AA" w:rsidRDefault="003A09DC" w:rsidP="003A09DC">
      <w:pPr>
        <w:spacing w:after="0" w:line="240" w:lineRule="auto"/>
        <w:rPr>
          <w:rFonts w:ascii="Times New Roman" w:hAnsi="Times New Roman" w:cs="Times New Roman"/>
          <w:sz w:val="24"/>
          <w:szCs w:val="24"/>
        </w:rPr>
      </w:pPr>
    </w:p>
    <w:p w:rsidR="003A09DC" w:rsidRPr="00B413AA" w:rsidRDefault="003A09DC" w:rsidP="003A09DC">
      <w:pPr>
        <w:spacing w:after="0" w:line="240" w:lineRule="auto"/>
        <w:rPr>
          <w:rFonts w:ascii="Times New Roman" w:hAnsi="Times New Roman" w:cs="Times New Roman"/>
          <w:sz w:val="24"/>
          <w:szCs w:val="24"/>
        </w:rPr>
      </w:pPr>
    </w:p>
    <w:p w:rsidR="003A09DC" w:rsidRPr="00B413AA" w:rsidRDefault="003A09DC" w:rsidP="003A09DC">
      <w:pPr>
        <w:spacing w:after="0" w:line="240" w:lineRule="auto"/>
        <w:rPr>
          <w:rFonts w:ascii="Times New Roman" w:hAnsi="Times New Roman" w:cs="Times New Roman"/>
          <w:sz w:val="24"/>
          <w:szCs w:val="24"/>
        </w:rPr>
      </w:pPr>
    </w:p>
    <w:p w:rsidR="003A09DC" w:rsidRPr="00B413AA" w:rsidRDefault="003A09DC" w:rsidP="003A09DC">
      <w:pPr>
        <w:spacing w:after="0" w:line="240" w:lineRule="auto"/>
        <w:rPr>
          <w:rFonts w:ascii="Times New Roman" w:hAnsi="Times New Roman" w:cs="Times New Roman"/>
          <w:sz w:val="24"/>
          <w:szCs w:val="24"/>
        </w:rPr>
      </w:pPr>
    </w:p>
    <w:p w:rsidR="003A09DC" w:rsidRPr="00B413AA" w:rsidRDefault="003A09DC" w:rsidP="003A09DC">
      <w:pPr>
        <w:tabs>
          <w:tab w:val="left" w:pos="4350"/>
        </w:tabs>
        <w:jc w:val="both"/>
        <w:rPr>
          <w:rFonts w:ascii="Times New Roman" w:hAnsi="Times New Roman" w:cs="Times New Roman"/>
          <w:sz w:val="24"/>
          <w:szCs w:val="24"/>
        </w:rPr>
      </w:pPr>
      <w:r w:rsidRPr="00B413AA">
        <w:rPr>
          <w:rFonts w:ascii="Times New Roman" w:hAnsi="Times New Roman" w:cs="Times New Roman"/>
          <w:sz w:val="24"/>
          <w:szCs w:val="24"/>
        </w:rPr>
        <w:t>Методические рекомендации  по ПМ 02. Участие в диагностике и лечении заболеваний сельскохозяйственных животных, МДК 02.01. Методики диагностики и лечения сельскохозяйственных животных, Раздел 2. Оказание доврачебной помощи сельскохозяйственным животным в неотложных ситуациях (ветеринарная хирургия) предназначены для студентов 3 курса специальности 36.02.01 Ветеринария</w:t>
      </w:r>
    </w:p>
    <w:p w:rsidR="003A09DC" w:rsidRPr="00B413AA" w:rsidRDefault="00BB5898" w:rsidP="003A09DC">
      <w:pPr>
        <w:tabs>
          <w:tab w:val="left" w:pos="4350"/>
        </w:tabs>
        <w:jc w:val="both"/>
        <w:rPr>
          <w:rFonts w:ascii="Times New Roman" w:hAnsi="Times New Roman" w:cs="Times New Roman"/>
          <w:sz w:val="24"/>
          <w:szCs w:val="24"/>
        </w:rPr>
      </w:pPr>
      <w:r>
        <w:rPr>
          <w:rFonts w:ascii="Times New Roman" w:hAnsi="Times New Roman" w:cs="Times New Roman"/>
          <w:sz w:val="24"/>
          <w:szCs w:val="24"/>
        </w:rPr>
        <w:t>Автор: преподаватель ГБПОУ</w:t>
      </w:r>
      <w:r w:rsidR="003A09DC" w:rsidRPr="00B413AA">
        <w:rPr>
          <w:rFonts w:ascii="Times New Roman" w:hAnsi="Times New Roman" w:cs="Times New Roman"/>
          <w:sz w:val="24"/>
          <w:szCs w:val="24"/>
        </w:rPr>
        <w:t xml:space="preserve"> СО «Ирбитский аграрный техникум» А.П.Лихачева – высшая квалификационная категория</w:t>
      </w:r>
    </w:p>
    <w:p w:rsidR="003A09DC" w:rsidRPr="00B413AA" w:rsidRDefault="003A09DC" w:rsidP="003A09DC">
      <w:pPr>
        <w:tabs>
          <w:tab w:val="left" w:pos="4350"/>
        </w:tabs>
        <w:jc w:val="both"/>
        <w:rPr>
          <w:rFonts w:ascii="Times New Roman" w:hAnsi="Times New Roman" w:cs="Times New Roman"/>
          <w:sz w:val="24"/>
          <w:szCs w:val="24"/>
        </w:rPr>
      </w:pPr>
    </w:p>
    <w:p w:rsidR="003A09DC" w:rsidRPr="00B413AA" w:rsidRDefault="003A09DC" w:rsidP="003A09DC">
      <w:pPr>
        <w:tabs>
          <w:tab w:val="left" w:pos="4350"/>
        </w:tabs>
        <w:jc w:val="both"/>
        <w:rPr>
          <w:rFonts w:ascii="Times New Roman" w:hAnsi="Times New Roman" w:cs="Times New Roman"/>
          <w:sz w:val="24"/>
          <w:szCs w:val="24"/>
        </w:rPr>
      </w:pPr>
    </w:p>
    <w:p w:rsidR="003A09DC" w:rsidRPr="00B413AA" w:rsidRDefault="003A09DC" w:rsidP="003A09DC">
      <w:pPr>
        <w:tabs>
          <w:tab w:val="left" w:pos="4350"/>
        </w:tabs>
        <w:jc w:val="both"/>
        <w:rPr>
          <w:rFonts w:ascii="Times New Roman" w:hAnsi="Times New Roman" w:cs="Times New Roman"/>
          <w:sz w:val="24"/>
          <w:szCs w:val="24"/>
        </w:rPr>
      </w:pPr>
    </w:p>
    <w:p w:rsidR="003A09DC" w:rsidRPr="00B413AA" w:rsidRDefault="003A09DC" w:rsidP="003A09DC">
      <w:pPr>
        <w:tabs>
          <w:tab w:val="left" w:pos="4350"/>
        </w:tabs>
        <w:jc w:val="both"/>
        <w:rPr>
          <w:rFonts w:ascii="Times New Roman" w:hAnsi="Times New Roman" w:cs="Times New Roman"/>
          <w:sz w:val="24"/>
          <w:szCs w:val="24"/>
        </w:rPr>
      </w:pPr>
    </w:p>
    <w:p w:rsidR="003A09DC" w:rsidRPr="00B413AA" w:rsidRDefault="003A09DC" w:rsidP="003A09DC">
      <w:pPr>
        <w:tabs>
          <w:tab w:val="left" w:pos="4350"/>
        </w:tabs>
        <w:jc w:val="both"/>
        <w:rPr>
          <w:rFonts w:ascii="Times New Roman" w:hAnsi="Times New Roman" w:cs="Times New Roman"/>
          <w:sz w:val="24"/>
          <w:szCs w:val="24"/>
        </w:rPr>
      </w:pPr>
    </w:p>
    <w:p w:rsidR="003A09DC" w:rsidRPr="00B413AA" w:rsidRDefault="003A09DC" w:rsidP="003A09DC">
      <w:pPr>
        <w:tabs>
          <w:tab w:val="left" w:pos="4350"/>
        </w:tabs>
        <w:jc w:val="both"/>
        <w:rPr>
          <w:rFonts w:ascii="Times New Roman" w:hAnsi="Times New Roman" w:cs="Times New Roman"/>
          <w:sz w:val="24"/>
          <w:szCs w:val="24"/>
        </w:rPr>
      </w:pPr>
    </w:p>
    <w:p w:rsidR="003A09DC" w:rsidRPr="00B413AA" w:rsidRDefault="003A09DC" w:rsidP="003A09DC">
      <w:pPr>
        <w:tabs>
          <w:tab w:val="left" w:pos="4350"/>
        </w:tabs>
        <w:jc w:val="both"/>
        <w:rPr>
          <w:rFonts w:ascii="Times New Roman" w:hAnsi="Times New Roman" w:cs="Times New Roman"/>
          <w:sz w:val="24"/>
          <w:szCs w:val="24"/>
        </w:rPr>
      </w:pPr>
    </w:p>
    <w:p w:rsidR="003A09DC" w:rsidRPr="00B413AA" w:rsidRDefault="003A09DC" w:rsidP="003A09DC">
      <w:pPr>
        <w:tabs>
          <w:tab w:val="left" w:pos="4350"/>
        </w:tabs>
        <w:jc w:val="both"/>
        <w:rPr>
          <w:rFonts w:ascii="Times New Roman" w:hAnsi="Times New Roman" w:cs="Times New Roman"/>
          <w:sz w:val="24"/>
          <w:szCs w:val="24"/>
        </w:rPr>
      </w:pPr>
    </w:p>
    <w:p w:rsidR="003A09DC" w:rsidRPr="00B413AA" w:rsidRDefault="003A09DC" w:rsidP="003A09DC">
      <w:pPr>
        <w:tabs>
          <w:tab w:val="left" w:pos="4350"/>
        </w:tabs>
        <w:jc w:val="both"/>
        <w:rPr>
          <w:rFonts w:ascii="Times New Roman" w:hAnsi="Times New Roman" w:cs="Times New Roman"/>
          <w:sz w:val="24"/>
          <w:szCs w:val="24"/>
        </w:rPr>
      </w:pPr>
    </w:p>
    <w:p w:rsidR="003A09DC" w:rsidRPr="00B413AA" w:rsidRDefault="003A09DC" w:rsidP="003A09DC">
      <w:pPr>
        <w:tabs>
          <w:tab w:val="left" w:pos="4350"/>
        </w:tabs>
        <w:jc w:val="both"/>
        <w:rPr>
          <w:rFonts w:ascii="Times New Roman" w:hAnsi="Times New Roman" w:cs="Times New Roman"/>
          <w:sz w:val="24"/>
          <w:szCs w:val="24"/>
        </w:rPr>
      </w:pPr>
    </w:p>
    <w:p w:rsidR="003A09DC" w:rsidRDefault="003A09DC" w:rsidP="003A09DC">
      <w:pPr>
        <w:tabs>
          <w:tab w:val="left" w:pos="4350"/>
        </w:tabs>
        <w:jc w:val="both"/>
        <w:rPr>
          <w:rFonts w:ascii="Times New Roman" w:hAnsi="Times New Roman" w:cs="Times New Roman"/>
          <w:sz w:val="24"/>
          <w:szCs w:val="24"/>
        </w:rPr>
      </w:pPr>
    </w:p>
    <w:p w:rsidR="00B413AA" w:rsidRDefault="00B413AA" w:rsidP="003A09DC">
      <w:pPr>
        <w:tabs>
          <w:tab w:val="left" w:pos="4350"/>
        </w:tabs>
        <w:jc w:val="both"/>
        <w:rPr>
          <w:rFonts w:ascii="Times New Roman" w:hAnsi="Times New Roman" w:cs="Times New Roman"/>
          <w:sz w:val="24"/>
          <w:szCs w:val="24"/>
        </w:rPr>
      </w:pPr>
    </w:p>
    <w:p w:rsidR="00AD2DB1" w:rsidRDefault="00AD2DB1" w:rsidP="003A09DC">
      <w:pPr>
        <w:tabs>
          <w:tab w:val="left" w:pos="4350"/>
        </w:tabs>
        <w:jc w:val="both"/>
        <w:rPr>
          <w:rFonts w:ascii="Times New Roman" w:hAnsi="Times New Roman" w:cs="Times New Roman"/>
          <w:sz w:val="24"/>
          <w:szCs w:val="24"/>
        </w:rPr>
      </w:pPr>
    </w:p>
    <w:p w:rsidR="00414D06" w:rsidRDefault="00414D06" w:rsidP="003A09DC">
      <w:pPr>
        <w:tabs>
          <w:tab w:val="left" w:pos="4350"/>
        </w:tabs>
        <w:jc w:val="both"/>
        <w:rPr>
          <w:rFonts w:ascii="Times New Roman" w:hAnsi="Times New Roman" w:cs="Times New Roman"/>
          <w:sz w:val="24"/>
          <w:szCs w:val="24"/>
        </w:rPr>
      </w:pPr>
    </w:p>
    <w:p w:rsidR="00AD2DB1" w:rsidRDefault="00AD2DB1" w:rsidP="00AD2DB1">
      <w:pPr>
        <w:jc w:val="center"/>
        <w:rPr>
          <w:rFonts w:ascii="Times New Roman" w:hAnsi="Times New Roman" w:cs="Times New Roman"/>
          <w:b/>
          <w:sz w:val="24"/>
          <w:szCs w:val="24"/>
        </w:rPr>
      </w:pPr>
      <w:r w:rsidRPr="00B83E47">
        <w:rPr>
          <w:rFonts w:ascii="Times New Roman" w:hAnsi="Times New Roman" w:cs="Times New Roman"/>
          <w:b/>
          <w:sz w:val="24"/>
          <w:szCs w:val="24"/>
        </w:rPr>
        <w:lastRenderedPageBreak/>
        <w:t>СОДЕРЖАНИЕ</w:t>
      </w:r>
    </w:p>
    <w:p w:rsidR="00AD2DB1" w:rsidRDefault="00AD2DB1" w:rsidP="00AD2DB1">
      <w:pPr>
        <w:jc w:val="center"/>
        <w:rPr>
          <w:rFonts w:ascii="Times New Roman" w:hAnsi="Times New Roman" w:cs="Times New Roman"/>
          <w:b/>
          <w:sz w:val="24"/>
          <w:szCs w:val="24"/>
        </w:rPr>
      </w:pPr>
    </w:p>
    <w:tbl>
      <w:tblPr>
        <w:tblStyle w:val="a3"/>
        <w:tblW w:w="9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gridCol w:w="1135"/>
      </w:tblGrid>
      <w:tr w:rsidR="001F6ED7" w:rsidRPr="00BB5898" w:rsidTr="00745900">
        <w:tc>
          <w:tcPr>
            <w:tcW w:w="8472" w:type="dxa"/>
          </w:tcPr>
          <w:p w:rsidR="001F6ED7" w:rsidRPr="00BB5898" w:rsidRDefault="00BB5898" w:rsidP="00745900">
            <w:pPr>
              <w:rPr>
                <w:rFonts w:ascii="Times New Roman" w:hAnsi="Times New Roman" w:cs="Times New Roman"/>
                <w:sz w:val="24"/>
                <w:szCs w:val="24"/>
              </w:rPr>
            </w:pPr>
            <w:r w:rsidRPr="00BB5898">
              <w:rPr>
                <w:rFonts w:ascii="Times New Roman" w:hAnsi="Times New Roman" w:cs="Times New Roman"/>
                <w:sz w:val="24"/>
                <w:szCs w:val="24"/>
              </w:rPr>
              <w:t xml:space="preserve">ВВЕДЕНИЕ </w:t>
            </w:r>
          </w:p>
          <w:p w:rsidR="001F6ED7" w:rsidRPr="00BB5898" w:rsidRDefault="001F6ED7" w:rsidP="00745900">
            <w:pPr>
              <w:rPr>
                <w:rFonts w:ascii="Times New Roman" w:hAnsi="Times New Roman" w:cs="Times New Roman"/>
                <w:sz w:val="24"/>
                <w:szCs w:val="24"/>
              </w:rPr>
            </w:pPr>
          </w:p>
        </w:tc>
        <w:tc>
          <w:tcPr>
            <w:tcW w:w="1135" w:type="dxa"/>
          </w:tcPr>
          <w:p w:rsidR="001F6ED7" w:rsidRPr="00BB5898" w:rsidRDefault="00627C1D" w:rsidP="00745900">
            <w:pPr>
              <w:jc w:val="center"/>
              <w:rPr>
                <w:rFonts w:ascii="Times New Roman" w:hAnsi="Times New Roman" w:cs="Times New Roman"/>
                <w:sz w:val="24"/>
                <w:szCs w:val="24"/>
              </w:rPr>
            </w:pPr>
            <w:r>
              <w:rPr>
                <w:rFonts w:ascii="Times New Roman" w:hAnsi="Times New Roman" w:cs="Times New Roman"/>
                <w:sz w:val="24"/>
                <w:szCs w:val="24"/>
              </w:rPr>
              <w:t>4</w:t>
            </w:r>
          </w:p>
        </w:tc>
      </w:tr>
      <w:tr w:rsidR="00AD2DB1" w:rsidRPr="00BB5898" w:rsidTr="00745900">
        <w:tc>
          <w:tcPr>
            <w:tcW w:w="8472" w:type="dxa"/>
          </w:tcPr>
          <w:p w:rsidR="00F47087" w:rsidRPr="00BB5898" w:rsidRDefault="00F47087" w:rsidP="00F47087">
            <w:pPr>
              <w:rPr>
                <w:rFonts w:ascii="Times New Roman" w:hAnsi="Times New Roman" w:cs="Times New Roman"/>
                <w:sz w:val="24"/>
                <w:szCs w:val="24"/>
              </w:rPr>
            </w:pPr>
            <w:r w:rsidRPr="00BB5898">
              <w:rPr>
                <w:rFonts w:ascii="Times New Roman" w:hAnsi="Times New Roman" w:cs="Times New Roman"/>
                <w:sz w:val="24"/>
                <w:szCs w:val="24"/>
              </w:rPr>
              <w:t>КОНТРОЛЬНЫЕ ТОЧКИ РАЗДЕЛА</w:t>
            </w:r>
          </w:p>
          <w:p w:rsidR="00AD2DB1" w:rsidRPr="00BB5898" w:rsidRDefault="00AD2DB1" w:rsidP="00F47087">
            <w:pPr>
              <w:rPr>
                <w:rFonts w:ascii="Times New Roman" w:hAnsi="Times New Roman" w:cs="Times New Roman"/>
                <w:sz w:val="24"/>
                <w:szCs w:val="24"/>
              </w:rPr>
            </w:pPr>
          </w:p>
        </w:tc>
        <w:tc>
          <w:tcPr>
            <w:tcW w:w="1135" w:type="dxa"/>
          </w:tcPr>
          <w:p w:rsidR="00AD2DB1" w:rsidRPr="00BB5898" w:rsidRDefault="00F47087" w:rsidP="00745900">
            <w:pPr>
              <w:jc w:val="center"/>
              <w:rPr>
                <w:rFonts w:ascii="Times New Roman" w:hAnsi="Times New Roman" w:cs="Times New Roman"/>
                <w:sz w:val="24"/>
                <w:szCs w:val="24"/>
              </w:rPr>
            </w:pPr>
            <w:r>
              <w:rPr>
                <w:rFonts w:ascii="Times New Roman" w:hAnsi="Times New Roman" w:cs="Times New Roman"/>
                <w:sz w:val="24"/>
                <w:szCs w:val="24"/>
              </w:rPr>
              <w:t>7</w:t>
            </w:r>
          </w:p>
        </w:tc>
      </w:tr>
      <w:tr w:rsidR="00F47087" w:rsidRPr="00BB5898" w:rsidTr="00745900">
        <w:tc>
          <w:tcPr>
            <w:tcW w:w="8472" w:type="dxa"/>
          </w:tcPr>
          <w:p w:rsidR="00F47087" w:rsidRPr="00BB5898" w:rsidRDefault="00F47087" w:rsidP="00F47087">
            <w:pPr>
              <w:rPr>
                <w:rFonts w:ascii="Times New Roman" w:hAnsi="Times New Roman" w:cs="Times New Roman"/>
                <w:sz w:val="24"/>
                <w:szCs w:val="24"/>
              </w:rPr>
            </w:pPr>
            <w:r w:rsidRPr="00BB5898">
              <w:rPr>
                <w:rFonts w:ascii="Times New Roman" w:hAnsi="Times New Roman" w:cs="Times New Roman"/>
                <w:sz w:val="24"/>
                <w:szCs w:val="24"/>
              </w:rPr>
              <w:t>ДЕЯТЕЛЬНОСТЬ СТУДЕНТОВ ПО ФОРМИРОВАНИЮ И РАЗВИТИЮ НАВЫКОВ УЧЕБНОЙ  САМОСТОЯТЕЛЬНОЙ РАБОТЫ</w:t>
            </w:r>
          </w:p>
          <w:p w:rsidR="00F47087" w:rsidRPr="00BB5898" w:rsidRDefault="00F47087" w:rsidP="00F47087">
            <w:pPr>
              <w:rPr>
                <w:rFonts w:ascii="Times New Roman" w:hAnsi="Times New Roman" w:cs="Times New Roman"/>
                <w:sz w:val="24"/>
                <w:szCs w:val="24"/>
              </w:rPr>
            </w:pPr>
          </w:p>
        </w:tc>
        <w:tc>
          <w:tcPr>
            <w:tcW w:w="1135" w:type="dxa"/>
          </w:tcPr>
          <w:p w:rsidR="00F47087" w:rsidRDefault="00F47087" w:rsidP="00745900">
            <w:pPr>
              <w:jc w:val="center"/>
              <w:rPr>
                <w:rFonts w:ascii="Times New Roman" w:hAnsi="Times New Roman" w:cs="Times New Roman"/>
                <w:sz w:val="24"/>
                <w:szCs w:val="24"/>
              </w:rPr>
            </w:pPr>
            <w:r>
              <w:rPr>
                <w:rFonts w:ascii="Times New Roman" w:hAnsi="Times New Roman" w:cs="Times New Roman"/>
                <w:sz w:val="24"/>
                <w:szCs w:val="24"/>
              </w:rPr>
              <w:t>8</w:t>
            </w:r>
          </w:p>
        </w:tc>
      </w:tr>
      <w:tr w:rsidR="00AD2DB1" w:rsidRPr="00BB5898" w:rsidTr="00745900">
        <w:tc>
          <w:tcPr>
            <w:tcW w:w="8472" w:type="dxa"/>
          </w:tcPr>
          <w:p w:rsidR="00AD2DB1" w:rsidRPr="00BB5898" w:rsidRDefault="00AD2DB1" w:rsidP="00745900">
            <w:pPr>
              <w:rPr>
                <w:rFonts w:ascii="Times New Roman" w:hAnsi="Times New Roman" w:cs="Times New Roman"/>
                <w:sz w:val="24"/>
                <w:szCs w:val="24"/>
              </w:rPr>
            </w:pPr>
            <w:r w:rsidRPr="00BB5898">
              <w:rPr>
                <w:rFonts w:ascii="Times New Roman" w:hAnsi="Times New Roman" w:cs="Times New Roman"/>
                <w:sz w:val="24"/>
                <w:szCs w:val="24"/>
              </w:rPr>
              <w:t>Общие рекомендации по организации самостоятельной работы</w:t>
            </w:r>
          </w:p>
          <w:p w:rsidR="00AD2DB1" w:rsidRPr="00BB5898" w:rsidRDefault="00AD2DB1" w:rsidP="00745900">
            <w:pPr>
              <w:rPr>
                <w:rFonts w:ascii="Times New Roman" w:hAnsi="Times New Roman" w:cs="Times New Roman"/>
                <w:sz w:val="24"/>
                <w:szCs w:val="24"/>
              </w:rPr>
            </w:pPr>
          </w:p>
        </w:tc>
        <w:tc>
          <w:tcPr>
            <w:tcW w:w="1135" w:type="dxa"/>
          </w:tcPr>
          <w:p w:rsidR="00AD2DB1" w:rsidRPr="00BB5898" w:rsidRDefault="00F47087" w:rsidP="00745900">
            <w:pPr>
              <w:jc w:val="center"/>
              <w:rPr>
                <w:rFonts w:ascii="Times New Roman" w:hAnsi="Times New Roman" w:cs="Times New Roman"/>
                <w:sz w:val="24"/>
                <w:szCs w:val="24"/>
              </w:rPr>
            </w:pPr>
            <w:r>
              <w:rPr>
                <w:rFonts w:ascii="Times New Roman" w:hAnsi="Times New Roman" w:cs="Times New Roman"/>
                <w:sz w:val="24"/>
                <w:szCs w:val="24"/>
              </w:rPr>
              <w:t>8</w:t>
            </w:r>
          </w:p>
        </w:tc>
      </w:tr>
      <w:tr w:rsidR="00AD2DB1" w:rsidRPr="00BB5898" w:rsidTr="00745900">
        <w:tc>
          <w:tcPr>
            <w:tcW w:w="8472" w:type="dxa"/>
          </w:tcPr>
          <w:p w:rsidR="00AD2DB1" w:rsidRPr="00BB5898" w:rsidRDefault="00BB5898" w:rsidP="00745900">
            <w:pPr>
              <w:rPr>
                <w:rFonts w:ascii="Times New Roman" w:hAnsi="Times New Roman" w:cs="Times New Roman"/>
                <w:sz w:val="24"/>
                <w:szCs w:val="24"/>
              </w:rPr>
            </w:pPr>
            <w:r w:rsidRPr="00BB5898">
              <w:rPr>
                <w:rFonts w:ascii="Times New Roman" w:hAnsi="Times New Roman" w:cs="Times New Roman"/>
                <w:sz w:val="24"/>
                <w:szCs w:val="24"/>
              </w:rPr>
              <w:t>МЕТОДИЧЕСКИЕ РЕКОМЕНДАЦИИ ДЛЯ СТУДЕНТОВ ПО ОТДЕЛЬНЫМ ФОРМАМ САМОСТОЯТЕЛЬНОЙ РАБОТЫ</w:t>
            </w:r>
          </w:p>
          <w:p w:rsidR="00AD2DB1" w:rsidRPr="00BB5898" w:rsidRDefault="00AD2DB1" w:rsidP="00745900">
            <w:pPr>
              <w:rPr>
                <w:rFonts w:ascii="Times New Roman" w:hAnsi="Times New Roman" w:cs="Times New Roman"/>
                <w:sz w:val="24"/>
                <w:szCs w:val="24"/>
              </w:rPr>
            </w:pPr>
          </w:p>
        </w:tc>
        <w:tc>
          <w:tcPr>
            <w:tcW w:w="1135" w:type="dxa"/>
          </w:tcPr>
          <w:p w:rsidR="00AD2DB1" w:rsidRPr="00BB5898" w:rsidRDefault="00F47087" w:rsidP="00745900">
            <w:pPr>
              <w:jc w:val="center"/>
              <w:rPr>
                <w:rFonts w:ascii="Times New Roman" w:hAnsi="Times New Roman" w:cs="Times New Roman"/>
                <w:sz w:val="24"/>
                <w:szCs w:val="24"/>
              </w:rPr>
            </w:pPr>
            <w:r>
              <w:rPr>
                <w:rFonts w:ascii="Times New Roman" w:hAnsi="Times New Roman" w:cs="Times New Roman"/>
                <w:sz w:val="24"/>
                <w:szCs w:val="24"/>
              </w:rPr>
              <w:t>11</w:t>
            </w:r>
          </w:p>
        </w:tc>
      </w:tr>
      <w:tr w:rsidR="00AD2DB1" w:rsidRPr="00BB5898" w:rsidTr="00745900">
        <w:tc>
          <w:tcPr>
            <w:tcW w:w="8472" w:type="dxa"/>
          </w:tcPr>
          <w:p w:rsidR="00AD2DB1" w:rsidRPr="00BB5898" w:rsidRDefault="00AD2DB1" w:rsidP="00745900">
            <w:pPr>
              <w:rPr>
                <w:rFonts w:ascii="Times New Roman" w:hAnsi="Times New Roman" w:cs="Times New Roman"/>
                <w:sz w:val="24"/>
                <w:szCs w:val="24"/>
              </w:rPr>
            </w:pPr>
            <w:r w:rsidRPr="00BB5898">
              <w:rPr>
                <w:rFonts w:ascii="Times New Roman" w:hAnsi="Times New Roman" w:cs="Times New Roman"/>
                <w:sz w:val="24"/>
                <w:szCs w:val="24"/>
              </w:rPr>
              <w:t>Работа с книгой</w:t>
            </w:r>
          </w:p>
          <w:p w:rsidR="00AD2DB1" w:rsidRPr="00BB5898" w:rsidRDefault="00AD2DB1" w:rsidP="00745900">
            <w:pPr>
              <w:rPr>
                <w:rFonts w:ascii="Times New Roman" w:hAnsi="Times New Roman" w:cs="Times New Roman"/>
                <w:sz w:val="24"/>
                <w:szCs w:val="24"/>
              </w:rPr>
            </w:pPr>
          </w:p>
        </w:tc>
        <w:tc>
          <w:tcPr>
            <w:tcW w:w="1135" w:type="dxa"/>
          </w:tcPr>
          <w:p w:rsidR="00AD2DB1" w:rsidRPr="00BB5898" w:rsidRDefault="00F47087" w:rsidP="00745900">
            <w:pPr>
              <w:jc w:val="center"/>
              <w:rPr>
                <w:rFonts w:ascii="Times New Roman" w:hAnsi="Times New Roman" w:cs="Times New Roman"/>
                <w:sz w:val="24"/>
                <w:szCs w:val="24"/>
              </w:rPr>
            </w:pPr>
            <w:r>
              <w:rPr>
                <w:rFonts w:ascii="Times New Roman" w:hAnsi="Times New Roman" w:cs="Times New Roman"/>
                <w:sz w:val="24"/>
                <w:szCs w:val="24"/>
              </w:rPr>
              <w:t>11</w:t>
            </w:r>
          </w:p>
        </w:tc>
      </w:tr>
      <w:tr w:rsidR="00AD2DB1" w:rsidRPr="00BB5898" w:rsidTr="00745900">
        <w:tc>
          <w:tcPr>
            <w:tcW w:w="8472" w:type="dxa"/>
          </w:tcPr>
          <w:p w:rsidR="00AD2DB1" w:rsidRPr="00BB5898" w:rsidRDefault="00AD2DB1" w:rsidP="00745900">
            <w:pPr>
              <w:tabs>
                <w:tab w:val="left" w:pos="4538"/>
              </w:tabs>
              <w:rPr>
                <w:rFonts w:ascii="Times New Roman" w:hAnsi="Times New Roman" w:cs="Times New Roman"/>
                <w:sz w:val="24"/>
                <w:szCs w:val="24"/>
              </w:rPr>
            </w:pPr>
            <w:r w:rsidRPr="00BB5898">
              <w:rPr>
                <w:rFonts w:ascii="Times New Roman" w:hAnsi="Times New Roman" w:cs="Times New Roman"/>
                <w:bCs/>
                <w:sz w:val="24"/>
                <w:szCs w:val="24"/>
              </w:rPr>
              <w:t xml:space="preserve">Правила самостоятельной работы с литературой </w:t>
            </w:r>
          </w:p>
          <w:p w:rsidR="00AD2DB1" w:rsidRPr="00BB5898" w:rsidRDefault="00AD2DB1" w:rsidP="00745900">
            <w:pPr>
              <w:rPr>
                <w:rFonts w:ascii="Times New Roman" w:hAnsi="Times New Roman" w:cs="Times New Roman"/>
                <w:sz w:val="24"/>
                <w:szCs w:val="24"/>
              </w:rPr>
            </w:pPr>
          </w:p>
        </w:tc>
        <w:tc>
          <w:tcPr>
            <w:tcW w:w="1135" w:type="dxa"/>
          </w:tcPr>
          <w:p w:rsidR="00AD2DB1" w:rsidRPr="00BB5898" w:rsidRDefault="00F47087" w:rsidP="00745900">
            <w:pPr>
              <w:jc w:val="center"/>
              <w:rPr>
                <w:rFonts w:ascii="Times New Roman" w:hAnsi="Times New Roman" w:cs="Times New Roman"/>
                <w:sz w:val="24"/>
                <w:szCs w:val="24"/>
              </w:rPr>
            </w:pPr>
            <w:r>
              <w:rPr>
                <w:rFonts w:ascii="Times New Roman" w:hAnsi="Times New Roman" w:cs="Times New Roman"/>
                <w:sz w:val="24"/>
                <w:szCs w:val="24"/>
              </w:rPr>
              <w:t>11</w:t>
            </w:r>
          </w:p>
        </w:tc>
      </w:tr>
      <w:tr w:rsidR="00AD2DB1" w:rsidRPr="00BB5898" w:rsidTr="00745900">
        <w:tc>
          <w:tcPr>
            <w:tcW w:w="8472" w:type="dxa"/>
          </w:tcPr>
          <w:p w:rsidR="00AD2DB1" w:rsidRPr="00BB5898" w:rsidRDefault="00F47087" w:rsidP="00745900">
            <w:pPr>
              <w:tabs>
                <w:tab w:val="left" w:pos="4420"/>
              </w:tabs>
              <w:jc w:val="both"/>
              <w:rPr>
                <w:rFonts w:ascii="Times New Roman" w:hAnsi="Times New Roman" w:cs="Times New Roman"/>
                <w:sz w:val="24"/>
                <w:szCs w:val="24"/>
              </w:rPr>
            </w:pPr>
            <w:r>
              <w:rPr>
                <w:rFonts w:ascii="Times New Roman" w:hAnsi="Times New Roman" w:cs="Times New Roman"/>
                <w:sz w:val="24"/>
                <w:szCs w:val="24"/>
              </w:rPr>
              <w:t>Р</w:t>
            </w:r>
            <w:r w:rsidR="00AD2DB1" w:rsidRPr="00BB5898">
              <w:rPr>
                <w:rFonts w:ascii="Times New Roman" w:hAnsi="Times New Roman" w:cs="Times New Roman"/>
                <w:sz w:val="24"/>
                <w:szCs w:val="24"/>
              </w:rPr>
              <w:t>екомендации по составлению конспекта</w:t>
            </w:r>
          </w:p>
          <w:p w:rsidR="00AD2DB1" w:rsidRPr="00BB5898" w:rsidRDefault="00AD2DB1" w:rsidP="00745900">
            <w:pPr>
              <w:rPr>
                <w:rFonts w:ascii="Times New Roman" w:hAnsi="Times New Roman" w:cs="Times New Roman"/>
                <w:sz w:val="24"/>
                <w:szCs w:val="24"/>
              </w:rPr>
            </w:pPr>
          </w:p>
        </w:tc>
        <w:tc>
          <w:tcPr>
            <w:tcW w:w="1135" w:type="dxa"/>
          </w:tcPr>
          <w:p w:rsidR="00AD2DB1" w:rsidRPr="00BB5898" w:rsidRDefault="00521CD3" w:rsidP="00745900">
            <w:pPr>
              <w:jc w:val="center"/>
              <w:rPr>
                <w:rFonts w:ascii="Times New Roman" w:hAnsi="Times New Roman" w:cs="Times New Roman"/>
                <w:sz w:val="24"/>
                <w:szCs w:val="24"/>
              </w:rPr>
            </w:pPr>
            <w:r>
              <w:rPr>
                <w:rFonts w:ascii="Times New Roman" w:hAnsi="Times New Roman" w:cs="Times New Roman"/>
                <w:sz w:val="24"/>
                <w:szCs w:val="24"/>
              </w:rPr>
              <w:t>1</w:t>
            </w:r>
            <w:r w:rsidR="00F47087">
              <w:rPr>
                <w:rFonts w:ascii="Times New Roman" w:hAnsi="Times New Roman" w:cs="Times New Roman"/>
                <w:sz w:val="24"/>
                <w:szCs w:val="24"/>
              </w:rPr>
              <w:t>2</w:t>
            </w:r>
          </w:p>
        </w:tc>
      </w:tr>
      <w:tr w:rsidR="00F47087" w:rsidRPr="00BB5898" w:rsidTr="00745900">
        <w:tc>
          <w:tcPr>
            <w:tcW w:w="8472" w:type="dxa"/>
          </w:tcPr>
          <w:p w:rsidR="00F47087" w:rsidRDefault="00C603B8" w:rsidP="00F47087">
            <w:pPr>
              <w:rPr>
                <w:rFonts w:ascii="Times New Roman" w:hAnsi="Times New Roman" w:cs="Times New Roman"/>
                <w:sz w:val="24"/>
                <w:szCs w:val="24"/>
              </w:rPr>
            </w:pPr>
            <w:r>
              <w:rPr>
                <w:rFonts w:ascii="Times New Roman" w:hAnsi="Times New Roman" w:cs="Times New Roman"/>
                <w:sz w:val="24"/>
                <w:szCs w:val="24"/>
              </w:rPr>
              <w:t xml:space="preserve">ПОДГОТОВКА </w:t>
            </w:r>
            <w:r w:rsidR="00F47087">
              <w:rPr>
                <w:rFonts w:ascii="Times New Roman" w:hAnsi="Times New Roman" w:cs="Times New Roman"/>
                <w:sz w:val="24"/>
                <w:szCs w:val="24"/>
              </w:rPr>
              <w:t>ДОКЛАДОВ И ПРЕЗЕНТАЦИЙ</w:t>
            </w:r>
          </w:p>
          <w:p w:rsidR="00F47087" w:rsidRDefault="00F47087" w:rsidP="00745900">
            <w:pPr>
              <w:tabs>
                <w:tab w:val="left" w:pos="4420"/>
              </w:tabs>
              <w:jc w:val="both"/>
              <w:rPr>
                <w:rFonts w:ascii="Times New Roman" w:hAnsi="Times New Roman" w:cs="Times New Roman"/>
                <w:sz w:val="24"/>
                <w:szCs w:val="24"/>
              </w:rPr>
            </w:pPr>
          </w:p>
        </w:tc>
        <w:tc>
          <w:tcPr>
            <w:tcW w:w="1135" w:type="dxa"/>
          </w:tcPr>
          <w:p w:rsidR="00F47087" w:rsidRDefault="00C603B8" w:rsidP="00745900">
            <w:pPr>
              <w:jc w:val="center"/>
              <w:rPr>
                <w:rFonts w:ascii="Times New Roman" w:hAnsi="Times New Roman" w:cs="Times New Roman"/>
                <w:sz w:val="24"/>
                <w:szCs w:val="24"/>
              </w:rPr>
            </w:pPr>
            <w:r>
              <w:rPr>
                <w:rFonts w:ascii="Times New Roman" w:hAnsi="Times New Roman" w:cs="Times New Roman"/>
                <w:sz w:val="24"/>
                <w:szCs w:val="24"/>
              </w:rPr>
              <w:t>14</w:t>
            </w:r>
          </w:p>
        </w:tc>
      </w:tr>
      <w:tr w:rsidR="00C603B8" w:rsidRPr="00BB5898" w:rsidTr="00745900">
        <w:tc>
          <w:tcPr>
            <w:tcW w:w="8472" w:type="dxa"/>
          </w:tcPr>
          <w:p w:rsidR="00C603B8" w:rsidRDefault="00C603B8" w:rsidP="00F47087">
            <w:pPr>
              <w:rPr>
                <w:rFonts w:ascii="Times New Roman" w:hAnsi="Times New Roman" w:cs="Times New Roman"/>
                <w:sz w:val="24"/>
                <w:szCs w:val="24"/>
              </w:rPr>
            </w:pPr>
            <w:r>
              <w:rPr>
                <w:rFonts w:ascii="Times New Roman" w:hAnsi="Times New Roman" w:cs="Times New Roman"/>
                <w:sz w:val="24"/>
                <w:szCs w:val="24"/>
              </w:rPr>
              <w:t>Перечень тем для подготовки докладов и презентаций</w:t>
            </w:r>
          </w:p>
          <w:p w:rsidR="00C603B8" w:rsidRDefault="00C603B8" w:rsidP="00F47087">
            <w:pPr>
              <w:rPr>
                <w:rFonts w:ascii="Times New Roman" w:hAnsi="Times New Roman" w:cs="Times New Roman"/>
                <w:sz w:val="24"/>
                <w:szCs w:val="24"/>
              </w:rPr>
            </w:pPr>
          </w:p>
        </w:tc>
        <w:tc>
          <w:tcPr>
            <w:tcW w:w="1135" w:type="dxa"/>
          </w:tcPr>
          <w:p w:rsidR="00C603B8" w:rsidRDefault="00C603B8" w:rsidP="00745900">
            <w:pPr>
              <w:jc w:val="center"/>
              <w:rPr>
                <w:rFonts w:ascii="Times New Roman" w:hAnsi="Times New Roman" w:cs="Times New Roman"/>
                <w:sz w:val="24"/>
                <w:szCs w:val="24"/>
              </w:rPr>
            </w:pPr>
            <w:r>
              <w:rPr>
                <w:rFonts w:ascii="Times New Roman" w:hAnsi="Times New Roman" w:cs="Times New Roman"/>
                <w:sz w:val="24"/>
                <w:szCs w:val="24"/>
              </w:rPr>
              <w:t>14</w:t>
            </w:r>
          </w:p>
        </w:tc>
      </w:tr>
      <w:tr w:rsidR="00AD2DB1" w:rsidRPr="00BB5898" w:rsidTr="00745900">
        <w:tc>
          <w:tcPr>
            <w:tcW w:w="8472" w:type="dxa"/>
          </w:tcPr>
          <w:p w:rsidR="00AD2DB1" w:rsidRPr="00BB5898" w:rsidRDefault="00AD2DB1" w:rsidP="00745900">
            <w:pPr>
              <w:rPr>
                <w:rFonts w:ascii="Times New Roman" w:hAnsi="Times New Roman" w:cs="Times New Roman"/>
                <w:sz w:val="24"/>
                <w:szCs w:val="24"/>
              </w:rPr>
            </w:pPr>
            <w:r w:rsidRPr="00BB5898">
              <w:rPr>
                <w:rFonts w:ascii="Times New Roman" w:hAnsi="Times New Roman" w:cs="Times New Roman"/>
                <w:bCs/>
                <w:sz w:val="24"/>
                <w:szCs w:val="24"/>
              </w:rPr>
              <w:t>Правила написания научных текстов (рефератов, исследовательских и дипломных работ)</w:t>
            </w:r>
          </w:p>
          <w:p w:rsidR="00AD2DB1" w:rsidRPr="00BB5898" w:rsidRDefault="00AD2DB1" w:rsidP="00745900">
            <w:pPr>
              <w:jc w:val="both"/>
              <w:rPr>
                <w:rFonts w:ascii="Times New Roman" w:hAnsi="Times New Roman" w:cs="Times New Roman"/>
                <w:sz w:val="24"/>
                <w:szCs w:val="24"/>
              </w:rPr>
            </w:pPr>
          </w:p>
        </w:tc>
        <w:tc>
          <w:tcPr>
            <w:tcW w:w="1135" w:type="dxa"/>
          </w:tcPr>
          <w:p w:rsidR="00AD2DB1" w:rsidRPr="00BB5898" w:rsidRDefault="00521CD3" w:rsidP="00745900">
            <w:pPr>
              <w:jc w:val="center"/>
              <w:rPr>
                <w:rFonts w:ascii="Times New Roman" w:hAnsi="Times New Roman" w:cs="Times New Roman"/>
                <w:sz w:val="24"/>
                <w:szCs w:val="24"/>
              </w:rPr>
            </w:pPr>
            <w:r>
              <w:rPr>
                <w:rFonts w:ascii="Times New Roman" w:hAnsi="Times New Roman" w:cs="Times New Roman"/>
                <w:sz w:val="24"/>
                <w:szCs w:val="24"/>
              </w:rPr>
              <w:t>1</w:t>
            </w:r>
            <w:r w:rsidR="00C603B8">
              <w:rPr>
                <w:rFonts w:ascii="Times New Roman" w:hAnsi="Times New Roman" w:cs="Times New Roman"/>
                <w:sz w:val="24"/>
                <w:szCs w:val="24"/>
              </w:rPr>
              <w:t>5</w:t>
            </w:r>
          </w:p>
        </w:tc>
      </w:tr>
      <w:tr w:rsidR="00C603B8" w:rsidRPr="00BB5898" w:rsidTr="00745900">
        <w:tc>
          <w:tcPr>
            <w:tcW w:w="8472" w:type="dxa"/>
          </w:tcPr>
          <w:p w:rsidR="00C603B8" w:rsidRPr="00BB5898" w:rsidRDefault="00C603B8" w:rsidP="00C603B8">
            <w:pPr>
              <w:rPr>
                <w:rFonts w:ascii="Times New Roman" w:hAnsi="Times New Roman" w:cs="Times New Roman"/>
                <w:sz w:val="24"/>
                <w:szCs w:val="24"/>
              </w:rPr>
            </w:pPr>
            <w:r w:rsidRPr="00BB5898">
              <w:rPr>
                <w:rFonts w:ascii="Times New Roman" w:hAnsi="Times New Roman" w:cs="Times New Roman"/>
                <w:sz w:val="24"/>
                <w:szCs w:val="24"/>
              </w:rPr>
              <w:t>Правила оформления компьютерных презентаций</w:t>
            </w:r>
          </w:p>
          <w:p w:rsidR="00C603B8" w:rsidRPr="00BB5898" w:rsidRDefault="00C603B8" w:rsidP="00745900">
            <w:pPr>
              <w:rPr>
                <w:rFonts w:ascii="Times New Roman" w:hAnsi="Times New Roman" w:cs="Times New Roman"/>
                <w:bCs/>
                <w:sz w:val="24"/>
                <w:szCs w:val="24"/>
              </w:rPr>
            </w:pPr>
          </w:p>
        </w:tc>
        <w:tc>
          <w:tcPr>
            <w:tcW w:w="1135" w:type="dxa"/>
          </w:tcPr>
          <w:p w:rsidR="00C603B8" w:rsidRDefault="00C603B8" w:rsidP="00745900">
            <w:pPr>
              <w:jc w:val="center"/>
              <w:rPr>
                <w:rFonts w:ascii="Times New Roman" w:hAnsi="Times New Roman" w:cs="Times New Roman"/>
                <w:sz w:val="24"/>
                <w:szCs w:val="24"/>
              </w:rPr>
            </w:pPr>
            <w:r>
              <w:rPr>
                <w:rFonts w:ascii="Times New Roman" w:hAnsi="Times New Roman" w:cs="Times New Roman"/>
                <w:sz w:val="24"/>
                <w:szCs w:val="24"/>
              </w:rPr>
              <w:t>15</w:t>
            </w:r>
          </w:p>
        </w:tc>
      </w:tr>
      <w:tr w:rsidR="00AD2DB1" w:rsidRPr="00BB5898" w:rsidTr="00745900">
        <w:tc>
          <w:tcPr>
            <w:tcW w:w="8472" w:type="dxa"/>
          </w:tcPr>
          <w:p w:rsidR="00AD2DB1" w:rsidRPr="00BB5898" w:rsidRDefault="00C603B8" w:rsidP="00745900">
            <w:pPr>
              <w:rPr>
                <w:rFonts w:ascii="Times New Roman" w:hAnsi="Times New Roman" w:cs="Times New Roman"/>
                <w:sz w:val="24"/>
                <w:szCs w:val="24"/>
              </w:rPr>
            </w:pPr>
            <w:r>
              <w:rPr>
                <w:rFonts w:ascii="Times New Roman" w:hAnsi="Times New Roman" w:cs="Times New Roman"/>
                <w:sz w:val="24"/>
                <w:szCs w:val="24"/>
              </w:rPr>
              <w:t xml:space="preserve">ВЫПОЛНЕНИЕ </w:t>
            </w:r>
            <w:r w:rsidR="00627C1D" w:rsidRPr="00BB5898">
              <w:rPr>
                <w:rFonts w:ascii="Times New Roman" w:hAnsi="Times New Roman" w:cs="Times New Roman"/>
                <w:sz w:val="24"/>
                <w:szCs w:val="24"/>
              </w:rPr>
              <w:t xml:space="preserve"> ИССЛЕДОВАТЕЛЬСКИХ РАБОТ</w:t>
            </w:r>
          </w:p>
          <w:p w:rsidR="00AD2DB1" w:rsidRPr="00BB5898" w:rsidRDefault="00AD2DB1" w:rsidP="00745900">
            <w:pPr>
              <w:jc w:val="center"/>
              <w:rPr>
                <w:rFonts w:ascii="Times New Roman" w:hAnsi="Times New Roman" w:cs="Times New Roman"/>
                <w:sz w:val="24"/>
                <w:szCs w:val="24"/>
              </w:rPr>
            </w:pPr>
          </w:p>
        </w:tc>
        <w:tc>
          <w:tcPr>
            <w:tcW w:w="1135" w:type="dxa"/>
          </w:tcPr>
          <w:p w:rsidR="00AD2DB1" w:rsidRDefault="00C603B8" w:rsidP="00745900">
            <w:pPr>
              <w:jc w:val="center"/>
              <w:rPr>
                <w:rFonts w:ascii="Times New Roman" w:hAnsi="Times New Roman" w:cs="Times New Roman"/>
                <w:sz w:val="24"/>
                <w:szCs w:val="24"/>
              </w:rPr>
            </w:pPr>
            <w:r>
              <w:rPr>
                <w:rFonts w:ascii="Times New Roman" w:hAnsi="Times New Roman" w:cs="Times New Roman"/>
                <w:sz w:val="24"/>
                <w:szCs w:val="24"/>
              </w:rPr>
              <w:t>19</w:t>
            </w:r>
          </w:p>
          <w:p w:rsidR="00627C1D" w:rsidRPr="00BB5898" w:rsidRDefault="00627C1D" w:rsidP="00745900">
            <w:pPr>
              <w:jc w:val="center"/>
              <w:rPr>
                <w:rFonts w:ascii="Times New Roman" w:hAnsi="Times New Roman" w:cs="Times New Roman"/>
                <w:sz w:val="24"/>
                <w:szCs w:val="24"/>
              </w:rPr>
            </w:pPr>
          </w:p>
        </w:tc>
      </w:tr>
      <w:tr w:rsidR="00C603B8" w:rsidRPr="00BB5898" w:rsidTr="00745900">
        <w:tc>
          <w:tcPr>
            <w:tcW w:w="8472" w:type="dxa"/>
          </w:tcPr>
          <w:p w:rsidR="00C603B8" w:rsidRDefault="00C603B8" w:rsidP="00745900">
            <w:pPr>
              <w:rPr>
                <w:rFonts w:ascii="Times New Roman" w:hAnsi="Times New Roman" w:cs="Times New Roman"/>
                <w:sz w:val="24"/>
                <w:szCs w:val="24"/>
              </w:rPr>
            </w:pPr>
            <w:r>
              <w:rPr>
                <w:rFonts w:ascii="Times New Roman" w:hAnsi="Times New Roman" w:cs="Times New Roman"/>
                <w:sz w:val="24"/>
                <w:szCs w:val="24"/>
              </w:rPr>
              <w:t>Примерная тематика исследовательских работ</w:t>
            </w:r>
          </w:p>
          <w:p w:rsidR="00C603B8" w:rsidRDefault="00C603B8" w:rsidP="00745900">
            <w:pPr>
              <w:rPr>
                <w:rFonts w:ascii="Times New Roman" w:hAnsi="Times New Roman" w:cs="Times New Roman"/>
                <w:sz w:val="24"/>
                <w:szCs w:val="24"/>
              </w:rPr>
            </w:pPr>
          </w:p>
        </w:tc>
        <w:tc>
          <w:tcPr>
            <w:tcW w:w="1135" w:type="dxa"/>
          </w:tcPr>
          <w:p w:rsidR="00C603B8" w:rsidRDefault="00C603B8" w:rsidP="00745900">
            <w:pPr>
              <w:jc w:val="center"/>
              <w:rPr>
                <w:rFonts w:ascii="Times New Roman" w:hAnsi="Times New Roman" w:cs="Times New Roman"/>
                <w:sz w:val="24"/>
                <w:szCs w:val="24"/>
              </w:rPr>
            </w:pPr>
            <w:r>
              <w:rPr>
                <w:rFonts w:ascii="Times New Roman" w:hAnsi="Times New Roman" w:cs="Times New Roman"/>
                <w:sz w:val="24"/>
                <w:szCs w:val="24"/>
              </w:rPr>
              <w:t>19</w:t>
            </w:r>
          </w:p>
        </w:tc>
      </w:tr>
      <w:tr w:rsidR="00C603B8" w:rsidRPr="00BB5898" w:rsidTr="00745900">
        <w:tc>
          <w:tcPr>
            <w:tcW w:w="8472" w:type="dxa"/>
          </w:tcPr>
          <w:p w:rsidR="00C603B8" w:rsidRPr="00BB5898" w:rsidRDefault="00C603B8" w:rsidP="00C603B8">
            <w:pPr>
              <w:rPr>
                <w:rFonts w:ascii="Times New Roman" w:hAnsi="Times New Roman" w:cs="Times New Roman"/>
                <w:sz w:val="24"/>
                <w:szCs w:val="24"/>
              </w:rPr>
            </w:pPr>
            <w:r w:rsidRPr="00BB5898">
              <w:rPr>
                <w:rFonts w:ascii="Times New Roman" w:hAnsi="Times New Roman" w:cs="Times New Roman"/>
                <w:sz w:val="24"/>
                <w:szCs w:val="24"/>
              </w:rPr>
              <w:t>Требования к оформлению исследовательс</w:t>
            </w:r>
            <w:r>
              <w:rPr>
                <w:rFonts w:ascii="Times New Roman" w:hAnsi="Times New Roman" w:cs="Times New Roman"/>
                <w:sz w:val="24"/>
                <w:szCs w:val="24"/>
              </w:rPr>
              <w:t xml:space="preserve">кой </w:t>
            </w:r>
            <w:r w:rsidRPr="00BB5898">
              <w:rPr>
                <w:rFonts w:ascii="Times New Roman" w:hAnsi="Times New Roman" w:cs="Times New Roman"/>
                <w:sz w:val="24"/>
                <w:szCs w:val="24"/>
              </w:rPr>
              <w:t>работы</w:t>
            </w:r>
          </w:p>
          <w:p w:rsidR="00C603B8" w:rsidRDefault="00C603B8" w:rsidP="00745900">
            <w:pPr>
              <w:rPr>
                <w:rFonts w:ascii="Times New Roman" w:hAnsi="Times New Roman" w:cs="Times New Roman"/>
                <w:sz w:val="24"/>
                <w:szCs w:val="24"/>
              </w:rPr>
            </w:pPr>
          </w:p>
        </w:tc>
        <w:tc>
          <w:tcPr>
            <w:tcW w:w="1135" w:type="dxa"/>
          </w:tcPr>
          <w:p w:rsidR="00C603B8" w:rsidRDefault="00C603B8" w:rsidP="00745900">
            <w:pPr>
              <w:jc w:val="center"/>
              <w:rPr>
                <w:rFonts w:ascii="Times New Roman" w:hAnsi="Times New Roman" w:cs="Times New Roman"/>
                <w:sz w:val="24"/>
                <w:szCs w:val="24"/>
              </w:rPr>
            </w:pPr>
            <w:r>
              <w:rPr>
                <w:rFonts w:ascii="Times New Roman" w:hAnsi="Times New Roman" w:cs="Times New Roman"/>
                <w:sz w:val="24"/>
                <w:szCs w:val="24"/>
              </w:rPr>
              <w:t>19</w:t>
            </w:r>
          </w:p>
        </w:tc>
      </w:tr>
      <w:tr w:rsidR="00627C1D" w:rsidRPr="00BB5898" w:rsidTr="00745900">
        <w:tc>
          <w:tcPr>
            <w:tcW w:w="8472" w:type="dxa"/>
          </w:tcPr>
          <w:p w:rsidR="00627C1D" w:rsidRDefault="00C603B8" w:rsidP="00745900">
            <w:pPr>
              <w:rPr>
                <w:rFonts w:ascii="Times New Roman" w:hAnsi="Times New Roman" w:cs="Times New Roman"/>
                <w:sz w:val="24"/>
                <w:szCs w:val="24"/>
              </w:rPr>
            </w:pPr>
            <w:r>
              <w:rPr>
                <w:rFonts w:ascii="Times New Roman" w:hAnsi="Times New Roman" w:cs="Times New Roman"/>
                <w:sz w:val="24"/>
                <w:szCs w:val="24"/>
              </w:rPr>
              <w:t>ПОДГОТОВКА К ПРОМЕЖУТОЧНОЙ АТТЕСТАЦИИ</w:t>
            </w:r>
          </w:p>
          <w:p w:rsidR="00627C1D" w:rsidRDefault="00627C1D" w:rsidP="00C603B8">
            <w:pPr>
              <w:jc w:val="both"/>
              <w:rPr>
                <w:rFonts w:ascii="Times New Roman" w:hAnsi="Times New Roman" w:cs="Times New Roman"/>
                <w:sz w:val="24"/>
                <w:szCs w:val="24"/>
              </w:rPr>
            </w:pPr>
          </w:p>
        </w:tc>
        <w:tc>
          <w:tcPr>
            <w:tcW w:w="1135" w:type="dxa"/>
          </w:tcPr>
          <w:p w:rsidR="00627C1D" w:rsidRPr="00BB5898" w:rsidRDefault="00521CD3" w:rsidP="00745900">
            <w:pPr>
              <w:jc w:val="center"/>
              <w:rPr>
                <w:rFonts w:ascii="Times New Roman" w:hAnsi="Times New Roman" w:cs="Times New Roman"/>
                <w:sz w:val="24"/>
                <w:szCs w:val="24"/>
              </w:rPr>
            </w:pPr>
            <w:r>
              <w:rPr>
                <w:rFonts w:ascii="Times New Roman" w:hAnsi="Times New Roman" w:cs="Times New Roman"/>
                <w:sz w:val="24"/>
                <w:szCs w:val="24"/>
              </w:rPr>
              <w:t>2</w:t>
            </w:r>
            <w:r w:rsidR="00C603B8">
              <w:rPr>
                <w:rFonts w:ascii="Times New Roman" w:hAnsi="Times New Roman" w:cs="Times New Roman"/>
                <w:sz w:val="24"/>
                <w:szCs w:val="24"/>
              </w:rPr>
              <w:t>4</w:t>
            </w:r>
          </w:p>
        </w:tc>
      </w:tr>
      <w:tr w:rsidR="00F47087" w:rsidRPr="00BB5898" w:rsidTr="00745900">
        <w:tc>
          <w:tcPr>
            <w:tcW w:w="8472" w:type="dxa"/>
          </w:tcPr>
          <w:p w:rsidR="00C603B8" w:rsidRPr="00BB5898" w:rsidRDefault="00C603B8" w:rsidP="00C603B8">
            <w:pPr>
              <w:jc w:val="both"/>
              <w:rPr>
                <w:rFonts w:ascii="Times New Roman" w:hAnsi="Times New Roman" w:cs="Times New Roman"/>
                <w:bCs/>
                <w:sz w:val="24"/>
                <w:szCs w:val="24"/>
              </w:rPr>
            </w:pPr>
            <w:r w:rsidRPr="00BB5898">
              <w:rPr>
                <w:rFonts w:ascii="Times New Roman" w:hAnsi="Times New Roman" w:cs="Times New Roman"/>
                <w:bCs/>
                <w:sz w:val="24"/>
                <w:szCs w:val="24"/>
              </w:rPr>
              <w:t>Правила подготовки к зачетам и экзаменам</w:t>
            </w:r>
          </w:p>
          <w:p w:rsidR="00F47087" w:rsidRDefault="00F47087" w:rsidP="00745900">
            <w:pPr>
              <w:rPr>
                <w:rFonts w:ascii="Times New Roman" w:hAnsi="Times New Roman" w:cs="Times New Roman"/>
                <w:sz w:val="24"/>
                <w:szCs w:val="24"/>
              </w:rPr>
            </w:pPr>
          </w:p>
        </w:tc>
        <w:tc>
          <w:tcPr>
            <w:tcW w:w="1135" w:type="dxa"/>
          </w:tcPr>
          <w:p w:rsidR="00F47087" w:rsidRDefault="00C603B8" w:rsidP="00745900">
            <w:pPr>
              <w:jc w:val="center"/>
              <w:rPr>
                <w:rFonts w:ascii="Times New Roman" w:hAnsi="Times New Roman" w:cs="Times New Roman"/>
                <w:sz w:val="24"/>
                <w:szCs w:val="24"/>
              </w:rPr>
            </w:pPr>
            <w:r>
              <w:rPr>
                <w:rFonts w:ascii="Times New Roman" w:hAnsi="Times New Roman" w:cs="Times New Roman"/>
                <w:sz w:val="24"/>
                <w:szCs w:val="24"/>
              </w:rPr>
              <w:t>24</w:t>
            </w:r>
          </w:p>
        </w:tc>
      </w:tr>
      <w:tr w:rsidR="00C603B8" w:rsidRPr="00BB5898" w:rsidTr="00745900">
        <w:tc>
          <w:tcPr>
            <w:tcW w:w="8472" w:type="dxa"/>
          </w:tcPr>
          <w:p w:rsidR="00C603B8" w:rsidRDefault="00C603B8" w:rsidP="00C603B8">
            <w:pPr>
              <w:jc w:val="both"/>
              <w:rPr>
                <w:rFonts w:ascii="Times New Roman" w:hAnsi="Times New Roman" w:cs="Times New Roman"/>
                <w:bCs/>
                <w:sz w:val="24"/>
                <w:szCs w:val="24"/>
              </w:rPr>
            </w:pPr>
            <w:r>
              <w:rPr>
                <w:rFonts w:ascii="Times New Roman" w:hAnsi="Times New Roman" w:cs="Times New Roman"/>
                <w:bCs/>
                <w:sz w:val="24"/>
                <w:szCs w:val="24"/>
              </w:rPr>
              <w:t>Задания для подготовки к промежуточной аттестации</w:t>
            </w:r>
          </w:p>
          <w:p w:rsidR="00C603B8" w:rsidRPr="00BB5898" w:rsidRDefault="00C603B8" w:rsidP="00C603B8">
            <w:pPr>
              <w:jc w:val="both"/>
              <w:rPr>
                <w:rFonts w:ascii="Times New Roman" w:hAnsi="Times New Roman" w:cs="Times New Roman"/>
                <w:bCs/>
                <w:sz w:val="24"/>
                <w:szCs w:val="24"/>
              </w:rPr>
            </w:pPr>
          </w:p>
        </w:tc>
        <w:tc>
          <w:tcPr>
            <w:tcW w:w="1135" w:type="dxa"/>
          </w:tcPr>
          <w:p w:rsidR="00C603B8" w:rsidRDefault="00C603B8" w:rsidP="00745900">
            <w:pPr>
              <w:jc w:val="center"/>
              <w:rPr>
                <w:rFonts w:ascii="Times New Roman" w:hAnsi="Times New Roman" w:cs="Times New Roman"/>
                <w:sz w:val="24"/>
                <w:szCs w:val="24"/>
              </w:rPr>
            </w:pPr>
            <w:r>
              <w:rPr>
                <w:rFonts w:ascii="Times New Roman" w:hAnsi="Times New Roman" w:cs="Times New Roman"/>
                <w:sz w:val="24"/>
                <w:szCs w:val="24"/>
              </w:rPr>
              <w:t>24</w:t>
            </w:r>
          </w:p>
        </w:tc>
      </w:tr>
      <w:tr w:rsidR="00AD2DB1" w:rsidRPr="00BB5898" w:rsidTr="00745900">
        <w:tc>
          <w:tcPr>
            <w:tcW w:w="8472" w:type="dxa"/>
          </w:tcPr>
          <w:p w:rsidR="00AD2DB1" w:rsidRPr="00BB5898" w:rsidRDefault="00627C1D" w:rsidP="00745900">
            <w:pPr>
              <w:pStyle w:val="a4"/>
              <w:tabs>
                <w:tab w:val="left" w:pos="318"/>
              </w:tabs>
              <w:ind w:left="34"/>
              <w:rPr>
                <w:rFonts w:ascii="Times New Roman" w:hAnsi="Times New Roman" w:cs="Times New Roman"/>
                <w:sz w:val="24"/>
                <w:szCs w:val="24"/>
              </w:rPr>
            </w:pPr>
            <w:r w:rsidRPr="00BB5898">
              <w:rPr>
                <w:rFonts w:ascii="Times New Roman" w:hAnsi="Times New Roman" w:cs="Times New Roman"/>
                <w:sz w:val="24"/>
                <w:szCs w:val="24"/>
              </w:rPr>
              <w:t>РЕКОМЕНДУЕМАЯ ЛИТЕРАТУРА</w:t>
            </w:r>
          </w:p>
          <w:p w:rsidR="00AD2DB1" w:rsidRPr="00BB5898" w:rsidRDefault="00AD2DB1" w:rsidP="00745900">
            <w:pPr>
              <w:jc w:val="center"/>
              <w:rPr>
                <w:rFonts w:ascii="Times New Roman" w:hAnsi="Times New Roman" w:cs="Times New Roman"/>
                <w:sz w:val="24"/>
                <w:szCs w:val="24"/>
              </w:rPr>
            </w:pPr>
          </w:p>
        </w:tc>
        <w:tc>
          <w:tcPr>
            <w:tcW w:w="1135" w:type="dxa"/>
          </w:tcPr>
          <w:p w:rsidR="00AD2DB1" w:rsidRPr="00BB5898" w:rsidRDefault="00521CD3" w:rsidP="00745900">
            <w:pPr>
              <w:jc w:val="center"/>
              <w:rPr>
                <w:rFonts w:ascii="Times New Roman" w:hAnsi="Times New Roman" w:cs="Times New Roman"/>
                <w:sz w:val="24"/>
                <w:szCs w:val="24"/>
              </w:rPr>
            </w:pPr>
            <w:r>
              <w:rPr>
                <w:rFonts w:ascii="Times New Roman" w:hAnsi="Times New Roman" w:cs="Times New Roman"/>
                <w:sz w:val="24"/>
                <w:szCs w:val="24"/>
              </w:rPr>
              <w:t>3</w:t>
            </w:r>
            <w:r w:rsidR="00C603B8">
              <w:rPr>
                <w:rFonts w:ascii="Times New Roman" w:hAnsi="Times New Roman" w:cs="Times New Roman"/>
                <w:sz w:val="24"/>
                <w:szCs w:val="24"/>
              </w:rPr>
              <w:t>7</w:t>
            </w:r>
          </w:p>
        </w:tc>
      </w:tr>
    </w:tbl>
    <w:p w:rsidR="00AD2DB1" w:rsidRPr="00B83E47" w:rsidRDefault="00AD2DB1" w:rsidP="00AD2DB1">
      <w:pPr>
        <w:jc w:val="center"/>
        <w:rPr>
          <w:rFonts w:ascii="Times New Roman" w:hAnsi="Times New Roman" w:cs="Times New Roman"/>
          <w:b/>
          <w:sz w:val="24"/>
          <w:szCs w:val="24"/>
        </w:rPr>
      </w:pPr>
    </w:p>
    <w:p w:rsidR="00AD2DB1" w:rsidRDefault="00AD2DB1" w:rsidP="003A09DC">
      <w:pPr>
        <w:tabs>
          <w:tab w:val="left" w:pos="4350"/>
        </w:tabs>
        <w:jc w:val="both"/>
        <w:rPr>
          <w:rFonts w:ascii="Times New Roman" w:hAnsi="Times New Roman" w:cs="Times New Roman"/>
          <w:sz w:val="24"/>
          <w:szCs w:val="24"/>
        </w:rPr>
      </w:pPr>
    </w:p>
    <w:p w:rsidR="00AD2DB1" w:rsidRDefault="00AD2DB1" w:rsidP="003A09DC">
      <w:pPr>
        <w:tabs>
          <w:tab w:val="left" w:pos="4350"/>
        </w:tabs>
        <w:jc w:val="both"/>
        <w:rPr>
          <w:rFonts w:ascii="Times New Roman" w:hAnsi="Times New Roman" w:cs="Times New Roman"/>
          <w:sz w:val="24"/>
          <w:szCs w:val="24"/>
        </w:rPr>
      </w:pPr>
    </w:p>
    <w:p w:rsidR="00414D06" w:rsidRDefault="00414D06" w:rsidP="00370BFC">
      <w:pPr>
        <w:tabs>
          <w:tab w:val="left" w:pos="567"/>
        </w:tabs>
        <w:jc w:val="both"/>
        <w:rPr>
          <w:rFonts w:ascii="Times New Roman" w:hAnsi="Times New Roman" w:cs="Times New Roman"/>
          <w:sz w:val="24"/>
          <w:szCs w:val="24"/>
        </w:rPr>
      </w:pPr>
    </w:p>
    <w:p w:rsidR="00414D06" w:rsidRPr="00414D06" w:rsidRDefault="00414D06" w:rsidP="00414D06">
      <w:pPr>
        <w:tabs>
          <w:tab w:val="left" w:pos="567"/>
        </w:tabs>
        <w:jc w:val="center"/>
        <w:rPr>
          <w:rFonts w:ascii="Times New Roman" w:hAnsi="Times New Roman" w:cs="Times New Roman"/>
          <w:b/>
          <w:sz w:val="24"/>
          <w:szCs w:val="24"/>
        </w:rPr>
      </w:pPr>
      <w:r w:rsidRPr="00414D06">
        <w:rPr>
          <w:rFonts w:ascii="Times New Roman" w:hAnsi="Times New Roman" w:cs="Times New Roman"/>
          <w:b/>
          <w:sz w:val="24"/>
          <w:szCs w:val="24"/>
        </w:rPr>
        <w:lastRenderedPageBreak/>
        <w:t>ВВЕДЕНИЕ</w:t>
      </w:r>
    </w:p>
    <w:p w:rsidR="00370BFC" w:rsidRPr="00B413AA" w:rsidRDefault="00414D06" w:rsidP="00414D06">
      <w:pPr>
        <w:tabs>
          <w:tab w:val="left" w:pos="567"/>
        </w:tabs>
        <w:spacing w:after="0"/>
        <w:jc w:val="both"/>
        <w:rPr>
          <w:rFonts w:ascii="Times New Roman" w:hAnsi="Times New Roman" w:cs="Times New Roman"/>
          <w:sz w:val="24"/>
          <w:szCs w:val="24"/>
        </w:rPr>
      </w:pPr>
      <w:r>
        <w:rPr>
          <w:rFonts w:ascii="Times New Roman" w:hAnsi="Times New Roman" w:cs="Times New Roman"/>
          <w:sz w:val="24"/>
          <w:szCs w:val="24"/>
        </w:rPr>
        <w:tab/>
      </w:r>
      <w:r w:rsidR="00370BFC" w:rsidRPr="00B413AA">
        <w:rPr>
          <w:rFonts w:ascii="Times New Roman" w:hAnsi="Times New Roman" w:cs="Times New Roman"/>
          <w:sz w:val="24"/>
          <w:szCs w:val="24"/>
        </w:rPr>
        <w:t>Согласно федерального государственного образовательного стандарта 1/3 запланированного учебного времени отводится на самостоятельную работу. По учебному плану в разделе  Оказание доврачебной помощи сельскохозяйственным животным в неотложных ситуациях (ветеринарная хирургия), ПМ 02. Участие в диагностике и лечении заболеваний                         сельскохозяйственных животных, МДК 02.01. Методики диагностики и лечения сельскохозяйственных животных 55 часов отводится на самостоятельную работу.</w:t>
      </w:r>
    </w:p>
    <w:p w:rsidR="00DD2B9C" w:rsidRPr="00B413AA" w:rsidRDefault="00DD2B9C" w:rsidP="00414D06">
      <w:pPr>
        <w:spacing w:after="0"/>
        <w:ind w:firstLine="709"/>
        <w:jc w:val="both"/>
        <w:rPr>
          <w:rFonts w:ascii="Times New Roman" w:hAnsi="Times New Roman" w:cs="Times New Roman"/>
          <w:sz w:val="24"/>
          <w:szCs w:val="24"/>
        </w:rPr>
      </w:pPr>
      <w:r w:rsidRPr="00B413AA">
        <w:rPr>
          <w:rFonts w:ascii="Times New Roman" w:hAnsi="Times New Roman" w:cs="Times New Roman"/>
          <w:sz w:val="24"/>
          <w:szCs w:val="24"/>
        </w:rPr>
        <w:t>Самостоятельная работа  - планируемая учебная, учебно-исследовательская, научно-исследовательская работа студентов, выполняемая во внеаудиторное (аудиторное) время по заданию и при методическом руководстве преподавателя, но без его непосредственного участия.</w:t>
      </w:r>
    </w:p>
    <w:p w:rsidR="006B69FD" w:rsidRPr="00B413AA" w:rsidRDefault="00DD2B9C" w:rsidP="00414D06">
      <w:pPr>
        <w:spacing w:after="0"/>
        <w:ind w:firstLine="709"/>
        <w:jc w:val="both"/>
        <w:rPr>
          <w:rFonts w:ascii="Times New Roman" w:hAnsi="Times New Roman" w:cs="Times New Roman"/>
          <w:color w:val="000000"/>
          <w:sz w:val="24"/>
          <w:szCs w:val="24"/>
        </w:rPr>
      </w:pPr>
      <w:r w:rsidRPr="00B413AA">
        <w:rPr>
          <w:rFonts w:ascii="Times New Roman" w:hAnsi="Times New Roman" w:cs="Times New Roman"/>
          <w:color w:val="000000"/>
          <w:sz w:val="24"/>
          <w:szCs w:val="24"/>
        </w:rPr>
        <w:t>Целью самостоятельной работы студентов является знаниями, профессиональными умениями и навыками деятельности по профилю, опытом творческой, исследовательской деятельности. Самостоятельная работа студентов способствует развитию самостоятельности, ответственности и организованности, творческого подхода к решению проблем учебного и профессионального уровня.</w:t>
      </w:r>
      <w:r w:rsidR="006B69FD" w:rsidRPr="00B413AA">
        <w:rPr>
          <w:rFonts w:ascii="Times New Roman" w:hAnsi="Times New Roman" w:cs="Times New Roman"/>
          <w:color w:val="000000"/>
          <w:sz w:val="24"/>
          <w:szCs w:val="24"/>
        </w:rPr>
        <w:t xml:space="preserve"> </w:t>
      </w:r>
    </w:p>
    <w:p w:rsidR="006B69FD" w:rsidRPr="00B413AA" w:rsidRDefault="006B69FD" w:rsidP="00414D06">
      <w:pPr>
        <w:spacing w:after="0"/>
        <w:ind w:firstLine="709"/>
        <w:jc w:val="both"/>
        <w:rPr>
          <w:rFonts w:ascii="Times New Roman" w:hAnsi="Times New Roman" w:cs="Times New Roman"/>
          <w:color w:val="000000"/>
          <w:sz w:val="24"/>
          <w:szCs w:val="24"/>
        </w:rPr>
      </w:pPr>
      <w:r w:rsidRPr="00B413AA">
        <w:rPr>
          <w:rFonts w:ascii="Times New Roman" w:hAnsi="Times New Roman" w:cs="Times New Roman"/>
          <w:color w:val="000000"/>
          <w:sz w:val="24"/>
          <w:szCs w:val="24"/>
        </w:rPr>
        <w:t xml:space="preserve">Задачи самостоятельной работы: </w:t>
      </w:r>
    </w:p>
    <w:p w:rsidR="006B69FD" w:rsidRPr="00B413AA" w:rsidRDefault="006B69FD" w:rsidP="00226EEB">
      <w:pPr>
        <w:numPr>
          <w:ilvl w:val="0"/>
          <w:numId w:val="10"/>
        </w:numPr>
        <w:tabs>
          <w:tab w:val="clear" w:pos="1429"/>
        </w:tabs>
        <w:spacing w:after="0"/>
        <w:ind w:left="0" w:firstLine="0"/>
        <w:jc w:val="both"/>
        <w:rPr>
          <w:rFonts w:ascii="Times New Roman" w:hAnsi="Times New Roman" w:cs="Times New Roman"/>
          <w:color w:val="000000"/>
          <w:sz w:val="24"/>
          <w:szCs w:val="24"/>
        </w:rPr>
      </w:pPr>
      <w:r w:rsidRPr="00B413AA">
        <w:rPr>
          <w:rFonts w:ascii="Times New Roman" w:hAnsi="Times New Roman" w:cs="Times New Roman"/>
          <w:color w:val="000000"/>
          <w:sz w:val="24"/>
          <w:szCs w:val="24"/>
        </w:rPr>
        <w:t>систематизация и закрепление полученных теоретических знаний и практических умений;</w:t>
      </w:r>
    </w:p>
    <w:p w:rsidR="006B69FD" w:rsidRPr="00B413AA" w:rsidRDefault="006B69FD" w:rsidP="00226EEB">
      <w:pPr>
        <w:numPr>
          <w:ilvl w:val="0"/>
          <w:numId w:val="10"/>
        </w:numPr>
        <w:tabs>
          <w:tab w:val="clear" w:pos="1429"/>
        </w:tabs>
        <w:spacing w:before="100" w:beforeAutospacing="1" w:after="0"/>
        <w:ind w:left="0" w:firstLine="0"/>
        <w:jc w:val="both"/>
        <w:rPr>
          <w:rFonts w:ascii="Times New Roman" w:hAnsi="Times New Roman" w:cs="Times New Roman"/>
          <w:color w:val="000000"/>
          <w:sz w:val="24"/>
          <w:szCs w:val="24"/>
        </w:rPr>
      </w:pPr>
      <w:r w:rsidRPr="00B413AA">
        <w:rPr>
          <w:rFonts w:ascii="Times New Roman" w:hAnsi="Times New Roman" w:cs="Times New Roman"/>
          <w:color w:val="000000"/>
          <w:sz w:val="24"/>
          <w:szCs w:val="24"/>
        </w:rPr>
        <w:t xml:space="preserve"> углубление и расширение теоретических знаний;</w:t>
      </w:r>
    </w:p>
    <w:p w:rsidR="006B69FD" w:rsidRPr="00B413AA" w:rsidRDefault="006B69FD" w:rsidP="00226EEB">
      <w:pPr>
        <w:numPr>
          <w:ilvl w:val="0"/>
          <w:numId w:val="10"/>
        </w:numPr>
        <w:tabs>
          <w:tab w:val="clear" w:pos="1429"/>
        </w:tabs>
        <w:spacing w:before="100" w:beforeAutospacing="1" w:after="0"/>
        <w:ind w:left="0" w:firstLine="0"/>
        <w:jc w:val="both"/>
        <w:rPr>
          <w:rFonts w:ascii="Times New Roman" w:hAnsi="Times New Roman" w:cs="Times New Roman"/>
          <w:color w:val="000000"/>
          <w:sz w:val="24"/>
          <w:szCs w:val="24"/>
        </w:rPr>
      </w:pPr>
      <w:r w:rsidRPr="00B413AA">
        <w:rPr>
          <w:rFonts w:ascii="Times New Roman" w:hAnsi="Times New Roman" w:cs="Times New Roman"/>
          <w:color w:val="000000"/>
          <w:sz w:val="24"/>
          <w:szCs w:val="24"/>
        </w:rPr>
        <w:t xml:space="preserve">формирование умений использовать нормативную, правовую, справочную документацию и специальную литературу; </w:t>
      </w:r>
    </w:p>
    <w:p w:rsidR="006B69FD" w:rsidRPr="00B413AA" w:rsidRDefault="006B69FD" w:rsidP="00226EEB">
      <w:pPr>
        <w:numPr>
          <w:ilvl w:val="0"/>
          <w:numId w:val="10"/>
        </w:numPr>
        <w:tabs>
          <w:tab w:val="clear" w:pos="1429"/>
        </w:tabs>
        <w:spacing w:before="100" w:beforeAutospacing="1" w:after="0"/>
        <w:ind w:left="0" w:firstLine="0"/>
        <w:jc w:val="both"/>
        <w:rPr>
          <w:rFonts w:ascii="Times New Roman" w:hAnsi="Times New Roman" w:cs="Times New Roman"/>
          <w:color w:val="000000"/>
          <w:sz w:val="24"/>
          <w:szCs w:val="24"/>
        </w:rPr>
      </w:pPr>
      <w:r w:rsidRPr="00B413AA">
        <w:rPr>
          <w:rFonts w:ascii="Times New Roman" w:hAnsi="Times New Roman" w:cs="Times New Roman"/>
          <w:color w:val="000000"/>
          <w:sz w:val="24"/>
          <w:szCs w:val="24"/>
        </w:rPr>
        <w:t xml:space="preserve">развитие познавательных способностей и активности: творческой инициативы, самостоятельности, ответственности и организованности; </w:t>
      </w:r>
    </w:p>
    <w:p w:rsidR="006B69FD" w:rsidRPr="00B413AA" w:rsidRDefault="006B69FD" w:rsidP="00226EEB">
      <w:pPr>
        <w:numPr>
          <w:ilvl w:val="0"/>
          <w:numId w:val="10"/>
        </w:numPr>
        <w:tabs>
          <w:tab w:val="clear" w:pos="1429"/>
        </w:tabs>
        <w:spacing w:before="100" w:beforeAutospacing="1" w:after="0"/>
        <w:ind w:left="0" w:firstLine="0"/>
        <w:jc w:val="both"/>
        <w:rPr>
          <w:rFonts w:ascii="Times New Roman" w:hAnsi="Times New Roman" w:cs="Times New Roman"/>
          <w:color w:val="000000"/>
          <w:sz w:val="24"/>
          <w:szCs w:val="24"/>
        </w:rPr>
      </w:pPr>
      <w:r w:rsidRPr="00B413AA">
        <w:rPr>
          <w:rFonts w:ascii="Times New Roman" w:hAnsi="Times New Roman" w:cs="Times New Roman"/>
          <w:color w:val="000000"/>
          <w:sz w:val="24"/>
          <w:szCs w:val="24"/>
        </w:rPr>
        <w:t xml:space="preserve">формирование самостоятельности мышления, способностей к саморазвитию, самосовершенствованию и самореализации; </w:t>
      </w:r>
    </w:p>
    <w:p w:rsidR="006B69FD" w:rsidRPr="00B413AA" w:rsidRDefault="006B69FD" w:rsidP="00226EEB">
      <w:pPr>
        <w:numPr>
          <w:ilvl w:val="0"/>
          <w:numId w:val="10"/>
        </w:numPr>
        <w:tabs>
          <w:tab w:val="clear" w:pos="1429"/>
        </w:tabs>
        <w:spacing w:before="100" w:beforeAutospacing="1" w:after="0"/>
        <w:ind w:left="0" w:firstLine="0"/>
        <w:jc w:val="both"/>
        <w:rPr>
          <w:rFonts w:ascii="Times New Roman" w:hAnsi="Times New Roman" w:cs="Times New Roman"/>
          <w:color w:val="000000"/>
          <w:sz w:val="24"/>
          <w:szCs w:val="24"/>
        </w:rPr>
      </w:pPr>
      <w:r w:rsidRPr="00B413AA">
        <w:rPr>
          <w:rFonts w:ascii="Times New Roman" w:hAnsi="Times New Roman" w:cs="Times New Roman"/>
          <w:color w:val="000000"/>
          <w:sz w:val="24"/>
          <w:szCs w:val="24"/>
        </w:rPr>
        <w:t>развитие исследовательских умений;</w:t>
      </w:r>
    </w:p>
    <w:p w:rsidR="006B69FD" w:rsidRPr="00B413AA" w:rsidRDefault="006B69FD" w:rsidP="00226EEB">
      <w:pPr>
        <w:numPr>
          <w:ilvl w:val="0"/>
          <w:numId w:val="10"/>
        </w:numPr>
        <w:tabs>
          <w:tab w:val="clear" w:pos="1429"/>
        </w:tabs>
        <w:spacing w:before="100" w:beforeAutospacing="1" w:after="0"/>
        <w:ind w:left="0" w:firstLine="0"/>
        <w:jc w:val="both"/>
        <w:rPr>
          <w:rFonts w:ascii="Times New Roman" w:hAnsi="Times New Roman" w:cs="Times New Roman"/>
          <w:color w:val="000000"/>
          <w:sz w:val="24"/>
          <w:szCs w:val="24"/>
        </w:rPr>
      </w:pPr>
      <w:r w:rsidRPr="00B413AA">
        <w:rPr>
          <w:rFonts w:ascii="Times New Roman" w:hAnsi="Times New Roman" w:cs="Times New Roman"/>
          <w:color w:val="000000"/>
          <w:sz w:val="24"/>
          <w:szCs w:val="24"/>
        </w:rPr>
        <w:t xml:space="preserve"> использование материала, собранного и полученного в ходе самостоятельных занятий  на практических и лабораторных занятиях, при написании исследовательских и выпускной квалификационной работ, для эффективной подготовки к итоговым зачетам и экзаменам. </w:t>
      </w:r>
    </w:p>
    <w:p w:rsidR="00DD2B9C" w:rsidRPr="00B413AA" w:rsidRDefault="00DD2B9C" w:rsidP="00414D06">
      <w:pPr>
        <w:spacing w:after="0"/>
        <w:ind w:firstLine="709"/>
        <w:jc w:val="both"/>
        <w:rPr>
          <w:rFonts w:ascii="Times New Roman" w:hAnsi="Times New Roman" w:cs="Times New Roman"/>
          <w:color w:val="000000"/>
          <w:sz w:val="24"/>
          <w:szCs w:val="24"/>
        </w:rPr>
      </w:pPr>
      <w:r w:rsidRPr="00B413AA">
        <w:rPr>
          <w:rFonts w:ascii="Times New Roman" w:hAnsi="Times New Roman" w:cs="Times New Roman"/>
          <w:color w:val="000000"/>
          <w:sz w:val="24"/>
          <w:szCs w:val="24"/>
        </w:rPr>
        <w:t>Формы само</w:t>
      </w:r>
      <w:r w:rsidR="006B69FD" w:rsidRPr="00B413AA">
        <w:rPr>
          <w:rFonts w:ascii="Times New Roman" w:hAnsi="Times New Roman" w:cs="Times New Roman"/>
          <w:color w:val="000000"/>
          <w:sz w:val="24"/>
          <w:szCs w:val="24"/>
        </w:rPr>
        <w:t>стоятельной работы</w:t>
      </w:r>
      <w:r w:rsidRPr="00B413AA">
        <w:rPr>
          <w:rFonts w:ascii="Times New Roman" w:hAnsi="Times New Roman" w:cs="Times New Roman"/>
          <w:color w:val="000000"/>
          <w:sz w:val="24"/>
          <w:szCs w:val="24"/>
        </w:rPr>
        <w:t>:</w:t>
      </w:r>
    </w:p>
    <w:p w:rsidR="00DD2B9C" w:rsidRPr="00B413AA" w:rsidRDefault="00DD2B9C" w:rsidP="00226EEB">
      <w:pPr>
        <w:numPr>
          <w:ilvl w:val="0"/>
          <w:numId w:val="11"/>
        </w:numPr>
        <w:tabs>
          <w:tab w:val="clear" w:pos="1429"/>
          <w:tab w:val="num" w:pos="0"/>
        </w:tabs>
        <w:spacing w:after="0"/>
        <w:ind w:left="0" w:firstLine="0"/>
        <w:jc w:val="both"/>
        <w:rPr>
          <w:rFonts w:ascii="Times New Roman" w:hAnsi="Times New Roman" w:cs="Times New Roman"/>
          <w:color w:val="000000"/>
          <w:sz w:val="24"/>
          <w:szCs w:val="24"/>
        </w:rPr>
      </w:pPr>
      <w:r w:rsidRPr="00B413AA">
        <w:rPr>
          <w:rFonts w:ascii="Times New Roman" w:hAnsi="Times New Roman" w:cs="Times New Roman"/>
          <w:color w:val="000000"/>
          <w:sz w:val="24"/>
          <w:szCs w:val="24"/>
        </w:rPr>
        <w:t xml:space="preserve">изучение учебной, научной и методической литературы, материалов периодических изданий с привлечением электронных средств официальной, статистической, периодической и научной информации; </w:t>
      </w:r>
    </w:p>
    <w:p w:rsidR="00DD2B9C" w:rsidRPr="00B413AA" w:rsidRDefault="00DD2B9C" w:rsidP="00226EEB">
      <w:pPr>
        <w:numPr>
          <w:ilvl w:val="0"/>
          <w:numId w:val="11"/>
        </w:numPr>
        <w:tabs>
          <w:tab w:val="clear" w:pos="1429"/>
          <w:tab w:val="num" w:pos="0"/>
        </w:tabs>
        <w:spacing w:before="100" w:beforeAutospacing="1" w:after="0"/>
        <w:ind w:left="0" w:firstLine="0"/>
        <w:jc w:val="both"/>
        <w:rPr>
          <w:rFonts w:ascii="Times New Roman" w:hAnsi="Times New Roman" w:cs="Times New Roman"/>
          <w:color w:val="000000"/>
          <w:sz w:val="24"/>
          <w:szCs w:val="24"/>
        </w:rPr>
      </w:pPr>
      <w:r w:rsidRPr="00B413AA">
        <w:rPr>
          <w:rFonts w:ascii="Times New Roman" w:hAnsi="Times New Roman" w:cs="Times New Roman"/>
          <w:color w:val="000000"/>
          <w:sz w:val="24"/>
          <w:szCs w:val="24"/>
        </w:rPr>
        <w:t xml:space="preserve">подготовку докладов и рефератов, написание исследовательских и выпускных квалификационных работ; </w:t>
      </w:r>
    </w:p>
    <w:p w:rsidR="00DD2B9C" w:rsidRPr="00B413AA" w:rsidRDefault="00DD2B9C" w:rsidP="00226EEB">
      <w:pPr>
        <w:numPr>
          <w:ilvl w:val="0"/>
          <w:numId w:val="11"/>
        </w:numPr>
        <w:tabs>
          <w:tab w:val="clear" w:pos="1429"/>
          <w:tab w:val="num" w:pos="0"/>
        </w:tabs>
        <w:spacing w:before="100" w:beforeAutospacing="1" w:after="0"/>
        <w:ind w:left="0" w:firstLine="0"/>
        <w:jc w:val="both"/>
        <w:rPr>
          <w:rFonts w:ascii="Times New Roman" w:hAnsi="Times New Roman" w:cs="Times New Roman"/>
          <w:color w:val="000000"/>
          <w:sz w:val="24"/>
          <w:szCs w:val="24"/>
        </w:rPr>
      </w:pPr>
      <w:r w:rsidRPr="00B413AA">
        <w:rPr>
          <w:rFonts w:ascii="Times New Roman" w:hAnsi="Times New Roman" w:cs="Times New Roman"/>
          <w:color w:val="000000"/>
          <w:sz w:val="24"/>
          <w:szCs w:val="24"/>
        </w:rPr>
        <w:t xml:space="preserve">участие в работе студенческих конференций.  </w:t>
      </w:r>
    </w:p>
    <w:p w:rsidR="006B69FD" w:rsidRPr="00B413AA" w:rsidRDefault="00DD2B9C" w:rsidP="00414D06">
      <w:pPr>
        <w:tabs>
          <w:tab w:val="center" w:pos="4677"/>
          <w:tab w:val="left" w:pos="7088"/>
        </w:tabs>
        <w:spacing w:after="0"/>
        <w:rPr>
          <w:rFonts w:ascii="Times New Roman" w:hAnsi="Times New Roman" w:cs="Times New Roman"/>
          <w:color w:val="000000"/>
          <w:sz w:val="24"/>
          <w:szCs w:val="24"/>
        </w:rPr>
      </w:pPr>
      <w:r w:rsidRPr="00B413AA">
        <w:rPr>
          <w:rFonts w:ascii="Times New Roman" w:hAnsi="Times New Roman" w:cs="Times New Roman"/>
          <w:color w:val="000000"/>
          <w:sz w:val="24"/>
          <w:szCs w:val="24"/>
        </w:rPr>
        <w:t>Виды самостоятельной работы</w:t>
      </w:r>
      <w:r w:rsidR="006B69FD" w:rsidRPr="00B413AA">
        <w:rPr>
          <w:rFonts w:ascii="Times New Roman" w:hAnsi="Times New Roman" w:cs="Times New Roman"/>
          <w:color w:val="000000"/>
          <w:sz w:val="24"/>
          <w:szCs w:val="24"/>
        </w:rPr>
        <w:t>:</w:t>
      </w:r>
    </w:p>
    <w:p w:rsidR="00DD2B9C" w:rsidRPr="00B413AA" w:rsidRDefault="00DD2B9C" w:rsidP="00414D06">
      <w:pPr>
        <w:spacing w:after="0"/>
        <w:ind w:firstLine="709"/>
        <w:jc w:val="both"/>
        <w:rPr>
          <w:rFonts w:ascii="Times New Roman" w:hAnsi="Times New Roman" w:cs="Times New Roman"/>
          <w:sz w:val="24"/>
          <w:szCs w:val="24"/>
        </w:rPr>
      </w:pPr>
      <w:r w:rsidRPr="00B413AA">
        <w:rPr>
          <w:rFonts w:ascii="Times New Roman" w:hAnsi="Times New Roman" w:cs="Times New Roman"/>
          <w:sz w:val="24"/>
          <w:szCs w:val="24"/>
        </w:rPr>
        <w:t>Аудиторная самостоятельная работа по дисциплине выполняется на учебных занятиях под непосредственным руководством преподавателя и по его заданию.</w:t>
      </w:r>
    </w:p>
    <w:p w:rsidR="00DD2B9C" w:rsidRPr="00B413AA" w:rsidRDefault="00DD2B9C" w:rsidP="00414D06">
      <w:pPr>
        <w:spacing w:after="0"/>
        <w:ind w:firstLine="709"/>
        <w:jc w:val="both"/>
        <w:rPr>
          <w:rFonts w:ascii="Times New Roman" w:hAnsi="Times New Roman" w:cs="Times New Roman"/>
          <w:sz w:val="24"/>
          <w:szCs w:val="24"/>
        </w:rPr>
      </w:pPr>
      <w:r w:rsidRPr="00B413AA">
        <w:rPr>
          <w:rFonts w:ascii="Times New Roman" w:hAnsi="Times New Roman" w:cs="Times New Roman"/>
          <w:sz w:val="24"/>
          <w:szCs w:val="24"/>
        </w:rPr>
        <w:t>Внеаудиторная  самостоятельная работа выполняется студентом по заданию преподавателя, но без его непосредственного участия.</w:t>
      </w:r>
    </w:p>
    <w:p w:rsidR="00DD2B9C" w:rsidRPr="00B413AA" w:rsidRDefault="00DD2B9C" w:rsidP="00414D06">
      <w:pPr>
        <w:spacing w:after="0"/>
        <w:ind w:firstLine="709"/>
        <w:jc w:val="both"/>
        <w:rPr>
          <w:rFonts w:ascii="Times New Roman" w:hAnsi="Times New Roman" w:cs="Times New Roman"/>
          <w:sz w:val="24"/>
          <w:szCs w:val="24"/>
        </w:rPr>
      </w:pPr>
      <w:r w:rsidRPr="00B413AA">
        <w:rPr>
          <w:rFonts w:ascii="Times New Roman" w:hAnsi="Times New Roman" w:cs="Times New Roman"/>
          <w:sz w:val="24"/>
          <w:szCs w:val="24"/>
        </w:rPr>
        <w:lastRenderedPageBreak/>
        <w:t xml:space="preserve">Основными видами самостоятельной работы студентов без участия преподавателей являются: </w:t>
      </w:r>
    </w:p>
    <w:p w:rsidR="00DD2B9C" w:rsidRPr="00B413AA" w:rsidRDefault="00DD2B9C" w:rsidP="00226EEB">
      <w:pPr>
        <w:numPr>
          <w:ilvl w:val="0"/>
          <w:numId w:val="12"/>
        </w:numPr>
        <w:spacing w:after="0"/>
        <w:ind w:left="0" w:firstLine="0"/>
        <w:jc w:val="both"/>
        <w:rPr>
          <w:rFonts w:ascii="Times New Roman" w:hAnsi="Times New Roman" w:cs="Times New Roman"/>
          <w:color w:val="000000"/>
          <w:sz w:val="24"/>
          <w:szCs w:val="24"/>
        </w:rPr>
      </w:pPr>
      <w:r w:rsidRPr="00B413AA">
        <w:rPr>
          <w:rFonts w:ascii="Times New Roman" w:hAnsi="Times New Roman" w:cs="Times New Roman"/>
          <w:color w:val="000000"/>
          <w:sz w:val="24"/>
          <w:szCs w:val="24"/>
        </w:rPr>
        <w:t xml:space="preserve">формирование и усвоение содержания конспекта лекций на базе рекомендованной лектором учебной литературы, включая информационные образовательные ресурсы (электронные учебники, электронные библиотеки и др.); </w:t>
      </w:r>
    </w:p>
    <w:p w:rsidR="00DD2B9C" w:rsidRPr="00B413AA" w:rsidRDefault="00DD2B9C" w:rsidP="00226EEB">
      <w:pPr>
        <w:numPr>
          <w:ilvl w:val="0"/>
          <w:numId w:val="12"/>
        </w:numPr>
        <w:spacing w:after="0"/>
        <w:ind w:left="0" w:firstLine="0"/>
        <w:jc w:val="both"/>
        <w:rPr>
          <w:rFonts w:ascii="Times New Roman" w:hAnsi="Times New Roman" w:cs="Times New Roman"/>
          <w:color w:val="000000"/>
          <w:sz w:val="24"/>
          <w:szCs w:val="24"/>
        </w:rPr>
      </w:pPr>
      <w:r w:rsidRPr="00B413AA">
        <w:rPr>
          <w:rFonts w:ascii="Times New Roman" w:hAnsi="Times New Roman" w:cs="Times New Roman"/>
          <w:color w:val="000000"/>
          <w:sz w:val="24"/>
          <w:szCs w:val="24"/>
        </w:rPr>
        <w:t xml:space="preserve">написание рефератов; </w:t>
      </w:r>
    </w:p>
    <w:p w:rsidR="00DD2B9C" w:rsidRPr="00B413AA" w:rsidRDefault="006B69FD" w:rsidP="00226EEB">
      <w:pPr>
        <w:numPr>
          <w:ilvl w:val="0"/>
          <w:numId w:val="12"/>
        </w:numPr>
        <w:spacing w:after="0"/>
        <w:ind w:left="0" w:firstLine="0"/>
        <w:jc w:val="both"/>
        <w:rPr>
          <w:rFonts w:ascii="Times New Roman" w:hAnsi="Times New Roman" w:cs="Times New Roman"/>
          <w:color w:val="000000"/>
          <w:sz w:val="24"/>
          <w:szCs w:val="24"/>
        </w:rPr>
      </w:pPr>
      <w:r w:rsidRPr="00B413AA">
        <w:rPr>
          <w:rFonts w:ascii="Times New Roman" w:hAnsi="Times New Roman" w:cs="Times New Roman"/>
          <w:color w:val="000000"/>
          <w:sz w:val="24"/>
          <w:szCs w:val="24"/>
        </w:rPr>
        <w:t>подготовка к</w:t>
      </w:r>
      <w:r w:rsidR="00DD2B9C" w:rsidRPr="00B413AA">
        <w:rPr>
          <w:rFonts w:ascii="Times New Roman" w:hAnsi="Times New Roman" w:cs="Times New Roman"/>
          <w:color w:val="000000"/>
          <w:sz w:val="24"/>
          <w:szCs w:val="24"/>
        </w:rPr>
        <w:t xml:space="preserve"> лабораторным работам, их оформление; </w:t>
      </w:r>
    </w:p>
    <w:p w:rsidR="00DD2B9C" w:rsidRPr="00B413AA" w:rsidRDefault="00DD2B9C" w:rsidP="00226EEB">
      <w:pPr>
        <w:numPr>
          <w:ilvl w:val="0"/>
          <w:numId w:val="12"/>
        </w:numPr>
        <w:spacing w:after="0"/>
        <w:ind w:left="0" w:firstLine="0"/>
        <w:jc w:val="both"/>
        <w:rPr>
          <w:rFonts w:ascii="Times New Roman" w:hAnsi="Times New Roman" w:cs="Times New Roman"/>
          <w:color w:val="000000"/>
          <w:sz w:val="24"/>
          <w:szCs w:val="24"/>
        </w:rPr>
      </w:pPr>
      <w:r w:rsidRPr="00B413AA">
        <w:rPr>
          <w:rFonts w:ascii="Times New Roman" w:hAnsi="Times New Roman" w:cs="Times New Roman"/>
          <w:color w:val="000000"/>
          <w:sz w:val="24"/>
          <w:szCs w:val="24"/>
        </w:rPr>
        <w:t xml:space="preserve">выполнение микроисследований; </w:t>
      </w:r>
    </w:p>
    <w:p w:rsidR="00DD2B9C" w:rsidRPr="00B413AA" w:rsidRDefault="00DD2B9C" w:rsidP="00226EEB">
      <w:pPr>
        <w:numPr>
          <w:ilvl w:val="0"/>
          <w:numId w:val="12"/>
        </w:numPr>
        <w:spacing w:after="0"/>
        <w:ind w:left="0" w:firstLine="0"/>
        <w:jc w:val="both"/>
        <w:rPr>
          <w:rFonts w:ascii="Times New Roman" w:hAnsi="Times New Roman" w:cs="Times New Roman"/>
          <w:color w:val="000000"/>
          <w:sz w:val="24"/>
          <w:szCs w:val="24"/>
        </w:rPr>
      </w:pPr>
      <w:r w:rsidRPr="00B413AA">
        <w:rPr>
          <w:rFonts w:ascii="Times New Roman" w:hAnsi="Times New Roman" w:cs="Times New Roman"/>
          <w:color w:val="000000"/>
          <w:sz w:val="24"/>
          <w:szCs w:val="24"/>
        </w:rPr>
        <w:t xml:space="preserve">подготовка практических разработок; </w:t>
      </w:r>
    </w:p>
    <w:p w:rsidR="00DD2B9C" w:rsidRPr="00B413AA" w:rsidRDefault="00DD2B9C" w:rsidP="00226EEB">
      <w:pPr>
        <w:numPr>
          <w:ilvl w:val="0"/>
          <w:numId w:val="12"/>
        </w:numPr>
        <w:spacing w:after="0"/>
        <w:ind w:left="0" w:firstLine="0"/>
        <w:jc w:val="both"/>
        <w:rPr>
          <w:rFonts w:ascii="Times New Roman" w:hAnsi="Times New Roman" w:cs="Times New Roman"/>
          <w:color w:val="000000"/>
          <w:sz w:val="24"/>
          <w:szCs w:val="24"/>
        </w:rPr>
      </w:pPr>
      <w:r w:rsidRPr="00B413AA">
        <w:rPr>
          <w:rFonts w:ascii="Times New Roman" w:hAnsi="Times New Roman" w:cs="Times New Roman"/>
          <w:color w:val="000000"/>
          <w:sz w:val="24"/>
          <w:szCs w:val="24"/>
        </w:rPr>
        <w:t>выполнение домашних заданий в виде решения отдельных задач, провед</w:t>
      </w:r>
      <w:r w:rsidR="006B69FD" w:rsidRPr="00B413AA">
        <w:rPr>
          <w:rFonts w:ascii="Times New Roman" w:hAnsi="Times New Roman" w:cs="Times New Roman"/>
          <w:color w:val="000000"/>
          <w:sz w:val="24"/>
          <w:szCs w:val="24"/>
        </w:rPr>
        <w:t xml:space="preserve">ения типовых расчетов, </w:t>
      </w:r>
      <w:r w:rsidRPr="00B413AA">
        <w:rPr>
          <w:rFonts w:ascii="Times New Roman" w:hAnsi="Times New Roman" w:cs="Times New Roman"/>
          <w:color w:val="000000"/>
          <w:sz w:val="24"/>
          <w:szCs w:val="24"/>
        </w:rPr>
        <w:t>компьютерных и индивидуальных работ по отдельн</w:t>
      </w:r>
      <w:r w:rsidR="006B69FD" w:rsidRPr="00B413AA">
        <w:rPr>
          <w:rFonts w:ascii="Times New Roman" w:hAnsi="Times New Roman" w:cs="Times New Roman"/>
          <w:color w:val="000000"/>
          <w:sz w:val="24"/>
          <w:szCs w:val="24"/>
        </w:rPr>
        <w:t>ым темам</w:t>
      </w:r>
      <w:r w:rsidRPr="00B413AA">
        <w:rPr>
          <w:rFonts w:ascii="Times New Roman" w:hAnsi="Times New Roman" w:cs="Times New Roman"/>
          <w:color w:val="000000"/>
          <w:sz w:val="24"/>
          <w:szCs w:val="24"/>
        </w:rPr>
        <w:t xml:space="preserve"> и т.д.; </w:t>
      </w:r>
    </w:p>
    <w:p w:rsidR="00DD2B9C" w:rsidRPr="00B413AA" w:rsidRDefault="00DD2B9C" w:rsidP="00226EEB">
      <w:pPr>
        <w:numPr>
          <w:ilvl w:val="0"/>
          <w:numId w:val="12"/>
        </w:numPr>
        <w:spacing w:after="0"/>
        <w:ind w:left="0" w:firstLine="0"/>
        <w:jc w:val="both"/>
        <w:rPr>
          <w:rFonts w:ascii="Times New Roman" w:hAnsi="Times New Roman" w:cs="Times New Roman"/>
          <w:color w:val="000000"/>
          <w:sz w:val="24"/>
          <w:szCs w:val="24"/>
        </w:rPr>
      </w:pPr>
      <w:r w:rsidRPr="00B413AA">
        <w:rPr>
          <w:rFonts w:ascii="Times New Roman" w:hAnsi="Times New Roman" w:cs="Times New Roman"/>
          <w:color w:val="000000"/>
          <w:sz w:val="24"/>
          <w:szCs w:val="24"/>
        </w:rPr>
        <w:t xml:space="preserve">компьютерный текущий самоконтроль и контроль успеваемости на базе электронных обучающих и аттестующих тестов. </w:t>
      </w:r>
    </w:p>
    <w:p w:rsidR="00DD2B9C" w:rsidRPr="001F6ED7" w:rsidRDefault="00DD2B9C" w:rsidP="00226EEB">
      <w:pPr>
        <w:pStyle w:val="a4"/>
        <w:numPr>
          <w:ilvl w:val="0"/>
          <w:numId w:val="12"/>
        </w:numPr>
        <w:spacing w:after="0"/>
        <w:ind w:left="0" w:firstLine="0"/>
        <w:jc w:val="both"/>
        <w:rPr>
          <w:rFonts w:ascii="Times New Roman" w:hAnsi="Times New Roman" w:cs="Times New Roman"/>
          <w:color w:val="000000"/>
          <w:sz w:val="24"/>
          <w:szCs w:val="24"/>
        </w:rPr>
      </w:pPr>
      <w:r w:rsidRPr="001F6ED7">
        <w:rPr>
          <w:rFonts w:ascii="Times New Roman" w:hAnsi="Times New Roman" w:cs="Times New Roman"/>
          <w:color w:val="000000"/>
          <w:sz w:val="24"/>
          <w:szCs w:val="24"/>
        </w:rPr>
        <w:t xml:space="preserve">Основными видами самостоятельной работы студентов с участием преподавателей являются: </w:t>
      </w:r>
    </w:p>
    <w:p w:rsidR="00DD2B9C" w:rsidRPr="00B413AA" w:rsidRDefault="00DD2B9C" w:rsidP="00226EEB">
      <w:pPr>
        <w:numPr>
          <w:ilvl w:val="0"/>
          <w:numId w:val="12"/>
        </w:numPr>
        <w:spacing w:after="0"/>
        <w:ind w:left="0" w:firstLine="0"/>
        <w:jc w:val="both"/>
        <w:rPr>
          <w:rFonts w:ascii="Times New Roman" w:hAnsi="Times New Roman" w:cs="Times New Roman"/>
          <w:color w:val="000000"/>
          <w:sz w:val="24"/>
          <w:szCs w:val="24"/>
        </w:rPr>
      </w:pPr>
      <w:r w:rsidRPr="00B413AA">
        <w:rPr>
          <w:rFonts w:ascii="Times New Roman" w:hAnsi="Times New Roman" w:cs="Times New Roman"/>
          <w:color w:val="000000"/>
          <w:sz w:val="24"/>
          <w:szCs w:val="24"/>
        </w:rPr>
        <w:t xml:space="preserve">текущие консультации; </w:t>
      </w:r>
    </w:p>
    <w:p w:rsidR="00DD2B9C" w:rsidRPr="00B413AA" w:rsidRDefault="00DD2B9C" w:rsidP="00226EEB">
      <w:pPr>
        <w:numPr>
          <w:ilvl w:val="0"/>
          <w:numId w:val="12"/>
        </w:numPr>
        <w:spacing w:after="0"/>
        <w:ind w:left="0" w:firstLine="0"/>
        <w:jc w:val="both"/>
        <w:rPr>
          <w:rFonts w:ascii="Times New Roman" w:hAnsi="Times New Roman" w:cs="Times New Roman"/>
          <w:color w:val="000000"/>
          <w:sz w:val="24"/>
          <w:szCs w:val="24"/>
        </w:rPr>
      </w:pPr>
      <w:r w:rsidRPr="00B413AA">
        <w:rPr>
          <w:rFonts w:ascii="Times New Roman" w:hAnsi="Times New Roman" w:cs="Times New Roman"/>
          <w:color w:val="000000"/>
          <w:sz w:val="24"/>
          <w:szCs w:val="24"/>
        </w:rPr>
        <w:t xml:space="preserve">прием и разбор домашних заданий (в часы практических занятий); </w:t>
      </w:r>
    </w:p>
    <w:p w:rsidR="00DD2B9C" w:rsidRPr="00B413AA" w:rsidRDefault="00DD2B9C" w:rsidP="00226EEB">
      <w:pPr>
        <w:numPr>
          <w:ilvl w:val="0"/>
          <w:numId w:val="12"/>
        </w:numPr>
        <w:spacing w:after="0"/>
        <w:ind w:left="0" w:firstLine="0"/>
        <w:jc w:val="both"/>
        <w:rPr>
          <w:rFonts w:ascii="Times New Roman" w:hAnsi="Times New Roman" w:cs="Times New Roman"/>
          <w:color w:val="000000"/>
          <w:sz w:val="24"/>
          <w:szCs w:val="24"/>
        </w:rPr>
      </w:pPr>
      <w:r w:rsidRPr="00B413AA">
        <w:rPr>
          <w:rFonts w:ascii="Times New Roman" w:hAnsi="Times New Roman" w:cs="Times New Roman"/>
          <w:color w:val="000000"/>
          <w:sz w:val="24"/>
          <w:szCs w:val="24"/>
        </w:rPr>
        <w:t xml:space="preserve">прием и защита лабораторных работ (во время проведения л/р); </w:t>
      </w:r>
    </w:p>
    <w:p w:rsidR="00DD2B9C" w:rsidRPr="00B413AA" w:rsidRDefault="006B69FD" w:rsidP="00226EEB">
      <w:pPr>
        <w:numPr>
          <w:ilvl w:val="0"/>
          <w:numId w:val="12"/>
        </w:numPr>
        <w:spacing w:after="0"/>
        <w:ind w:left="0" w:firstLine="0"/>
        <w:jc w:val="both"/>
        <w:rPr>
          <w:rFonts w:ascii="Times New Roman" w:hAnsi="Times New Roman" w:cs="Times New Roman"/>
          <w:color w:val="000000"/>
          <w:sz w:val="24"/>
          <w:szCs w:val="24"/>
        </w:rPr>
      </w:pPr>
      <w:r w:rsidRPr="00B413AA">
        <w:rPr>
          <w:rFonts w:ascii="Times New Roman" w:hAnsi="Times New Roman" w:cs="Times New Roman"/>
          <w:color w:val="000000"/>
          <w:sz w:val="24"/>
          <w:szCs w:val="24"/>
        </w:rPr>
        <w:t>выполнение исследовательских</w:t>
      </w:r>
      <w:r w:rsidR="00DD2B9C" w:rsidRPr="00B413AA">
        <w:rPr>
          <w:rFonts w:ascii="Times New Roman" w:hAnsi="Times New Roman" w:cs="Times New Roman"/>
          <w:color w:val="000000"/>
          <w:sz w:val="24"/>
          <w:szCs w:val="24"/>
        </w:rPr>
        <w:t xml:space="preserve"> работ; </w:t>
      </w:r>
    </w:p>
    <w:p w:rsidR="00DD2B9C" w:rsidRPr="00B413AA" w:rsidRDefault="00DD2B9C" w:rsidP="00226EEB">
      <w:pPr>
        <w:numPr>
          <w:ilvl w:val="0"/>
          <w:numId w:val="12"/>
        </w:numPr>
        <w:spacing w:after="0"/>
        <w:ind w:left="0" w:firstLine="0"/>
        <w:jc w:val="both"/>
        <w:rPr>
          <w:rFonts w:ascii="Times New Roman" w:hAnsi="Times New Roman" w:cs="Times New Roman"/>
          <w:color w:val="000000"/>
          <w:sz w:val="24"/>
          <w:szCs w:val="24"/>
        </w:rPr>
      </w:pPr>
      <w:r w:rsidRPr="00B413AA">
        <w:rPr>
          <w:rFonts w:ascii="Times New Roman" w:hAnsi="Times New Roman" w:cs="Times New Roman"/>
          <w:color w:val="000000"/>
          <w:sz w:val="24"/>
          <w:szCs w:val="24"/>
        </w:rPr>
        <w:t xml:space="preserve">выполнение учебно-исследовательской работы (руководство, консультирование и защита УИРС); </w:t>
      </w:r>
    </w:p>
    <w:p w:rsidR="00DD2B9C" w:rsidRPr="00B413AA" w:rsidRDefault="00DD2B9C" w:rsidP="00226EEB">
      <w:pPr>
        <w:numPr>
          <w:ilvl w:val="0"/>
          <w:numId w:val="12"/>
        </w:numPr>
        <w:spacing w:after="0"/>
        <w:ind w:left="0" w:firstLine="0"/>
        <w:jc w:val="both"/>
        <w:rPr>
          <w:rFonts w:ascii="Times New Roman" w:hAnsi="Times New Roman" w:cs="Times New Roman"/>
          <w:color w:val="000000"/>
          <w:sz w:val="24"/>
          <w:szCs w:val="24"/>
        </w:rPr>
      </w:pPr>
      <w:r w:rsidRPr="00B413AA">
        <w:rPr>
          <w:rFonts w:ascii="Times New Roman" w:hAnsi="Times New Roman" w:cs="Times New Roman"/>
          <w:color w:val="000000"/>
          <w:sz w:val="24"/>
          <w:szCs w:val="24"/>
        </w:rPr>
        <w:t xml:space="preserve">прохождение и оформление результатов практик (руководство и оценка уровня сформированности профессиональных умений и навыков); </w:t>
      </w:r>
    </w:p>
    <w:p w:rsidR="00414D06" w:rsidRPr="00414D06" w:rsidRDefault="00DD2B9C" w:rsidP="00226EEB">
      <w:pPr>
        <w:numPr>
          <w:ilvl w:val="0"/>
          <w:numId w:val="12"/>
        </w:numPr>
        <w:spacing w:after="0"/>
        <w:ind w:left="0" w:firstLine="0"/>
        <w:jc w:val="both"/>
        <w:rPr>
          <w:rFonts w:ascii="Times New Roman" w:hAnsi="Times New Roman" w:cs="Times New Roman"/>
          <w:color w:val="000000"/>
          <w:sz w:val="24"/>
          <w:szCs w:val="24"/>
        </w:rPr>
      </w:pPr>
      <w:r w:rsidRPr="00B413AA">
        <w:rPr>
          <w:rFonts w:ascii="Times New Roman" w:hAnsi="Times New Roman" w:cs="Times New Roman"/>
          <w:color w:val="000000"/>
          <w:sz w:val="24"/>
          <w:szCs w:val="24"/>
        </w:rPr>
        <w:t>выполнение выпускной квалификационной работы (руководство, консультирование и защита выпускных квалификационных работ) и др.</w:t>
      </w:r>
      <w:r w:rsidR="00745900" w:rsidRPr="00414D06">
        <w:rPr>
          <w:rFonts w:ascii="Times New Roman" w:hAnsi="Times New Roman" w:cs="Times New Roman"/>
          <w:sz w:val="24"/>
          <w:szCs w:val="24"/>
        </w:rPr>
        <w:t xml:space="preserve"> </w:t>
      </w:r>
    </w:p>
    <w:p w:rsidR="00414D06" w:rsidRDefault="00745900" w:rsidP="00414D06">
      <w:pPr>
        <w:spacing w:after="0"/>
        <w:ind w:firstLine="708"/>
        <w:jc w:val="both"/>
        <w:rPr>
          <w:rFonts w:ascii="Times New Roman" w:hAnsi="Times New Roman" w:cs="Times New Roman"/>
          <w:sz w:val="24"/>
          <w:szCs w:val="24"/>
        </w:rPr>
      </w:pPr>
      <w:r w:rsidRPr="00414D06">
        <w:rPr>
          <w:rFonts w:ascii="Times New Roman" w:hAnsi="Times New Roman" w:cs="Times New Roman"/>
          <w:sz w:val="24"/>
          <w:szCs w:val="24"/>
        </w:rPr>
        <w:t>Методические рекомендации составлены в соответствии с Федеральным государственным образовательным стандартом среднего профессионального образования по специаль</w:t>
      </w:r>
      <w:r w:rsidR="00414D06">
        <w:rPr>
          <w:rFonts w:ascii="Times New Roman" w:hAnsi="Times New Roman" w:cs="Times New Roman"/>
          <w:sz w:val="24"/>
          <w:szCs w:val="24"/>
        </w:rPr>
        <w:t xml:space="preserve">ности  36.02.01 «Ветеринария». </w:t>
      </w:r>
    </w:p>
    <w:p w:rsidR="00745900" w:rsidRPr="00414D06" w:rsidRDefault="00745900" w:rsidP="00414D06">
      <w:pPr>
        <w:spacing w:after="0"/>
        <w:ind w:firstLine="708"/>
        <w:jc w:val="both"/>
        <w:rPr>
          <w:rFonts w:ascii="Times New Roman" w:hAnsi="Times New Roman" w:cs="Times New Roman"/>
          <w:color w:val="000000"/>
          <w:sz w:val="24"/>
          <w:szCs w:val="24"/>
        </w:rPr>
      </w:pPr>
      <w:r w:rsidRPr="00B26B82">
        <w:rPr>
          <w:rFonts w:ascii="Times New Roman" w:hAnsi="Times New Roman" w:cs="Times New Roman"/>
          <w:sz w:val="24"/>
          <w:szCs w:val="24"/>
        </w:rPr>
        <w:t>Программа профессионального модуля – является частью основной профессиональной образовательной программы по специальностям СПО в соответствии с ФГОС и в части освоения вида профессиональной деятельности  «Участие в диагностике лечении болезней сельскохозяйственных животных» и соответствующих профессиональных компетенций (ПК):</w:t>
      </w:r>
      <w:r w:rsidRPr="00B26B82">
        <w:rPr>
          <w:rFonts w:ascii="Times New Roman" w:hAnsi="Times New Roman" w:cs="Times New Roman"/>
          <w:b/>
          <w:bCs/>
          <w:sz w:val="24"/>
          <w:szCs w:val="24"/>
        </w:rPr>
        <w:t xml:space="preserve">                </w:t>
      </w:r>
    </w:p>
    <w:p w:rsidR="00745900" w:rsidRPr="00B26B82" w:rsidRDefault="00745900" w:rsidP="00414D06">
      <w:pPr>
        <w:widowControl w:val="0"/>
        <w:autoSpaceDE w:val="0"/>
        <w:autoSpaceDN w:val="0"/>
        <w:adjustRightInd w:val="0"/>
        <w:spacing w:after="0"/>
        <w:ind w:firstLine="540"/>
        <w:jc w:val="both"/>
        <w:rPr>
          <w:rFonts w:ascii="Times New Roman" w:hAnsi="Times New Roman" w:cs="Times New Roman"/>
          <w:sz w:val="24"/>
          <w:szCs w:val="24"/>
        </w:rPr>
      </w:pPr>
      <w:r w:rsidRPr="00B26B82">
        <w:rPr>
          <w:rFonts w:ascii="Times New Roman" w:hAnsi="Times New Roman" w:cs="Times New Roman"/>
          <w:sz w:val="24"/>
          <w:szCs w:val="24"/>
        </w:rPr>
        <w:t>ПК 2.1. Обеспечивать безопасную среду для сельскохозяйственных, мелких домашних и экзотических животных и ветеринарных специалистов, участвующих в лечебно-диагностическом процессе.</w:t>
      </w:r>
    </w:p>
    <w:p w:rsidR="00745900" w:rsidRPr="00B26B82" w:rsidRDefault="00745900" w:rsidP="00414D06">
      <w:pPr>
        <w:widowControl w:val="0"/>
        <w:autoSpaceDE w:val="0"/>
        <w:autoSpaceDN w:val="0"/>
        <w:adjustRightInd w:val="0"/>
        <w:spacing w:after="0"/>
        <w:ind w:firstLine="540"/>
        <w:jc w:val="both"/>
        <w:rPr>
          <w:rFonts w:ascii="Times New Roman" w:hAnsi="Times New Roman" w:cs="Times New Roman"/>
          <w:sz w:val="24"/>
          <w:szCs w:val="24"/>
        </w:rPr>
      </w:pPr>
      <w:r w:rsidRPr="00B26B82">
        <w:rPr>
          <w:rFonts w:ascii="Times New Roman" w:hAnsi="Times New Roman" w:cs="Times New Roman"/>
          <w:sz w:val="24"/>
          <w:szCs w:val="24"/>
        </w:rPr>
        <w:t>ПК 2.2. Выполнять ветеринарные лечебно-диагностические манипуляции с применением фармакологических средств.</w:t>
      </w:r>
    </w:p>
    <w:p w:rsidR="00745900" w:rsidRPr="00B26B82" w:rsidRDefault="00745900" w:rsidP="00414D06">
      <w:pPr>
        <w:widowControl w:val="0"/>
        <w:autoSpaceDE w:val="0"/>
        <w:autoSpaceDN w:val="0"/>
        <w:adjustRightInd w:val="0"/>
        <w:spacing w:after="0"/>
        <w:ind w:firstLine="540"/>
        <w:jc w:val="both"/>
        <w:rPr>
          <w:rFonts w:ascii="Times New Roman" w:hAnsi="Times New Roman" w:cs="Times New Roman"/>
          <w:sz w:val="24"/>
          <w:szCs w:val="24"/>
        </w:rPr>
      </w:pPr>
      <w:r w:rsidRPr="00B26B82">
        <w:rPr>
          <w:rFonts w:ascii="Times New Roman" w:hAnsi="Times New Roman" w:cs="Times New Roman"/>
          <w:sz w:val="24"/>
          <w:szCs w:val="24"/>
        </w:rPr>
        <w:t>ПК 2.3. Вести ветеринарный лечебно-диагностический процесс с использованием специальной аппаратуры и инструментария.</w:t>
      </w:r>
    </w:p>
    <w:p w:rsidR="00745900" w:rsidRPr="00B26B82" w:rsidRDefault="00745900" w:rsidP="00414D06">
      <w:pPr>
        <w:widowControl w:val="0"/>
        <w:autoSpaceDE w:val="0"/>
        <w:autoSpaceDN w:val="0"/>
        <w:adjustRightInd w:val="0"/>
        <w:spacing w:after="0"/>
        <w:ind w:firstLine="540"/>
        <w:jc w:val="both"/>
        <w:rPr>
          <w:rFonts w:ascii="Times New Roman" w:hAnsi="Times New Roman" w:cs="Times New Roman"/>
          <w:sz w:val="24"/>
          <w:szCs w:val="24"/>
        </w:rPr>
      </w:pPr>
      <w:r w:rsidRPr="00B26B82">
        <w:rPr>
          <w:rFonts w:ascii="Times New Roman" w:hAnsi="Times New Roman" w:cs="Times New Roman"/>
          <w:sz w:val="24"/>
          <w:szCs w:val="24"/>
        </w:rPr>
        <w:t>ПК 2.4. Оказывать доврачебную помощь сельскохозяйственным животным, мелким домашним и экзотическим животным в неотложных ситуациях.</w:t>
      </w:r>
    </w:p>
    <w:p w:rsidR="00BC69BE" w:rsidRDefault="00BC69BE" w:rsidP="00414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p>
    <w:p w:rsidR="00BC69BE" w:rsidRDefault="00BC69BE" w:rsidP="00414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p>
    <w:p w:rsidR="00745900" w:rsidRPr="00B26B82" w:rsidRDefault="00745900" w:rsidP="00414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B26B82">
        <w:rPr>
          <w:rFonts w:ascii="Times New Roman" w:hAnsi="Times New Roman" w:cs="Times New Roman"/>
          <w:b/>
          <w:sz w:val="24"/>
          <w:szCs w:val="24"/>
        </w:rPr>
        <w:lastRenderedPageBreak/>
        <w:t>Цели и задачи профессионального модуля – требования к результатам освоения профессионального модуля:</w:t>
      </w:r>
    </w:p>
    <w:p w:rsidR="00745900" w:rsidRPr="00B26B82" w:rsidRDefault="00745900" w:rsidP="00414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Times New Roman" w:hAnsi="Times New Roman" w:cs="Times New Roman"/>
          <w:sz w:val="24"/>
          <w:szCs w:val="24"/>
        </w:rPr>
      </w:pPr>
      <w:r w:rsidRPr="00B26B82">
        <w:rPr>
          <w:rFonts w:ascii="Times New Roman" w:hAnsi="Times New Roman" w:cs="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745900" w:rsidRPr="00B26B82" w:rsidRDefault="00745900" w:rsidP="00414D06">
      <w:pPr>
        <w:widowControl w:val="0"/>
        <w:autoSpaceDE w:val="0"/>
        <w:autoSpaceDN w:val="0"/>
        <w:adjustRightInd w:val="0"/>
        <w:spacing w:after="0"/>
        <w:rPr>
          <w:rFonts w:ascii="Times New Roman" w:hAnsi="Times New Roman" w:cs="Times New Roman"/>
          <w:sz w:val="24"/>
          <w:szCs w:val="24"/>
        </w:rPr>
      </w:pPr>
      <w:r w:rsidRPr="00B26B82">
        <w:rPr>
          <w:rFonts w:ascii="Times New Roman" w:hAnsi="Times New Roman" w:cs="Times New Roman"/>
          <w:b/>
          <w:sz w:val="24"/>
          <w:szCs w:val="24"/>
        </w:rPr>
        <w:t>иметь практический опыт:</w:t>
      </w:r>
      <w:r w:rsidRPr="00B26B82">
        <w:rPr>
          <w:rFonts w:ascii="Times New Roman" w:hAnsi="Times New Roman" w:cs="Times New Roman"/>
          <w:sz w:val="24"/>
          <w:szCs w:val="24"/>
        </w:rPr>
        <w:t xml:space="preserve"> - проведения диагностического исследования, диспансеризации, профилактических мероприятий;</w:t>
      </w:r>
    </w:p>
    <w:p w:rsidR="00745900" w:rsidRPr="00B26B82" w:rsidRDefault="00745900" w:rsidP="00414D06">
      <w:pPr>
        <w:widowControl w:val="0"/>
        <w:autoSpaceDE w:val="0"/>
        <w:autoSpaceDN w:val="0"/>
        <w:adjustRightInd w:val="0"/>
        <w:spacing w:after="0"/>
        <w:rPr>
          <w:rFonts w:ascii="Times New Roman" w:hAnsi="Times New Roman" w:cs="Times New Roman"/>
          <w:sz w:val="24"/>
          <w:szCs w:val="24"/>
        </w:rPr>
      </w:pPr>
      <w:r w:rsidRPr="00B26B82">
        <w:rPr>
          <w:rFonts w:ascii="Times New Roman" w:hAnsi="Times New Roman" w:cs="Times New Roman"/>
          <w:sz w:val="24"/>
          <w:szCs w:val="24"/>
        </w:rPr>
        <w:t>- выполнения лечебно-диагностических мероприятий в различных условиях;</w:t>
      </w:r>
    </w:p>
    <w:p w:rsidR="00745900" w:rsidRPr="00B26B82" w:rsidRDefault="00745900" w:rsidP="00414D06">
      <w:pPr>
        <w:widowControl w:val="0"/>
        <w:autoSpaceDE w:val="0"/>
        <w:autoSpaceDN w:val="0"/>
        <w:adjustRightInd w:val="0"/>
        <w:spacing w:after="0"/>
        <w:rPr>
          <w:rFonts w:ascii="Times New Roman" w:hAnsi="Times New Roman" w:cs="Times New Roman"/>
          <w:sz w:val="24"/>
          <w:szCs w:val="24"/>
        </w:rPr>
      </w:pPr>
      <w:r w:rsidRPr="00B26B82">
        <w:rPr>
          <w:rFonts w:ascii="Times New Roman" w:hAnsi="Times New Roman" w:cs="Times New Roman"/>
          <w:sz w:val="24"/>
          <w:szCs w:val="24"/>
        </w:rPr>
        <w:t>- ведения ветеринарной документации;</w:t>
      </w:r>
    </w:p>
    <w:p w:rsidR="00745900" w:rsidRPr="00B26B82" w:rsidRDefault="00745900" w:rsidP="00414D06">
      <w:pPr>
        <w:widowControl w:val="0"/>
        <w:autoSpaceDE w:val="0"/>
        <w:autoSpaceDN w:val="0"/>
        <w:adjustRightInd w:val="0"/>
        <w:spacing w:after="0"/>
        <w:rPr>
          <w:rFonts w:ascii="Times New Roman" w:hAnsi="Times New Roman" w:cs="Times New Roman"/>
          <w:sz w:val="24"/>
          <w:szCs w:val="24"/>
        </w:rPr>
      </w:pPr>
      <w:r w:rsidRPr="00B26B82">
        <w:rPr>
          <w:rFonts w:ascii="Times New Roman" w:hAnsi="Times New Roman" w:cs="Times New Roman"/>
          <w:b/>
          <w:sz w:val="24"/>
          <w:szCs w:val="24"/>
        </w:rPr>
        <w:t>уметь:</w:t>
      </w:r>
      <w:r w:rsidRPr="00B26B82">
        <w:rPr>
          <w:rFonts w:ascii="Times New Roman" w:hAnsi="Times New Roman" w:cs="Times New Roman"/>
          <w:b/>
          <w:bCs/>
          <w:sz w:val="24"/>
          <w:szCs w:val="24"/>
        </w:rPr>
        <w:t xml:space="preserve"> </w:t>
      </w:r>
      <w:r w:rsidRPr="00B26B82">
        <w:rPr>
          <w:rFonts w:ascii="Times New Roman" w:hAnsi="Times New Roman" w:cs="Times New Roman"/>
          <w:sz w:val="24"/>
          <w:szCs w:val="24"/>
        </w:rPr>
        <w:t>- фиксировать животных разных видов;</w:t>
      </w:r>
    </w:p>
    <w:p w:rsidR="00745900" w:rsidRPr="00B26B82" w:rsidRDefault="00745900" w:rsidP="00414D06">
      <w:pPr>
        <w:widowControl w:val="0"/>
        <w:autoSpaceDE w:val="0"/>
        <w:autoSpaceDN w:val="0"/>
        <w:adjustRightInd w:val="0"/>
        <w:spacing w:after="0"/>
        <w:rPr>
          <w:rFonts w:ascii="Times New Roman" w:hAnsi="Times New Roman" w:cs="Times New Roman"/>
          <w:sz w:val="24"/>
          <w:szCs w:val="24"/>
        </w:rPr>
      </w:pPr>
      <w:r w:rsidRPr="00B26B82">
        <w:rPr>
          <w:rFonts w:ascii="Times New Roman" w:hAnsi="Times New Roman" w:cs="Times New Roman"/>
          <w:sz w:val="24"/>
          <w:szCs w:val="24"/>
        </w:rPr>
        <w:t>- определять клиническое состояние животных;</w:t>
      </w:r>
    </w:p>
    <w:p w:rsidR="00745900" w:rsidRPr="00B26B82" w:rsidRDefault="00745900" w:rsidP="00414D06">
      <w:pPr>
        <w:widowControl w:val="0"/>
        <w:autoSpaceDE w:val="0"/>
        <w:autoSpaceDN w:val="0"/>
        <w:adjustRightInd w:val="0"/>
        <w:spacing w:after="0"/>
        <w:rPr>
          <w:rFonts w:ascii="Times New Roman" w:hAnsi="Times New Roman" w:cs="Times New Roman"/>
          <w:sz w:val="24"/>
          <w:szCs w:val="24"/>
        </w:rPr>
      </w:pPr>
      <w:r w:rsidRPr="00B26B82">
        <w:rPr>
          <w:rFonts w:ascii="Times New Roman" w:hAnsi="Times New Roman" w:cs="Times New Roman"/>
          <w:sz w:val="24"/>
          <w:szCs w:val="24"/>
        </w:rPr>
        <w:t>- устанавливать функциональные и морфологические изменения в органах и системах органов сельскохозяйственных животных;</w:t>
      </w:r>
    </w:p>
    <w:p w:rsidR="00745900" w:rsidRPr="00B26B82" w:rsidRDefault="00745900" w:rsidP="00414D06">
      <w:pPr>
        <w:widowControl w:val="0"/>
        <w:autoSpaceDE w:val="0"/>
        <w:autoSpaceDN w:val="0"/>
        <w:adjustRightInd w:val="0"/>
        <w:spacing w:after="0"/>
        <w:rPr>
          <w:rFonts w:ascii="Times New Roman" w:hAnsi="Times New Roman" w:cs="Times New Roman"/>
          <w:sz w:val="24"/>
          <w:szCs w:val="24"/>
        </w:rPr>
      </w:pPr>
      <w:r w:rsidRPr="00B26B82">
        <w:rPr>
          <w:rFonts w:ascii="Times New Roman" w:hAnsi="Times New Roman" w:cs="Times New Roman"/>
          <w:sz w:val="24"/>
          <w:szCs w:val="24"/>
        </w:rPr>
        <w:t>- оказывать первую помощь сельскохозяйственным животным;</w:t>
      </w:r>
    </w:p>
    <w:p w:rsidR="00745900" w:rsidRPr="00B26B82" w:rsidRDefault="00745900" w:rsidP="00414D06">
      <w:pPr>
        <w:widowControl w:val="0"/>
        <w:autoSpaceDE w:val="0"/>
        <w:autoSpaceDN w:val="0"/>
        <w:adjustRightInd w:val="0"/>
        <w:spacing w:after="0"/>
        <w:rPr>
          <w:rFonts w:ascii="Times New Roman" w:hAnsi="Times New Roman" w:cs="Times New Roman"/>
          <w:sz w:val="24"/>
          <w:szCs w:val="24"/>
        </w:rPr>
      </w:pPr>
      <w:r w:rsidRPr="00B26B82">
        <w:rPr>
          <w:rFonts w:ascii="Times New Roman" w:hAnsi="Times New Roman" w:cs="Times New Roman"/>
          <w:sz w:val="24"/>
          <w:szCs w:val="24"/>
        </w:rPr>
        <w:t>- вводить животным лекарственные средства основными способами;</w:t>
      </w:r>
    </w:p>
    <w:p w:rsidR="00745900" w:rsidRPr="00B26B82" w:rsidRDefault="00745900" w:rsidP="00414D06">
      <w:pPr>
        <w:widowControl w:val="0"/>
        <w:autoSpaceDE w:val="0"/>
        <w:autoSpaceDN w:val="0"/>
        <w:adjustRightInd w:val="0"/>
        <w:spacing w:after="0"/>
        <w:rPr>
          <w:rFonts w:ascii="Times New Roman" w:hAnsi="Times New Roman" w:cs="Times New Roman"/>
          <w:sz w:val="24"/>
          <w:szCs w:val="24"/>
        </w:rPr>
      </w:pPr>
      <w:r w:rsidRPr="00B26B82">
        <w:rPr>
          <w:rFonts w:ascii="Times New Roman" w:hAnsi="Times New Roman" w:cs="Times New Roman"/>
          <w:sz w:val="24"/>
          <w:szCs w:val="24"/>
        </w:rPr>
        <w:t>- стерилизовать ветеринарные инструменты для обследования и различных видов лечения животных;</w:t>
      </w:r>
    </w:p>
    <w:p w:rsidR="00745900" w:rsidRPr="00B26B82" w:rsidRDefault="00745900" w:rsidP="00414D06">
      <w:pPr>
        <w:widowControl w:val="0"/>
        <w:autoSpaceDE w:val="0"/>
        <w:autoSpaceDN w:val="0"/>
        <w:adjustRightInd w:val="0"/>
        <w:spacing w:after="0"/>
        <w:rPr>
          <w:rFonts w:ascii="Times New Roman" w:hAnsi="Times New Roman" w:cs="Times New Roman"/>
          <w:sz w:val="24"/>
          <w:szCs w:val="24"/>
        </w:rPr>
      </w:pPr>
      <w:r w:rsidRPr="00B26B82">
        <w:rPr>
          <w:rFonts w:ascii="Times New Roman" w:hAnsi="Times New Roman" w:cs="Times New Roman"/>
          <w:sz w:val="24"/>
          <w:szCs w:val="24"/>
        </w:rPr>
        <w:t>- обрабатывать операционное поле, проводить местное обезболивание, накладывать швы и повязки;</w:t>
      </w:r>
    </w:p>
    <w:p w:rsidR="00745900" w:rsidRPr="00B26B82" w:rsidRDefault="00745900" w:rsidP="00414D06">
      <w:pPr>
        <w:widowControl w:val="0"/>
        <w:autoSpaceDE w:val="0"/>
        <w:autoSpaceDN w:val="0"/>
        <w:adjustRightInd w:val="0"/>
        <w:spacing w:after="0"/>
        <w:rPr>
          <w:rFonts w:ascii="Times New Roman" w:hAnsi="Times New Roman" w:cs="Times New Roman"/>
          <w:sz w:val="24"/>
          <w:szCs w:val="24"/>
        </w:rPr>
      </w:pPr>
      <w:r w:rsidRPr="00B26B82">
        <w:rPr>
          <w:rFonts w:ascii="Times New Roman" w:hAnsi="Times New Roman" w:cs="Times New Roman"/>
          <w:sz w:val="24"/>
          <w:szCs w:val="24"/>
        </w:rPr>
        <w:t>- кастрировать сельскохозяйственных животных;</w:t>
      </w:r>
    </w:p>
    <w:p w:rsidR="00745900" w:rsidRPr="00B26B82" w:rsidRDefault="00745900" w:rsidP="00414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B26B82">
        <w:rPr>
          <w:rFonts w:ascii="Times New Roman" w:hAnsi="Times New Roman" w:cs="Times New Roman"/>
          <w:b/>
          <w:sz w:val="24"/>
          <w:szCs w:val="24"/>
        </w:rPr>
        <w:t>знать:</w:t>
      </w:r>
    </w:p>
    <w:p w:rsidR="00745900" w:rsidRPr="00B26B82" w:rsidRDefault="00745900" w:rsidP="00414D06">
      <w:pPr>
        <w:widowControl w:val="0"/>
        <w:autoSpaceDE w:val="0"/>
        <w:autoSpaceDN w:val="0"/>
        <w:adjustRightInd w:val="0"/>
        <w:spacing w:after="0"/>
        <w:rPr>
          <w:rFonts w:ascii="Times New Roman" w:hAnsi="Times New Roman" w:cs="Times New Roman"/>
          <w:sz w:val="24"/>
          <w:szCs w:val="24"/>
        </w:rPr>
      </w:pPr>
      <w:r w:rsidRPr="00B26B82">
        <w:rPr>
          <w:rFonts w:ascii="Times New Roman" w:hAnsi="Times New Roman" w:cs="Times New Roman"/>
          <w:sz w:val="24"/>
          <w:szCs w:val="24"/>
        </w:rPr>
        <w:t>- систему ветеринарных лечебно-диагностических мероприятий в различных условиях;</w:t>
      </w:r>
    </w:p>
    <w:p w:rsidR="00745900" w:rsidRPr="00B26B82" w:rsidRDefault="00745900" w:rsidP="00414D06">
      <w:pPr>
        <w:widowControl w:val="0"/>
        <w:autoSpaceDE w:val="0"/>
        <w:autoSpaceDN w:val="0"/>
        <w:adjustRightInd w:val="0"/>
        <w:spacing w:after="0"/>
        <w:rPr>
          <w:rFonts w:ascii="Times New Roman" w:hAnsi="Times New Roman" w:cs="Times New Roman"/>
          <w:sz w:val="24"/>
          <w:szCs w:val="24"/>
        </w:rPr>
      </w:pPr>
      <w:r w:rsidRPr="00B26B82">
        <w:rPr>
          <w:rFonts w:ascii="Times New Roman" w:hAnsi="Times New Roman" w:cs="Times New Roman"/>
          <w:sz w:val="24"/>
          <w:szCs w:val="24"/>
        </w:rPr>
        <w:t>- современные методы клинической и лабораторной диагностики болезней животных;</w:t>
      </w:r>
    </w:p>
    <w:p w:rsidR="00745900" w:rsidRPr="00B26B82" w:rsidRDefault="00745900" w:rsidP="00414D06">
      <w:pPr>
        <w:widowControl w:val="0"/>
        <w:autoSpaceDE w:val="0"/>
        <w:autoSpaceDN w:val="0"/>
        <w:adjustRightInd w:val="0"/>
        <w:spacing w:after="0"/>
        <w:rPr>
          <w:rFonts w:ascii="Times New Roman" w:hAnsi="Times New Roman" w:cs="Times New Roman"/>
          <w:sz w:val="24"/>
          <w:szCs w:val="24"/>
        </w:rPr>
      </w:pPr>
      <w:r w:rsidRPr="00B26B82">
        <w:rPr>
          <w:rFonts w:ascii="Times New Roman" w:hAnsi="Times New Roman" w:cs="Times New Roman"/>
          <w:sz w:val="24"/>
          <w:szCs w:val="24"/>
        </w:rPr>
        <w:t>- технологию приготовления лекарственных форм;</w:t>
      </w:r>
    </w:p>
    <w:p w:rsidR="00745900" w:rsidRPr="00B26B82" w:rsidRDefault="00745900" w:rsidP="00414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B26B82">
        <w:rPr>
          <w:rFonts w:ascii="Times New Roman" w:hAnsi="Times New Roman" w:cs="Times New Roman"/>
          <w:sz w:val="24"/>
          <w:szCs w:val="24"/>
        </w:rPr>
        <w:t>- основные методы терапевтической техники для животных.</w:t>
      </w:r>
    </w:p>
    <w:p w:rsidR="00EE3FE9" w:rsidRDefault="00EE3FE9" w:rsidP="00EE3FE9">
      <w:pPr>
        <w:spacing w:after="0" w:line="240" w:lineRule="auto"/>
        <w:jc w:val="center"/>
        <w:rPr>
          <w:rFonts w:ascii="Times New Roman" w:hAnsi="Times New Roman" w:cs="Times New Roman"/>
          <w:b/>
          <w:sz w:val="24"/>
          <w:szCs w:val="24"/>
        </w:rPr>
      </w:pPr>
    </w:p>
    <w:p w:rsidR="00EE3FE9" w:rsidRDefault="00EE3FE9" w:rsidP="00EE3FE9">
      <w:pPr>
        <w:spacing w:after="0" w:line="240" w:lineRule="auto"/>
        <w:jc w:val="center"/>
        <w:rPr>
          <w:rFonts w:ascii="Times New Roman" w:hAnsi="Times New Roman" w:cs="Times New Roman"/>
          <w:b/>
          <w:sz w:val="24"/>
          <w:szCs w:val="24"/>
        </w:rPr>
      </w:pPr>
    </w:p>
    <w:p w:rsidR="00EE3FE9" w:rsidRDefault="00EE3FE9" w:rsidP="00EE3FE9">
      <w:pPr>
        <w:spacing w:after="0" w:line="240" w:lineRule="auto"/>
        <w:jc w:val="center"/>
        <w:rPr>
          <w:rFonts w:ascii="Times New Roman" w:hAnsi="Times New Roman" w:cs="Times New Roman"/>
          <w:b/>
          <w:sz w:val="24"/>
          <w:szCs w:val="24"/>
        </w:rPr>
      </w:pPr>
    </w:p>
    <w:p w:rsidR="00EE3FE9" w:rsidRDefault="00EE3FE9" w:rsidP="00EE3FE9">
      <w:pPr>
        <w:spacing w:after="0" w:line="240" w:lineRule="auto"/>
        <w:jc w:val="center"/>
        <w:rPr>
          <w:rFonts w:ascii="Times New Roman" w:hAnsi="Times New Roman" w:cs="Times New Roman"/>
          <w:b/>
          <w:sz w:val="24"/>
          <w:szCs w:val="24"/>
        </w:rPr>
      </w:pPr>
    </w:p>
    <w:p w:rsidR="00EE3FE9" w:rsidRDefault="00EE3FE9" w:rsidP="00EE3FE9">
      <w:pPr>
        <w:spacing w:after="0" w:line="240" w:lineRule="auto"/>
        <w:jc w:val="center"/>
        <w:rPr>
          <w:rFonts w:ascii="Times New Roman" w:hAnsi="Times New Roman" w:cs="Times New Roman"/>
          <w:b/>
          <w:sz w:val="24"/>
          <w:szCs w:val="24"/>
        </w:rPr>
      </w:pPr>
    </w:p>
    <w:p w:rsidR="00EE3FE9" w:rsidRDefault="00EE3FE9" w:rsidP="00EE3FE9">
      <w:pPr>
        <w:spacing w:after="0" w:line="240" w:lineRule="auto"/>
        <w:jc w:val="center"/>
        <w:rPr>
          <w:rFonts w:ascii="Times New Roman" w:hAnsi="Times New Roman" w:cs="Times New Roman"/>
          <w:b/>
          <w:sz w:val="24"/>
          <w:szCs w:val="24"/>
        </w:rPr>
      </w:pPr>
    </w:p>
    <w:p w:rsidR="00EE3FE9" w:rsidRDefault="00EE3FE9" w:rsidP="00EE3FE9">
      <w:pPr>
        <w:spacing w:after="0" w:line="240" w:lineRule="auto"/>
        <w:jc w:val="center"/>
        <w:rPr>
          <w:rFonts w:ascii="Times New Roman" w:hAnsi="Times New Roman" w:cs="Times New Roman"/>
          <w:b/>
          <w:sz w:val="24"/>
          <w:szCs w:val="24"/>
        </w:rPr>
      </w:pPr>
    </w:p>
    <w:p w:rsidR="00EE3FE9" w:rsidRDefault="00EE3FE9" w:rsidP="00EE3FE9">
      <w:pPr>
        <w:spacing w:after="0" w:line="240" w:lineRule="auto"/>
        <w:jc w:val="center"/>
        <w:rPr>
          <w:rFonts w:ascii="Times New Roman" w:hAnsi="Times New Roman" w:cs="Times New Roman"/>
          <w:b/>
          <w:sz w:val="24"/>
          <w:szCs w:val="24"/>
        </w:rPr>
      </w:pPr>
    </w:p>
    <w:p w:rsidR="00EE3FE9" w:rsidRDefault="00EE3FE9" w:rsidP="00EE3FE9">
      <w:pPr>
        <w:spacing w:after="0" w:line="240" w:lineRule="auto"/>
        <w:jc w:val="center"/>
        <w:rPr>
          <w:rFonts w:ascii="Times New Roman" w:hAnsi="Times New Roman" w:cs="Times New Roman"/>
          <w:b/>
          <w:sz w:val="24"/>
          <w:szCs w:val="24"/>
        </w:rPr>
      </w:pPr>
    </w:p>
    <w:p w:rsidR="00EE3FE9" w:rsidRDefault="00EE3FE9" w:rsidP="00EE3FE9">
      <w:pPr>
        <w:spacing w:after="0" w:line="240" w:lineRule="auto"/>
        <w:jc w:val="center"/>
        <w:rPr>
          <w:rFonts w:ascii="Times New Roman" w:hAnsi="Times New Roman" w:cs="Times New Roman"/>
          <w:b/>
          <w:sz w:val="24"/>
          <w:szCs w:val="24"/>
        </w:rPr>
      </w:pPr>
    </w:p>
    <w:p w:rsidR="00EE3FE9" w:rsidRDefault="00EE3FE9" w:rsidP="00EE3FE9">
      <w:pPr>
        <w:spacing w:after="0" w:line="240" w:lineRule="auto"/>
        <w:jc w:val="center"/>
        <w:rPr>
          <w:rFonts w:ascii="Times New Roman" w:hAnsi="Times New Roman" w:cs="Times New Roman"/>
          <w:b/>
          <w:sz w:val="24"/>
          <w:szCs w:val="24"/>
        </w:rPr>
      </w:pPr>
    </w:p>
    <w:p w:rsidR="00EE3FE9" w:rsidRDefault="00EE3FE9" w:rsidP="00EE3FE9">
      <w:pPr>
        <w:spacing w:after="0" w:line="240" w:lineRule="auto"/>
        <w:jc w:val="center"/>
        <w:rPr>
          <w:rFonts w:ascii="Times New Roman" w:hAnsi="Times New Roman" w:cs="Times New Roman"/>
          <w:b/>
          <w:sz w:val="24"/>
          <w:szCs w:val="24"/>
        </w:rPr>
      </w:pPr>
    </w:p>
    <w:p w:rsidR="00EE3FE9" w:rsidRDefault="00EE3FE9" w:rsidP="00EE3FE9">
      <w:pPr>
        <w:spacing w:after="0" w:line="240" w:lineRule="auto"/>
        <w:jc w:val="center"/>
        <w:rPr>
          <w:rFonts w:ascii="Times New Roman" w:hAnsi="Times New Roman" w:cs="Times New Roman"/>
          <w:b/>
          <w:sz w:val="24"/>
          <w:szCs w:val="24"/>
        </w:rPr>
      </w:pPr>
    </w:p>
    <w:p w:rsidR="00EE3FE9" w:rsidRDefault="00EE3FE9" w:rsidP="00EE3FE9">
      <w:pPr>
        <w:spacing w:after="0" w:line="240" w:lineRule="auto"/>
        <w:jc w:val="center"/>
        <w:rPr>
          <w:rFonts w:ascii="Times New Roman" w:hAnsi="Times New Roman" w:cs="Times New Roman"/>
          <w:b/>
          <w:sz w:val="24"/>
          <w:szCs w:val="24"/>
        </w:rPr>
      </w:pPr>
    </w:p>
    <w:p w:rsidR="00EE3FE9" w:rsidRDefault="00EE3FE9" w:rsidP="00EE3FE9">
      <w:pPr>
        <w:spacing w:after="0" w:line="240" w:lineRule="auto"/>
        <w:jc w:val="center"/>
        <w:rPr>
          <w:rFonts w:ascii="Times New Roman" w:hAnsi="Times New Roman" w:cs="Times New Roman"/>
          <w:b/>
          <w:sz w:val="24"/>
          <w:szCs w:val="24"/>
        </w:rPr>
      </w:pPr>
    </w:p>
    <w:p w:rsidR="00EE3FE9" w:rsidRDefault="00EE3FE9" w:rsidP="00EE3FE9">
      <w:pPr>
        <w:spacing w:after="0" w:line="240" w:lineRule="auto"/>
        <w:jc w:val="center"/>
        <w:rPr>
          <w:rFonts w:ascii="Times New Roman" w:hAnsi="Times New Roman" w:cs="Times New Roman"/>
          <w:b/>
          <w:sz w:val="24"/>
          <w:szCs w:val="24"/>
        </w:rPr>
      </w:pPr>
    </w:p>
    <w:p w:rsidR="00EE3FE9" w:rsidRDefault="00EE3FE9" w:rsidP="00EE3FE9">
      <w:pPr>
        <w:spacing w:after="0" w:line="240" w:lineRule="auto"/>
        <w:jc w:val="center"/>
        <w:rPr>
          <w:rFonts w:ascii="Times New Roman" w:hAnsi="Times New Roman" w:cs="Times New Roman"/>
          <w:b/>
          <w:sz w:val="24"/>
          <w:szCs w:val="24"/>
        </w:rPr>
      </w:pPr>
    </w:p>
    <w:p w:rsidR="00EE3FE9" w:rsidRDefault="00EE3FE9" w:rsidP="00EE3FE9">
      <w:pPr>
        <w:spacing w:after="0" w:line="240" w:lineRule="auto"/>
        <w:jc w:val="center"/>
        <w:rPr>
          <w:rFonts w:ascii="Times New Roman" w:hAnsi="Times New Roman" w:cs="Times New Roman"/>
          <w:b/>
          <w:sz w:val="24"/>
          <w:szCs w:val="24"/>
        </w:rPr>
      </w:pPr>
    </w:p>
    <w:p w:rsidR="00EE3FE9" w:rsidRDefault="00EE3FE9" w:rsidP="00EE3FE9">
      <w:pPr>
        <w:spacing w:after="0" w:line="240" w:lineRule="auto"/>
        <w:jc w:val="center"/>
        <w:rPr>
          <w:rFonts w:ascii="Times New Roman" w:hAnsi="Times New Roman" w:cs="Times New Roman"/>
          <w:b/>
          <w:sz w:val="24"/>
          <w:szCs w:val="24"/>
        </w:rPr>
      </w:pPr>
    </w:p>
    <w:p w:rsidR="00EE3FE9" w:rsidRDefault="00EE3FE9" w:rsidP="00EE3FE9">
      <w:pPr>
        <w:spacing w:after="0" w:line="240" w:lineRule="auto"/>
        <w:jc w:val="center"/>
        <w:rPr>
          <w:rFonts w:ascii="Times New Roman" w:hAnsi="Times New Roman" w:cs="Times New Roman"/>
          <w:b/>
          <w:sz w:val="24"/>
          <w:szCs w:val="24"/>
        </w:rPr>
      </w:pPr>
    </w:p>
    <w:p w:rsidR="00EE3FE9" w:rsidRDefault="00EE3FE9" w:rsidP="00EE3FE9">
      <w:pPr>
        <w:spacing w:after="0" w:line="240" w:lineRule="auto"/>
        <w:jc w:val="center"/>
        <w:rPr>
          <w:rFonts w:ascii="Times New Roman" w:hAnsi="Times New Roman" w:cs="Times New Roman"/>
          <w:b/>
          <w:sz w:val="24"/>
          <w:szCs w:val="24"/>
        </w:rPr>
      </w:pPr>
    </w:p>
    <w:p w:rsidR="00EE3FE9" w:rsidRDefault="00EE3FE9" w:rsidP="00EE3FE9">
      <w:pPr>
        <w:spacing w:after="0" w:line="240" w:lineRule="auto"/>
        <w:jc w:val="center"/>
        <w:rPr>
          <w:rFonts w:ascii="Times New Roman" w:hAnsi="Times New Roman" w:cs="Times New Roman"/>
          <w:b/>
          <w:sz w:val="24"/>
          <w:szCs w:val="24"/>
        </w:rPr>
      </w:pPr>
    </w:p>
    <w:p w:rsidR="00EE3FE9" w:rsidRDefault="00EE3FE9" w:rsidP="00EE3FE9">
      <w:pPr>
        <w:spacing w:after="0" w:line="240" w:lineRule="auto"/>
        <w:jc w:val="center"/>
        <w:rPr>
          <w:rFonts w:ascii="Times New Roman" w:hAnsi="Times New Roman" w:cs="Times New Roman"/>
          <w:b/>
          <w:sz w:val="24"/>
          <w:szCs w:val="24"/>
        </w:rPr>
      </w:pPr>
    </w:p>
    <w:p w:rsidR="00EE3FE9" w:rsidRDefault="00EE3FE9" w:rsidP="00EE3FE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КОНТРОЛЬНЫЕ ТОЧКИ РАЗДЕЛА</w:t>
      </w:r>
    </w:p>
    <w:p w:rsidR="00EE3FE9" w:rsidRDefault="00EE3FE9" w:rsidP="00EE3FE9">
      <w:pPr>
        <w:spacing w:after="0" w:line="240" w:lineRule="auto"/>
        <w:jc w:val="center"/>
        <w:rPr>
          <w:rFonts w:ascii="Times New Roman" w:hAnsi="Times New Roman" w:cs="Times New Roman"/>
          <w:b/>
          <w:sz w:val="24"/>
          <w:szCs w:val="24"/>
        </w:rPr>
      </w:pPr>
    </w:p>
    <w:tbl>
      <w:tblPr>
        <w:tblStyle w:val="a3"/>
        <w:tblW w:w="0" w:type="auto"/>
        <w:tblLook w:val="04A0"/>
      </w:tblPr>
      <w:tblGrid>
        <w:gridCol w:w="1668"/>
        <w:gridCol w:w="3543"/>
        <w:gridCol w:w="1554"/>
        <w:gridCol w:w="2324"/>
      </w:tblGrid>
      <w:tr w:rsidR="00EE3FE9" w:rsidTr="00BC69BE">
        <w:tc>
          <w:tcPr>
            <w:tcW w:w="1668" w:type="dxa"/>
          </w:tcPr>
          <w:p w:rsidR="00EE3FE9" w:rsidRDefault="00EE3FE9" w:rsidP="00BC69BE">
            <w:pPr>
              <w:jc w:val="center"/>
              <w:rPr>
                <w:rFonts w:ascii="Times New Roman" w:hAnsi="Times New Roman" w:cs="Times New Roman"/>
                <w:b/>
                <w:sz w:val="24"/>
                <w:szCs w:val="24"/>
              </w:rPr>
            </w:pPr>
            <w:r>
              <w:rPr>
                <w:rFonts w:ascii="Times New Roman" w:hAnsi="Times New Roman" w:cs="Times New Roman"/>
                <w:b/>
                <w:sz w:val="24"/>
                <w:szCs w:val="24"/>
              </w:rPr>
              <w:t>№ контрольной точки</w:t>
            </w:r>
          </w:p>
        </w:tc>
        <w:tc>
          <w:tcPr>
            <w:tcW w:w="3543" w:type="dxa"/>
          </w:tcPr>
          <w:p w:rsidR="00EE3FE9" w:rsidRDefault="00EE3FE9" w:rsidP="00BC69BE">
            <w:pPr>
              <w:jc w:val="center"/>
              <w:rPr>
                <w:rFonts w:ascii="Times New Roman" w:hAnsi="Times New Roman" w:cs="Times New Roman"/>
                <w:b/>
                <w:sz w:val="24"/>
                <w:szCs w:val="24"/>
              </w:rPr>
            </w:pPr>
            <w:r>
              <w:rPr>
                <w:rFonts w:ascii="Times New Roman" w:hAnsi="Times New Roman" w:cs="Times New Roman"/>
                <w:b/>
                <w:sz w:val="24"/>
                <w:szCs w:val="24"/>
              </w:rPr>
              <w:t>Тематика самостоятельной работы</w:t>
            </w:r>
          </w:p>
        </w:tc>
        <w:tc>
          <w:tcPr>
            <w:tcW w:w="1554" w:type="dxa"/>
          </w:tcPr>
          <w:p w:rsidR="00EE3FE9" w:rsidRDefault="00EE3FE9" w:rsidP="00BC69BE">
            <w:pPr>
              <w:jc w:val="center"/>
              <w:rPr>
                <w:rFonts w:ascii="Times New Roman" w:hAnsi="Times New Roman" w:cs="Times New Roman"/>
                <w:b/>
                <w:sz w:val="24"/>
                <w:szCs w:val="24"/>
              </w:rPr>
            </w:pPr>
            <w:r>
              <w:rPr>
                <w:rFonts w:ascii="Times New Roman" w:hAnsi="Times New Roman" w:cs="Times New Roman"/>
                <w:b/>
                <w:sz w:val="24"/>
                <w:szCs w:val="24"/>
              </w:rPr>
              <w:t>Время на выполнение задания</w:t>
            </w:r>
          </w:p>
        </w:tc>
        <w:tc>
          <w:tcPr>
            <w:tcW w:w="2324" w:type="dxa"/>
          </w:tcPr>
          <w:p w:rsidR="00EE3FE9" w:rsidRDefault="00EE3FE9" w:rsidP="00BC69BE">
            <w:pPr>
              <w:jc w:val="center"/>
              <w:rPr>
                <w:rFonts w:ascii="Times New Roman" w:hAnsi="Times New Roman" w:cs="Times New Roman"/>
                <w:b/>
                <w:sz w:val="24"/>
                <w:szCs w:val="24"/>
              </w:rPr>
            </w:pPr>
            <w:r>
              <w:rPr>
                <w:rFonts w:ascii="Times New Roman" w:hAnsi="Times New Roman" w:cs="Times New Roman"/>
                <w:b/>
                <w:sz w:val="24"/>
                <w:szCs w:val="24"/>
              </w:rPr>
              <w:t>Форма представления результата</w:t>
            </w:r>
          </w:p>
        </w:tc>
      </w:tr>
      <w:tr w:rsidR="00EE3FE9" w:rsidTr="00BC69BE">
        <w:tc>
          <w:tcPr>
            <w:tcW w:w="1668" w:type="dxa"/>
          </w:tcPr>
          <w:p w:rsidR="00EE3FE9" w:rsidRPr="00C928C5" w:rsidRDefault="00EE3FE9" w:rsidP="00BC69BE">
            <w:pPr>
              <w:jc w:val="center"/>
              <w:rPr>
                <w:rFonts w:ascii="Times New Roman" w:hAnsi="Times New Roman" w:cs="Times New Roman"/>
                <w:iCs/>
                <w:sz w:val="24"/>
                <w:szCs w:val="24"/>
              </w:rPr>
            </w:pPr>
            <w:r w:rsidRPr="00C928C5">
              <w:rPr>
                <w:rFonts w:ascii="Times New Roman" w:hAnsi="Times New Roman" w:cs="Times New Roman"/>
                <w:iCs/>
                <w:sz w:val="24"/>
                <w:szCs w:val="24"/>
              </w:rPr>
              <w:t>КТ 1</w:t>
            </w:r>
          </w:p>
        </w:tc>
        <w:tc>
          <w:tcPr>
            <w:tcW w:w="3543" w:type="dxa"/>
          </w:tcPr>
          <w:p w:rsidR="00EE3FE9" w:rsidRPr="00C928C5" w:rsidRDefault="00EE3FE9" w:rsidP="00BC69BE">
            <w:pPr>
              <w:rPr>
                <w:rFonts w:ascii="Times New Roman" w:hAnsi="Times New Roman" w:cs="Times New Roman"/>
                <w:sz w:val="24"/>
                <w:szCs w:val="24"/>
              </w:rPr>
            </w:pPr>
            <w:r w:rsidRPr="00C928C5">
              <w:rPr>
                <w:rFonts w:ascii="Times New Roman" w:hAnsi="Times New Roman" w:cs="Times New Roman"/>
                <w:sz w:val="24"/>
                <w:szCs w:val="24"/>
              </w:rPr>
              <w:t>Виды повязок</w:t>
            </w:r>
          </w:p>
        </w:tc>
        <w:tc>
          <w:tcPr>
            <w:tcW w:w="1554" w:type="dxa"/>
          </w:tcPr>
          <w:p w:rsidR="00EE3FE9" w:rsidRPr="00C928C5" w:rsidRDefault="00EE3FE9" w:rsidP="00BC69BE">
            <w:pPr>
              <w:jc w:val="center"/>
              <w:rPr>
                <w:rFonts w:ascii="Times New Roman" w:hAnsi="Times New Roman" w:cs="Times New Roman"/>
                <w:sz w:val="24"/>
                <w:szCs w:val="24"/>
              </w:rPr>
            </w:pPr>
            <w:r w:rsidRPr="00C928C5">
              <w:rPr>
                <w:rFonts w:ascii="Times New Roman" w:hAnsi="Times New Roman" w:cs="Times New Roman"/>
                <w:sz w:val="24"/>
                <w:szCs w:val="24"/>
              </w:rPr>
              <w:t>7</w:t>
            </w:r>
          </w:p>
        </w:tc>
        <w:tc>
          <w:tcPr>
            <w:tcW w:w="2324" w:type="dxa"/>
          </w:tcPr>
          <w:p w:rsidR="00EE3FE9" w:rsidRPr="00C928C5" w:rsidRDefault="00EE3FE9" w:rsidP="00BC69BE">
            <w:pPr>
              <w:rPr>
                <w:rFonts w:ascii="Times New Roman" w:hAnsi="Times New Roman" w:cs="Times New Roman"/>
                <w:sz w:val="24"/>
                <w:szCs w:val="24"/>
              </w:rPr>
            </w:pPr>
            <w:r w:rsidRPr="00C928C5">
              <w:rPr>
                <w:rFonts w:ascii="Times New Roman" w:hAnsi="Times New Roman" w:cs="Times New Roman"/>
                <w:sz w:val="24"/>
                <w:szCs w:val="24"/>
              </w:rPr>
              <w:t>Конспект, рисунок, макет</w:t>
            </w:r>
          </w:p>
        </w:tc>
      </w:tr>
      <w:tr w:rsidR="00EE3FE9" w:rsidTr="00BC69BE">
        <w:tc>
          <w:tcPr>
            <w:tcW w:w="1668" w:type="dxa"/>
          </w:tcPr>
          <w:p w:rsidR="00EE3FE9" w:rsidRPr="00C928C5" w:rsidRDefault="00EE3FE9" w:rsidP="00BC69BE">
            <w:pPr>
              <w:jc w:val="center"/>
              <w:rPr>
                <w:rFonts w:ascii="Times New Roman" w:hAnsi="Times New Roman" w:cs="Times New Roman"/>
                <w:iCs/>
                <w:sz w:val="24"/>
                <w:szCs w:val="24"/>
              </w:rPr>
            </w:pPr>
            <w:r w:rsidRPr="00C928C5">
              <w:rPr>
                <w:rFonts w:ascii="Times New Roman" w:hAnsi="Times New Roman" w:cs="Times New Roman"/>
                <w:iCs/>
                <w:sz w:val="24"/>
                <w:szCs w:val="24"/>
              </w:rPr>
              <w:t>КТ 2</w:t>
            </w:r>
          </w:p>
        </w:tc>
        <w:tc>
          <w:tcPr>
            <w:tcW w:w="3543" w:type="dxa"/>
          </w:tcPr>
          <w:p w:rsidR="00EE3FE9" w:rsidRPr="00C928C5" w:rsidRDefault="00EE3FE9" w:rsidP="00BC69BE">
            <w:pPr>
              <w:rPr>
                <w:rFonts w:ascii="Times New Roman" w:hAnsi="Times New Roman" w:cs="Times New Roman"/>
                <w:iCs/>
                <w:sz w:val="24"/>
                <w:szCs w:val="24"/>
              </w:rPr>
            </w:pPr>
            <w:r w:rsidRPr="00C928C5">
              <w:rPr>
                <w:rFonts w:ascii="Times New Roman" w:hAnsi="Times New Roman" w:cs="Times New Roman"/>
                <w:iCs/>
                <w:sz w:val="24"/>
                <w:szCs w:val="24"/>
              </w:rPr>
              <w:t>Способы и методы остановки кровотечения, способы и методы разъединения тканей, виды швов</w:t>
            </w:r>
          </w:p>
        </w:tc>
        <w:tc>
          <w:tcPr>
            <w:tcW w:w="1554" w:type="dxa"/>
          </w:tcPr>
          <w:p w:rsidR="00EE3FE9" w:rsidRPr="00C928C5" w:rsidRDefault="00EE3FE9" w:rsidP="00BC69BE">
            <w:pPr>
              <w:jc w:val="center"/>
              <w:rPr>
                <w:rFonts w:ascii="Times New Roman" w:hAnsi="Times New Roman" w:cs="Times New Roman"/>
                <w:sz w:val="24"/>
                <w:szCs w:val="24"/>
              </w:rPr>
            </w:pPr>
            <w:r w:rsidRPr="00C928C5">
              <w:rPr>
                <w:rFonts w:ascii="Times New Roman" w:hAnsi="Times New Roman" w:cs="Times New Roman"/>
                <w:sz w:val="24"/>
                <w:szCs w:val="24"/>
              </w:rPr>
              <w:t>5</w:t>
            </w:r>
          </w:p>
        </w:tc>
        <w:tc>
          <w:tcPr>
            <w:tcW w:w="2324" w:type="dxa"/>
          </w:tcPr>
          <w:p w:rsidR="00EE3FE9" w:rsidRPr="00C928C5" w:rsidRDefault="00EE3FE9" w:rsidP="00BC69BE">
            <w:pPr>
              <w:rPr>
                <w:rFonts w:ascii="Times New Roman" w:hAnsi="Times New Roman" w:cs="Times New Roman"/>
                <w:sz w:val="24"/>
                <w:szCs w:val="24"/>
              </w:rPr>
            </w:pPr>
            <w:r w:rsidRPr="00C928C5">
              <w:rPr>
                <w:rFonts w:ascii="Times New Roman" w:hAnsi="Times New Roman" w:cs="Times New Roman"/>
                <w:sz w:val="24"/>
                <w:szCs w:val="24"/>
              </w:rPr>
              <w:t>Конспект, рисунок, компьютерная презентация</w:t>
            </w:r>
          </w:p>
        </w:tc>
      </w:tr>
      <w:tr w:rsidR="00EE3FE9" w:rsidTr="00BC69BE">
        <w:tc>
          <w:tcPr>
            <w:tcW w:w="1668" w:type="dxa"/>
          </w:tcPr>
          <w:p w:rsidR="00EE3FE9" w:rsidRPr="00C928C5" w:rsidRDefault="00EE3FE9" w:rsidP="00BC69BE">
            <w:pPr>
              <w:jc w:val="center"/>
              <w:rPr>
                <w:rFonts w:ascii="Times New Roman" w:hAnsi="Times New Roman" w:cs="Times New Roman"/>
                <w:iCs/>
                <w:sz w:val="24"/>
                <w:szCs w:val="24"/>
              </w:rPr>
            </w:pPr>
            <w:r w:rsidRPr="00C928C5">
              <w:rPr>
                <w:rFonts w:ascii="Times New Roman" w:hAnsi="Times New Roman" w:cs="Times New Roman"/>
                <w:iCs/>
                <w:sz w:val="24"/>
                <w:szCs w:val="24"/>
              </w:rPr>
              <w:t>КТ 3</w:t>
            </w:r>
          </w:p>
        </w:tc>
        <w:tc>
          <w:tcPr>
            <w:tcW w:w="3543" w:type="dxa"/>
          </w:tcPr>
          <w:p w:rsidR="00EE3FE9" w:rsidRPr="00C928C5" w:rsidRDefault="00EE3FE9" w:rsidP="00BC69BE">
            <w:pPr>
              <w:rPr>
                <w:rFonts w:ascii="Times New Roman" w:hAnsi="Times New Roman" w:cs="Times New Roman"/>
                <w:iCs/>
                <w:sz w:val="24"/>
                <w:szCs w:val="24"/>
              </w:rPr>
            </w:pPr>
            <w:r w:rsidRPr="00C928C5">
              <w:rPr>
                <w:rFonts w:ascii="Times New Roman" w:hAnsi="Times New Roman" w:cs="Times New Roman"/>
                <w:iCs/>
                <w:sz w:val="24"/>
                <w:szCs w:val="24"/>
              </w:rPr>
              <w:t>Способы и методы кастрации самцов сельскохозяйственных животных</w:t>
            </w:r>
          </w:p>
        </w:tc>
        <w:tc>
          <w:tcPr>
            <w:tcW w:w="1554" w:type="dxa"/>
          </w:tcPr>
          <w:p w:rsidR="00EE3FE9" w:rsidRPr="00C928C5" w:rsidRDefault="00EE3FE9" w:rsidP="00BC69BE">
            <w:pPr>
              <w:jc w:val="center"/>
              <w:rPr>
                <w:rFonts w:ascii="Times New Roman" w:hAnsi="Times New Roman" w:cs="Times New Roman"/>
                <w:sz w:val="24"/>
                <w:szCs w:val="24"/>
              </w:rPr>
            </w:pPr>
            <w:r w:rsidRPr="00C928C5">
              <w:rPr>
                <w:rFonts w:ascii="Times New Roman" w:hAnsi="Times New Roman" w:cs="Times New Roman"/>
                <w:sz w:val="24"/>
                <w:szCs w:val="24"/>
              </w:rPr>
              <w:t>5</w:t>
            </w:r>
          </w:p>
        </w:tc>
        <w:tc>
          <w:tcPr>
            <w:tcW w:w="2324" w:type="dxa"/>
          </w:tcPr>
          <w:p w:rsidR="00EE3FE9" w:rsidRPr="00C928C5" w:rsidRDefault="00EE3FE9" w:rsidP="00BC69BE">
            <w:pPr>
              <w:rPr>
                <w:rFonts w:ascii="Times New Roman" w:hAnsi="Times New Roman" w:cs="Times New Roman"/>
                <w:sz w:val="24"/>
                <w:szCs w:val="24"/>
              </w:rPr>
            </w:pPr>
            <w:r w:rsidRPr="00C928C5">
              <w:rPr>
                <w:rFonts w:ascii="Times New Roman" w:hAnsi="Times New Roman" w:cs="Times New Roman"/>
                <w:sz w:val="24"/>
                <w:szCs w:val="24"/>
              </w:rPr>
              <w:t>Конспект, компьютерная презентация</w:t>
            </w:r>
          </w:p>
        </w:tc>
      </w:tr>
      <w:tr w:rsidR="00EE3FE9" w:rsidTr="00BC69BE">
        <w:tc>
          <w:tcPr>
            <w:tcW w:w="1668" w:type="dxa"/>
          </w:tcPr>
          <w:p w:rsidR="00EE3FE9" w:rsidRPr="00C928C5" w:rsidRDefault="00EE3FE9" w:rsidP="00BC69BE">
            <w:pPr>
              <w:jc w:val="center"/>
              <w:rPr>
                <w:rFonts w:ascii="Times New Roman" w:hAnsi="Times New Roman" w:cs="Times New Roman"/>
                <w:iCs/>
                <w:sz w:val="24"/>
                <w:szCs w:val="24"/>
              </w:rPr>
            </w:pPr>
            <w:r w:rsidRPr="00C928C5">
              <w:rPr>
                <w:rFonts w:ascii="Times New Roman" w:hAnsi="Times New Roman" w:cs="Times New Roman"/>
                <w:iCs/>
                <w:sz w:val="24"/>
                <w:szCs w:val="24"/>
              </w:rPr>
              <w:t>КТ 4</w:t>
            </w:r>
          </w:p>
        </w:tc>
        <w:tc>
          <w:tcPr>
            <w:tcW w:w="3543" w:type="dxa"/>
          </w:tcPr>
          <w:p w:rsidR="00EE3FE9" w:rsidRPr="00C928C5" w:rsidRDefault="00EE3FE9" w:rsidP="00BC69BE">
            <w:pPr>
              <w:rPr>
                <w:rFonts w:ascii="Times New Roman" w:hAnsi="Times New Roman" w:cs="Times New Roman"/>
                <w:iCs/>
                <w:sz w:val="24"/>
                <w:szCs w:val="24"/>
              </w:rPr>
            </w:pPr>
            <w:r w:rsidRPr="00C928C5">
              <w:rPr>
                <w:rFonts w:ascii="Times New Roman" w:hAnsi="Times New Roman" w:cs="Times New Roman"/>
                <w:iCs/>
                <w:sz w:val="24"/>
                <w:szCs w:val="24"/>
              </w:rPr>
              <w:t>Методы физиотерапии</w:t>
            </w:r>
          </w:p>
        </w:tc>
        <w:tc>
          <w:tcPr>
            <w:tcW w:w="1554" w:type="dxa"/>
          </w:tcPr>
          <w:p w:rsidR="00EE3FE9" w:rsidRPr="00C928C5" w:rsidRDefault="00EE3FE9" w:rsidP="00BC69BE">
            <w:pPr>
              <w:rPr>
                <w:rFonts w:ascii="Times New Roman" w:hAnsi="Times New Roman" w:cs="Times New Roman"/>
                <w:sz w:val="24"/>
                <w:szCs w:val="24"/>
              </w:rPr>
            </w:pPr>
            <w:r w:rsidRPr="00C928C5">
              <w:rPr>
                <w:rFonts w:ascii="Times New Roman" w:hAnsi="Times New Roman" w:cs="Times New Roman"/>
                <w:sz w:val="24"/>
                <w:szCs w:val="24"/>
              </w:rPr>
              <w:t>3</w:t>
            </w:r>
          </w:p>
        </w:tc>
        <w:tc>
          <w:tcPr>
            <w:tcW w:w="2324" w:type="dxa"/>
          </w:tcPr>
          <w:p w:rsidR="00EE3FE9" w:rsidRPr="00C928C5" w:rsidRDefault="00EE3FE9" w:rsidP="00BC69BE">
            <w:pPr>
              <w:rPr>
                <w:rFonts w:ascii="Times New Roman" w:hAnsi="Times New Roman" w:cs="Times New Roman"/>
                <w:sz w:val="24"/>
                <w:szCs w:val="24"/>
              </w:rPr>
            </w:pPr>
            <w:r w:rsidRPr="00C928C5">
              <w:rPr>
                <w:rFonts w:ascii="Times New Roman" w:hAnsi="Times New Roman" w:cs="Times New Roman"/>
                <w:sz w:val="24"/>
                <w:szCs w:val="24"/>
              </w:rPr>
              <w:t>таблица</w:t>
            </w:r>
          </w:p>
        </w:tc>
      </w:tr>
      <w:tr w:rsidR="00EE3FE9" w:rsidTr="00BC69BE">
        <w:tc>
          <w:tcPr>
            <w:tcW w:w="1668" w:type="dxa"/>
          </w:tcPr>
          <w:p w:rsidR="00EE3FE9" w:rsidRPr="00C928C5" w:rsidRDefault="00EE3FE9" w:rsidP="00BC69BE">
            <w:pPr>
              <w:jc w:val="center"/>
              <w:rPr>
                <w:rFonts w:ascii="Times New Roman" w:hAnsi="Times New Roman" w:cs="Times New Roman"/>
                <w:iCs/>
                <w:sz w:val="24"/>
                <w:szCs w:val="24"/>
              </w:rPr>
            </w:pPr>
            <w:r w:rsidRPr="00C928C5">
              <w:rPr>
                <w:rFonts w:ascii="Times New Roman" w:hAnsi="Times New Roman" w:cs="Times New Roman"/>
                <w:iCs/>
                <w:sz w:val="24"/>
                <w:szCs w:val="24"/>
              </w:rPr>
              <w:t>КТ 5</w:t>
            </w:r>
          </w:p>
        </w:tc>
        <w:tc>
          <w:tcPr>
            <w:tcW w:w="3543" w:type="dxa"/>
          </w:tcPr>
          <w:p w:rsidR="00EE3FE9" w:rsidRPr="00C928C5" w:rsidRDefault="00EE3FE9" w:rsidP="00BC69BE">
            <w:pPr>
              <w:rPr>
                <w:rFonts w:ascii="Times New Roman" w:hAnsi="Times New Roman" w:cs="Times New Roman"/>
                <w:iCs/>
                <w:sz w:val="24"/>
                <w:szCs w:val="24"/>
              </w:rPr>
            </w:pPr>
            <w:r w:rsidRPr="00C928C5">
              <w:rPr>
                <w:rFonts w:ascii="Times New Roman" w:hAnsi="Times New Roman" w:cs="Times New Roman"/>
                <w:iCs/>
                <w:sz w:val="24"/>
                <w:szCs w:val="24"/>
              </w:rPr>
              <w:t>Методы лечения животных при повреждениях</w:t>
            </w:r>
          </w:p>
        </w:tc>
        <w:tc>
          <w:tcPr>
            <w:tcW w:w="1554" w:type="dxa"/>
          </w:tcPr>
          <w:p w:rsidR="00EE3FE9" w:rsidRPr="00C928C5" w:rsidRDefault="00EE3FE9" w:rsidP="00BC69BE">
            <w:pPr>
              <w:jc w:val="center"/>
              <w:rPr>
                <w:rFonts w:ascii="Times New Roman" w:hAnsi="Times New Roman" w:cs="Times New Roman"/>
                <w:sz w:val="24"/>
                <w:szCs w:val="24"/>
              </w:rPr>
            </w:pPr>
            <w:r w:rsidRPr="00C928C5">
              <w:rPr>
                <w:rFonts w:ascii="Times New Roman" w:hAnsi="Times New Roman" w:cs="Times New Roman"/>
                <w:sz w:val="24"/>
                <w:szCs w:val="24"/>
              </w:rPr>
              <w:t>5</w:t>
            </w:r>
          </w:p>
        </w:tc>
        <w:tc>
          <w:tcPr>
            <w:tcW w:w="2324" w:type="dxa"/>
          </w:tcPr>
          <w:p w:rsidR="00EE3FE9" w:rsidRPr="00C928C5" w:rsidRDefault="00EE3FE9" w:rsidP="00BC69BE">
            <w:pPr>
              <w:rPr>
                <w:rFonts w:ascii="Times New Roman" w:hAnsi="Times New Roman" w:cs="Times New Roman"/>
                <w:sz w:val="24"/>
                <w:szCs w:val="24"/>
              </w:rPr>
            </w:pPr>
            <w:r w:rsidRPr="00C928C5">
              <w:rPr>
                <w:rFonts w:ascii="Times New Roman" w:hAnsi="Times New Roman" w:cs="Times New Roman"/>
                <w:sz w:val="24"/>
                <w:szCs w:val="24"/>
              </w:rPr>
              <w:t xml:space="preserve">Конспект, задача </w:t>
            </w:r>
          </w:p>
        </w:tc>
      </w:tr>
      <w:tr w:rsidR="00EE3FE9" w:rsidTr="00BC69BE">
        <w:tc>
          <w:tcPr>
            <w:tcW w:w="1668" w:type="dxa"/>
          </w:tcPr>
          <w:p w:rsidR="00EE3FE9" w:rsidRPr="00C928C5" w:rsidRDefault="00EE3FE9" w:rsidP="00BC69BE">
            <w:pPr>
              <w:jc w:val="center"/>
              <w:rPr>
                <w:rFonts w:ascii="Times New Roman" w:hAnsi="Times New Roman" w:cs="Times New Roman"/>
                <w:iCs/>
                <w:sz w:val="24"/>
                <w:szCs w:val="24"/>
              </w:rPr>
            </w:pPr>
            <w:r w:rsidRPr="00C928C5">
              <w:rPr>
                <w:rFonts w:ascii="Times New Roman" w:hAnsi="Times New Roman" w:cs="Times New Roman"/>
                <w:iCs/>
                <w:sz w:val="24"/>
                <w:szCs w:val="24"/>
              </w:rPr>
              <w:t>КТ 6</w:t>
            </w:r>
          </w:p>
        </w:tc>
        <w:tc>
          <w:tcPr>
            <w:tcW w:w="3543" w:type="dxa"/>
          </w:tcPr>
          <w:p w:rsidR="00EE3FE9" w:rsidRPr="00C928C5" w:rsidRDefault="00EE3FE9" w:rsidP="00BC69BE">
            <w:pPr>
              <w:rPr>
                <w:rFonts w:ascii="Times New Roman" w:hAnsi="Times New Roman" w:cs="Times New Roman"/>
                <w:iCs/>
                <w:sz w:val="24"/>
                <w:szCs w:val="24"/>
              </w:rPr>
            </w:pPr>
            <w:r w:rsidRPr="00C928C5">
              <w:rPr>
                <w:rFonts w:ascii="Times New Roman" w:hAnsi="Times New Roman" w:cs="Times New Roman"/>
                <w:iCs/>
                <w:sz w:val="24"/>
                <w:szCs w:val="24"/>
              </w:rPr>
              <w:t>План профилактических мероприятий на объектах животноводства по травматизму животных</w:t>
            </w:r>
          </w:p>
        </w:tc>
        <w:tc>
          <w:tcPr>
            <w:tcW w:w="1554" w:type="dxa"/>
          </w:tcPr>
          <w:p w:rsidR="00EE3FE9" w:rsidRPr="00C928C5" w:rsidRDefault="00EE3FE9" w:rsidP="00BC69BE">
            <w:pPr>
              <w:jc w:val="center"/>
              <w:rPr>
                <w:rFonts w:ascii="Times New Roman" w:hAnsi="Times New Roman" w:cs="Times New Roman"/>
                <w:sz w:val="24"/>
                <w:szCs w:val="24"/>
              </w:rPr>
            </w:pPr>
            <w:r w:rsidRPr="00C928C5">
              <w:rPr>
                <w:rFonts w:ascii="Times New Roman" w:hAnsi="Times New Roman" w:cs="Times New Roman"/>
                <w:sz w:val="24"/>
                <w:szCs w:val="24"/>
              </w:rPr>
              <w:t>3</w:t>
            </w:r>
          </w:p>
        </w:tc>
        <w:tc>
          <w:tcPr>
            <w:tcW w:w="2324" w:type="dxa"/>
          </w:tcPr>
          <w:p w:rsidR="00EE3FE9" w:rsidRPr="00C928C5" w:rsidRDefault="00EE3FE9" w:rsidP="00BC69BE">
            <w:pPr>
              <w:rPr>
                <w:rFonts w:ascii="Times New Roman" w:hAnsi="Times New Roman" w:cs="Times New Roman"/>
                <w:sz w:val="24"/>
                <w:szCs w:val="24"/>
              </w:rPr>
            </w:pPr>
            <w:r w:rsidRPr="00C928C5">
              <w:rPr>
                <w:rFonts w:ascii="Times New Roman" w:hAnsi="Times New Roman" w:cs="Times New Roman"/>
                <w:sz w:val="24"/>
                <w:szCs w:val="24"/>
              </w:rPr>
              <w:t>Таблица-план</w:t>
            </w:r>
          </w:p>
        </w:tc>
      </w:tr>
      <w:tr w:rsidR="00EE3FE9" w:rsidTr="00BC69BE">
        <w:tc>
          <w:tcPr>
            <w:tcW w:w="1668" w:type="dxa"/>
          </w:tcPr>
          <w:p w:rsidR="00EE3FE9" w:rsidRPr="00C928C5" w:rsidRDefault="00EE3FE9" w:rsidP="00BC69BE">
            <w:pPr>
              <w:jc w:val="center"/>
              <w:rPr>
                <w:rFonts w:ascii="Times New Roman" w:hAnsi="Times New Roman" w:cs="Times New Roman"/>
                <w:sz w:val="24"/>
                <w:szCs w:val="24"/>
              </w:rPr>
            </w:pPr>
            <w:r w:rsidRPr="00C928C5">
              <w:rPr>
                <w:rFonts w:ascii="Times New Roman" w:hAnsi="Times New Roman" w:cs="Times New Roman"/>
                <w:sz w:val="24"/>
                <w:szCs w:val="24"/>
              </w:rPr>
              <w:t>КТ 7</w:t>
            </w:r>
          </w:p>
        </w:tc>
        <w:tc>
          <w:tcPr>
            <w:tcW w:w="3543" w:type="dxa"/>
          </w:tcPr>
          <w:p w:rsidR="00EE3FE9" w:rsidRPr="00C928C5" w:rsidRDefault="00EE3FE9" w:rsidP="00BC69BE">
            <w:pPr>
              <w:rPr>
                <w:rFonts w:ascii="Times New Roman" w:hAnsi="Times New Roman" w:cs="Times New Roman"/>
                <w:sz w:val="24"/>
                <w:szCs w:val="24"/>
              </w:rPr>
            </w:pPr>
            <w:r w:rsidRPr="00C928C5">
              <w:rPr>
                <w:rFonts w:ascii="Times New Roman" w:hAnsi="Times New Roman" w:cs="Times New Roman"/>
                <w:sz w:val="24"/>
                <w:szCs w:val="24"/>
              </w:rPr>
              <w:t>Болезни и аномалии зубов. Повреждения рогов. Воспаление пазух и ушей. Инородные тела.</w:t>
            </w:r>
          </w:p>
        </w:tc>
        <w:tc>
          <w:tcPr>
            <w:tcW w:w="1554" w:type="dxa"/>
          </w:tcPr>
          <w:p w:rsidR="00EE3FE9" w:rsidRPr="00C928C5" w:rsidRDefault="00EE3FE9" w:rsidP="00BC69BE">
            <w:pPr>
              <w:jc w:val="center"/>
              <w:rPr>
                <w:rFonts w:ascii="Times New Roman" w:hAnsi="Times New Roman" w:cs="Times New Roman"/>
                <w:sz w:val="24"/>
                <w:szCs w:val="24"/>
              </w:rPr>
            </w:pPr>
            <w:r w:rsidRPr="00C928C5">
              <w:rPr>
                <w:rFonts w:ascii="Times New Roman" w:hAnsi="Times New Roman" w:cs="Times New Roman"/>
                <w:sz w:val="24"/>
                <w:szCs w:val="24"/>
              </w:rPr>
              <w:t>2</w:t>
            </w:r>
          </w:p>
        </w:tc>
        <w:tc>
          <w:tcPr>
            <w:tcW w:w="2324" w:type="dxa"/>
          </w:tcPr>
          <w:p w:rsidR="00EE3FE9" w:rsidRPr="00C928C5" w:rsidRDefault="00EE3FE9" w:rsidP="00BC69BE">
            <w:pPr>
              <w:rPr>
                <w:rFonts w:ascii="Times New Roman" w:hAnsi="Times New Roman" w:cs="Times New Roman"/>
                <w:sz w:val="24"/>
                <w:szCs w:val="24"/>
              </w:rPr>
            </w:pPr>
            <w:r w:rsidRPr="00C928C5">
              <w:rPr>
                <w:rFonts w:ascii="Times New Roman" w:hAnsi="Times New Roman" w:cs="Times New Roman"/>
                <w:sz w:val="24"/>
                <w:szCs w:val="24"/>
              </w:rPr>
              <w:t>Доклад</w:t>
            </w:r>
          </w:p>
        </w:tc>
      </w:tr>
      <w:tr w:rsidR="00EE3FE9" w:rsidTr="00BC69BE">
        <w:tc>
          <w:tcPr>
            <w:tcW w:w="1668" w:type="dxa"/>
          </w:tcPr>
          <w:p w:rsidR="00EE3FE9" w:rsidRPr="00C928C5" w:rsidRDefault="00EE3FE9" w:rsidP="00BC69BE">
            <w:pPr>
              <w:jc w:val="center"/>
              <w:rPr>
                <w:rFonts w:ascii="Times New Roman" w:hAnsi="Times New Roman" w:cs="Times New Roman"/>
                <w:sz w:val="24"/>
                <w:szCs w:val="24"/>
              </w:rPr>
            </w:pPr>
            <w:r w:rsidRPr="00C928C5">
              <w:rPr>
                <w:rFonts w:ascii="Times New Roman" w:hAnsi="Times New Roman" w:cs="Times New Roman"/>
                <w:sz w:val="24"/>
                <w:szCs w:val="24"/>
              </w:rPr>
              <w:t>КТ 8</w:t>
            </w:r>
          </w:p>
        </w:tc>
        <w:tc>
          <w:tcPr>
            <w:tcW w:w="3543" w:type="dxa"/>
          </w:tcPr>
          <w:p w:rsidR="00EE3FE9" w:rsidRPr="00C928C5" w:rsidRDefault="00EE3FE9" w:rsidP="00BC69BE">
            <w:pPr>
              <w:rPr>
                <w:rFonts w:ascii="Times New Roman" w:hAnsi="Times New Roman" w:cs="Times New Roman"/>
                <w:sz w:val="24"/>
                <w:szCs w:val="24"/>
              </w:rPr>
            </w:pPr>
            <w:r w:rsidRPr="00C928C5">
              <w:rPr>
                <w:rFonts w:ascii="Times New Roman" w:hAnsi="Times New Roman" w:cs="Times New Roman"/>
                <w:sz w:val="24"/>
                <w:szCs w:val="24"/>
              </w:rPr>
              <w:t>Техника гернеотомии. Техника операций по созданию самцов-пробников.</w:t>
            </w:r>
          </w:p>
        </w:tc>
        <w:tc>
          <w:tcPr>
            <w:tcW w:w="1554" w:type="dxa"/>
          </w:tcPr>
          <w:p w:rsidR="00EE3FE9" w:rsidRPr="00C928C5" w:rsidRDefault="00EE3FE9" w:rsidP="00BC69BE">
            <w:pPr>
              <w:jc w:val="center"/>
              <w:rPr>
                <w:rFonts w:ascii="Times New Roman" w:hAnsi="Times New Roman" w:cs="Times New Roman"/>
                <w:sz w:val="24"/>
                <w:szCs w:val="24"/>
              </w:rPr>
            </w:pPr>
            <w:r w:rsidRPr="00C928C5">
              <w:rPr>
                <w:rFonts w:ascii="Times New Roman" w:hAnsi="Times New Roman" w:cs="Times New Roman"/>
                <w:sz w:val="24"/>
                <w:szCs w:val="24"/>
              </w:rPr>
              <w:t>6</w:t>
            </w:r>
          </w:p>
        </w:tc>
        <w:tc>
          <w:tcPr>
            <w:tcW w:w="2324" w:type="dxa"/>
          </w:tcPr>
          <w:p w:rsidR="00EE3FE9" w:rsidRPr="00C928C5" w:rsidRDefault="00EE3FE9" w:rsidP="00BC69BE">
            <w:pPr>
              <w:rPr>
                <w:rFonts w:ascii="Times New Roman" w:hAnsi="Times New Roman" w:cs="Times New Roman"/>
                <w:sz w:val="24"/>
                <w:szCs w:val="24"/>
              </w:rPr>
            </w:pPr>
            <w:r w:rsidRPr="00C928C5">
              <w:rPr>
                <w:rFonts w:ascii="Times New Roman" w:hAnsi="Times New Roman" w:cs="Times New Roman"/>
                <w:sz w:val="24"/>
                <w:szCs w:val="24"/>
              </w:rPr>
              <w:t>Конспект-рисунок, компьютерная презентация,  доклад</w:t>
            </w:r>
          </w:p>
        </w:tc>
      </w:tr>
      <w:tr w:rsidR="00EE3FE9" w:rsidTr="00BC69BE">
        <w:tc>
          <w:tcPr>
            <w:tcW w:w="1668" w:type="dxa"/>
          </w:tcPr>
          <w:p w:rsidR="00EE3FE9" w:rsidRPr="00C928C5" w:rsidRDefault="00EE3FE9" w:rsidP="00BC69BE">
            <w:pPr>
              <w:jc w:val="center"/>
              <w:rPr>
                <w:rFonts w:ascii="Times New Roman" w:hAnsi="Times New Roman" w:cs="Times New Roman"/>
                <w:iCs/>
                <w:sz w:val="24"/>
                <w:szCs w:val="24"/>
              </w:rPr>
            </w:pPr>
            <w:r w:rsidRPr="00C928C5">
              <w:rPr>
                <w:rFonts w:ascii="Times New Roman" w:hAnsi="Times New Roman" w:cs="Times New Roman"/>
                <w:iCs/>
                <w:sz w:val="24"/>
                <w:szCs w:val="24"/>
              </w:rPr>
              <w:t>КТ 9</w:t>
            </w:r>
          </w:p>
        </w:tc>
        <w:tc>
          <w:tcPr>
            <w:tcW w:w="3543" w:type="dxa"/>
          </w:tcPr>
          <w:p w:rsidR="00EE3FE9" w:rsidRPr="00C928C5" w:rsidRDefault="00EE3FE9" w:rsidP="00BC69BE">
            <w:pPr>
              <w:rPr>
                <w:rFonts w:ascii="Times New Roman" w:hAnsi="Times New Roman" w:cs="Times New Roman"/>
                <w:sz w:val="24"/>
                <w:szCs w:val="24"/>
              </w:rPr>
            </w:pPr>
            <w:r w:rsidRPr="00C928C5">
              <w:rPr>
                <w:rFonts w:ascii="Times New Roman" w:hAnsi="Times New Roman" w:cs="Times New Roman"/>
                <w:sz w:val="24"/>
                <w:szCs w:val="24"/>
              </w:rPr>
              <w:t xml:space="preserve">Болезни конечностей </w:t>
            </w:r>
          </w:p>
        </w:tc>
        <w:tc>
          <w:tcPr>
            <w:tcW w:w="1554" w:type="dxa"/>
          </w:tcPr>
          <w:p w:rsidR="00EE3FE9" w:rsidRPr="00C928C5" w:rsidRDefault="00EE3FE9" w:rsidP="00BC69BE">
            <w:pPr>
              <w:jc w:val="center"/>
              <w:rPr>
                <w:rFonts w:ascii="Times New Roman" w:hAnsi="Times New Roman" w:cs="Times New Roman"/>
                <w:sz w:val="24"/>
                <w:szCs w:val="24"/>
              </w:rPr>
            </w:pPr>
            <w:r w:rsidRPr="00C928C5">
              <w:rPr>
                <w:rFonts w:ascii="Times New Roman" w:hAnsi="Times New Roman" w:cs="Times New Roman"/>
                <w:sz w:val="24"/>
                <w:szCs w:val="24"/>
              </w:rPr>
              <w:t>4</w:t>
            </w:r>
          </w:p>
        </w:tc>
        <w:tc>
          <w:tcPr>
            <w:tcW w:w="2324" w:type="dxa"/>
          </w:tcPr>
          <w:p w:rsidR="00EE3FE9" w:rsidRPr="00C928C5" w:rsidRDefault="00EE3FE9" w:rsidP="00BC69BE">
            <w:pPr>
              <w:rPr>
                <w:rFonts w:ascii="Times New Roman" w:hAnsi="Times New Roman" w:cs="Times New Roman"/>
                <w:sz w:val="24"/>
                <w:szCs w:val="24"/>
              </w:rPr>
            </w:pPr>
            <w:r w:rsidRPr="00C928C5">
              <w:rPr>
                <w:rFonts w:ascii="Times New Roman" w:hAnsi="Times New Roman" w:cs="Times New Roman"/>
                <w:sz w:val="24"/>
                <w:szCs w:val="24"/>
              </w:rPr>
              <w:t>Компьютерная презентация,  доклад</w:t>
            </w:r>
          </w:p>
        </w:tc>
      </w:tr>
      <w:tr w:rsidR="00EE3FE9" w:rsidTr="00BC69BE">
        <w:tc>
          <w:tcPr>
            <w:tcW w:w="1668" w:type="dxa"/>
          </w:tcPr>
          <w:p w:rsidR="00EE3FE9" w:rsidRPr="00C928C5" w:rsidRDefault="00EE3FE9" w:rsidP="00BC69BE">
            <w:pPr>
              <w:jc w:val="center"/>
              <w:rPr>
                <w:rFonts w:ascii="Times New Roman" w:hAnsi="Times New Roman" w:cs="Times New Roman"/>
                <w:sz w:val="24"/>
                <w:szCs w:val="24"/>
              </w:rPr>
            </w:pPr>
            <w:r w:rsidRPr="00C928C5">
              <w:rPr>
                <w:rFonts w:ascii="Times New Roman" w:hAnsi="Times New Roman" w:cs="Times New Roman"/>
                <w:iCs/>
                <w:sz w:val="24"/>
                <w:szCs w:val="24"/>
              </w:rPr>
              <w:t>КТ 10</w:t>
            </w:r>
          </w:p>
        </w:tc>
        <w:tc>
          <w:tcPr>
            <w:tcW w:w="3543" w:type="dxa"/>
          </w:tcPr>
          <w:p w:rsidR="00EE3FE9" w:rsidRPr="00C928C5" w:rsidRDefault="00EE3FE9" w:rsidP="00BC69BE">
            <w:pPr>
              <w:rPr>
                <w:rFonts w:ascii="Times New Roman" w:hAnsi="Times New Roman" w:cs="Times New Roman"/>
                <w:sz w:val="24"/>
                <w:szCs w:val="24"/>
              </w:rPr>
            </w:pPr>
            <w:r w:rsidRPr="00C928C5">
              <w:rPr>
                <w:rFonts w:ascii="Times New Roman" w:hAnsi="Times New Roman" w:cs="Times New Roman"/>
                <w:iCs/>
                <w:sz w:val="24"/>
                <w:szCs w:val="24"/>
              </w:rPr>
              <w:t>Уход за копытами животных</w:t>
            </w:r>
          </w:p>
        </w:tc>
        <w:tc>
          <w:tcPr>
            <w:tcW w:w="1554" w:type="dxa"/>
          </w:tcPr>
          <w:p w:rsidR="00EE3FE9" w:rsidRPr="00C928C5" w:rsidRDefault="00EE3FE9" w:rsidP="00BC69BE">
            <w:pPr>
              <w:jc w:val="center"/>
              <w:rPr>
                <w:rFonts w:ascii="Times New Roman" w:hAnsi="Times New Roman" w:cs="Times New Roman"/>
                <w:sz w:val="24"/>
                <w:szCs w:val="24"/>
              </w:rPr>
            </w:pPr>
            <w:r w:rsidRPr="00C928C5">
              <w:rPr>
                <w:rFonts w:ascii="Times New Roman" w:hAnsi="Times New Roman" w:cs="Times New Roman"/>
                <w:sz w:val="24"/>
                <w:szCs w:val="24"/>
              </w:rPr>
              <w:t>2</w:t>
            </w:r>
          </w:p>
        </w:tc>
        <w:tc>
          <w:tcPr>
            <w:tcW w:w="2324" w:type="dxa"/>
          </w:tcPr>
          <w:p w:rsidR="00EE3FE9" w:rsidRPr="00C928C5" w:rsidRDefault="00EE3FE9" w:rsidP="00BC69BE">
            <w:pPr>
              <w:rPr>
                <w:rFonts w:ascii="Times New Roman" w:hAnsi="Times New Roman" w:cs="Times New Roman"/>
                <w:sz w:val="24"/>
                <w:szCs w:val="24"/>
              </w:rPr>
            </w:pPr>
            <w:r w:rsidRPr="00C928C5">
              <w:rPr>
                <w:rFonts w:ascii="Times New Roman" w:hAnsi="Times New Roman" w:cs="Times New Roman"/>
                <w:sz w:val="24"/>
                <w:szCs w:val="24"/>
              </w:rPr>
              <w:t>Конспект, таблица-план</w:t>
            </w:r>
          </w:p>
        </w:tc>
      </w:tr>
      <w:tr w:rsidR="00EE3FE9" w:rsidTr="00BC69BE">
        <w:tc>
          <w:tcPr>
            <w:tcW w:w="1668" w:type="dxa"/>
          </w:tcPr>
          <w:p w:rsidR="00EE3FE9" w:rsidRPr="00C928C5" w:rsidRDefault="00EE3FE9" w:rsidP="00BC69BE">
            <w:pPr>
              <w:jc w:val="center"/>
              <w:rPr>
                <w:rFonts w:ascii="Times New Roman" w:hAnsi="Times New Roman" w:cs="Times New Roman"/>
                <w:sz w:val="24"/>
                <w:szCs w:val="24"/>
              </w:rPr>
            </w:pPr>
            <w:r w:rsidRPr="00C928C5">
              <w:rPr>
                <w:rFonts w:ascii="Times New Roman" w:hAnsi="Times New Roman" w:cs="Times New Roman"/>
                <w:sz w:val="24"/>
                <w:szCs w:val="24"/>
              </w:rPr>
              <w:t>КТ 11</w:t>
            </w:r>
          </w:p>
        </w:tc>
        <w:tc>
          <w:tcPr>
            <w:tcW w:w="3543" w:type="dxa"/>
          </w:tcPr>
          <w:p w:rsidR="00EE3FE9" w:rsidRPr="00C928C5" w:rsidRDefault="00EE3FE9" w:rsidP="00BC69BE">
            <w:pPr>
              <w:rPr>
                <w:rFonts w:ascii="Times New Roman" w:hAnsi="Times New Roman" w:cs="Times New Roman"/>
                <w:iCs/>
                <w:sz w:val="24"/>
                <w:szCs w:val="24"/>
              </w:rPr>
            </w:pPr>
            <w:r w:rsidRPr="00C928C5">
              <w:rPr>
                <w:rFonts w:ascii="Times New Roman" w:hAnsi="Times New Roman" w:cs="Times New Roman"/>
                <w:iCs/>
                <w:sz w:val="24"/>
                <w:szCs w:val="24"/>
              </w:rPr>
              <w:t>Исследовательская работа</w:t>
            </w:r>
          </w:p>
        </w:tc>
        <w:tc>
          <w:tcPr>
            <w:tcW w:w="1554" w:type="dxa"/>
          </w:tcPr>
          <w:p w:rsidR="00EE3FE9" w:rsidRPr="00C928C5" w:rsidRDefault="00EE3FE9" w:rsidP="00BC69BE">
            <w:pPr>
              <w:jc w:val="center"/>
              <w:rPr>
                <w:rFonts w:ascii="Times New Roman" w:hAnsi="Times New Roman" w:cs="Times New Roman"/>
                <w:sz w:val="24"/>
                <w:szCs w:val="24"/>
              </w:rPr>
            </w:pPr>
            <w:r w:rsidRPr="00C928C5">
              <w:rPr>
                <w:rFonts w:ascii="Times New Roman" w:hAnsi="Times New Roman" w:cs="Times New Roman"/>
                <w:sz w:val="24"/>
                <w:szCs w:val="24"/>
              </w:rPr>
              <w:t>30</w:t>
            </w:r>
          </w:p>
        </w:tc>
        <w:tc>
          <w:tcPr>
            <w:tcW w:w="2324" w:type="dxa"/>
          </w:tcPr>
          <w:p w:rsidR="00EE3FE9" w:rsidRPr="00C928C5" w:rsidRDefault="00EE3FE9" w:rsidP="00BC69BE">
            <w:pPr>
              <w:rPr>
                <w:rFonts w:ascii="Times New Roman" w:hAnsi="Times New Roman" w:cs="Times New Roman"/>
                <w:sz w:val="24"/>
                <w:szCs w:val="24"/>
              </w:rPr>
            </w:pPr>
            <w:r w:rsidRPr="00C928C5">
              <w:rPr>
                <w:rFonts w:ascii="Times New Roman" w:hAnsi="Times New Roman" w:cs="Times New Roman"/>
                <w:sz w:val="24"/>
                <w:szCs w:val="24"/>
              </w:rPr>
              <w:t>Реферат, доклад, презентация</w:t>
            </w:r>
          </w:p>
        </w:tc>
      </w:tr>
    </w:tbl>
    <w:p w:rsidR="00DD2B9C" w:rsidRDefault="00DD2B9C" w:rsidP="006B69FD">
      <w:pPr>
        <w:spacing w:before="100" w:beforeAutospacing="1" w:after="0" w:line="240" w:lineRule="auto"/>
        <w:rPr>
          <w:rFonts w:ascii="Times New Roman" w:hAnsi="Times New Roman" w:cs="Times New Roman"/>
          <w:b/>
          <w:bCs/>
          <w:i/>
          <w:color w:val="000000"/>
          <w:sz w:val="24"/>
          <w:szCs w:val="24"/>
        </w:rPr>
      </w:pPr>
    </w:p>
    <w:p w:rsidR="001F6ED7" w:rsidRDefault="001F6ED7" w:rsidP="006B69FD">
      <w:pPr>
        <w:spacing w:before="100" w:beforeAutospacing="1" w:after="0" w:line="240" w:lineRule="auto"/>
        <w:rPr>
          <w:rFonts w:ascii="Times New Roman" w:hAnsi="Times New Roman" w:cs="Times New Roman"/>
          <w:b/>
          <w:bCs/>
          <w:i/>
          <w:color w:val="000000"/>
          <w:sz w:val="24"/>
          <w:szCs w:val="24"/>
        </w:rPr>
      </w:pPr>
    </w:p>
    <w:p w:rsidR="00EE3FE9" w:rsidRDefault="00EE3FE9" w:rsidP="006B69FD">
      <w:pPr>
        <w:spacing w:before="100" w:beforeAutospacing="1" w:after="0" w:line="240" w:lineRule="auto"/>
        <w:rPr>
          <w:rFonts w:ascii="Times New Roman" w:hAnsi="Times New Roman" w:cs="Times New Roman"/>
          <w:b/>
          <w:bCs/>
          <w:i/>
          <w:color w:val="000000"/>
          <w:sz w:val="24"/>
          <w:szCs w:val="24"/>
        </w:rPr>
      </w:pPr>
    </w:p>
    <w:p w:rsidR="00EE3FE9" w:rsidRDefault="00EE3FE9" w:rsidP="006B69FD">
      <w:pPr>
        <w:spacing w:before="100" w:beforeAutospacing="1" w:after="0" w:line="240" w:lineRule="auto"/>
        <w:rPr>
          <w:rFonts w:ascii="Times New Roman" w:hAnsi="Times New Roman" w:cs="Times New Roman"/>
          <w:b/>
          <w:bCs/>
          <w:i/>
          <w:color w:val="000000"/>
          <w:sz w:val="24"/>
          <w:szCs w:val="24"/>
        </w:rPr>
      </w:pPr>
    </w:p>
    <w:p w:rsidR="00EE3FE9" w:rsidRDefault="00EE3FE9" w:rsidP="006B69FD">
      <w:pPr>
        <w:spacing w:before="100" w:beforeAutospacing="1" w:after="0" w:line="240" w:lineRule="auto"/>
        <w:rPr>
          <w:rFonts w:ascii="Times New Roman" w:hAnsi="Times New Roman" w:cs="Times New Roman"/>
          <w:b/>
          <w:bCs/>
          <w:i/>
          <w:color w:val="000000"/>
          <w:sz w:val="24"/>
          <w:szCs w:val="24"/>
        </w:rPr>
      </w:pPr>
    </w:p>
    <w:p w:rsidR="00EE3FE9" w:rsidRDefault="00EE3FE9" w:rsidP="006B69FD">
      <w:pPr>
        <w:spacing w:before="100" w:beforeAutospacing="1" w:after="0" w:line="240" w:lineRule="auto"/>
        <w:rPr>
          <w:rFonts w:ascii="Times New Roman" w:hAnsi="Times New Roman" w:cs="Times New Roman"/>
          <w:b/>
          <w:bCs/>
          <w:i/>
          <w:color w:val="000000"/>
          <w:sz w:val="24"/>
          <w:szCs w:val="24"/>
        </w:rPr>
      </w:pPr>
    </w:p>
    <w:p w:rsidR="00EE3FE9" w:rsidRDefault="00EE3FE9" w:rsidP="006B69FD">
      <w:pPr>
        <w:spacing w:before="100" w:beforeAutospacing="1" w:after="0" w:line="240" w:lineRule="auto"/>
        <w:rPr>
          <w:rFonts w:ascii="Times New Roman" w:hAnsi="Times New Roman" w:cs="Times New Roman"/>
          <w:b/>
          <w:bCs/>
          <w:i/>
          <w:color w:val="000000"/>
          <w:sz w:val="24"/>
          <w:szCs w:val="24"/>
        </w:rPr>
      </w:pPr>
    </w:p>
    <w:p w:rsidR="00DD2B9C" w:rsidRPr="00B413AA" w:rsidRDefault="00B413AA" w:rsidP="00BC69BE">
      <w:pPr>
        <w:spacing w:after="0" w:line="240" w:lineRule="auto"/>
        <w:jc w:val="center"/>
        <w:rPr>
          <w:rFonts w:ascii="Times New Roman" w:hAnsi="Times New Roman" w:cs="Times New Roman"/>
          <w:b/>
          <w:sz w:val="24"/>
          <w:szCs w:val="24"/>
        </w:rPr>
      </w:pPr>
      <w:r w:rsidRPr="00B413AA">
        <w:rPr>
          <w:rFonts w:ascii="Times New Roman" w:hAnsi="Times New Roman" w:cs="Times New Roman"/>
          <w:b/>
          <w:sz w:val="24"/>
          <w:szCs w:val="24"/>
        </w:rPr>
        <w:lastRenderedPageBreak/>
        <w:t xml:space="preserve">ДЕЯТЕЛЬНОСТЬ СТУДЕНТОВ ПО ФОРМИРОВАНИЮ И РАЗВИТИЮ НАВЫКОВ </w:t>
      </w:r>
      <w:r>
        <w:rPr>
          <w:rFonts w:ascii="Times New Roman" w:hAnsi="Times New Roman" w:cs="Times New Roman"/>
          <w:b/>
          <w:sz w:val="24"/>
          <w:szCs w:val="24"/>
        </w:rPr>
        <w:t>УЧЕБНОЙ  САМОСТОЯТЕЛЬНОЙ РАБОТЫ</w:t>
      </w:r>
    </w:p>
    <w:p w:rsidR="00DD2B9C" w:rsidRDefault="00DD2B9C" w:rsidP="00DD2B9C">
      <w:pPr>
        <w:tabs>
          <w:tab w:val="left" w:pos="4264"/>
        </w:tabs>
        <w:spacing w:after="0" w:line="240" w:lineRule="auto"/>
        <w:ind w:firstLine="709"/>
        <w:jc w:val="both"/>
        <w:rPr>
          <w:rFonts w:ascii="Times New Roman" w:hAnsi="Times New Roman" w:cs="Times New Roman"/>
          <w:sz w:val="24"/>
          <w:szCs w:val="24"/>
        </w:rPr>
      </w:pPr>
      <w:r w:rsidRPr="00B413AA">
        <w:rPr>
          <w:rFonts w:ascii="Times New Roman" w:hAnsi="Times New Roman" w:cs="Times New Roman"/>
          <w:sz w:val="24"/>
          <w:szCs w:val="24"/>
        </w:rPr>
        <w:tab/>
      </w:r>
    </w:p>
    <w:p w:rsidR="001F6ED7" w:rsidRPr="00B413AA" w:rsidRDefault="001F6ED7" w:rsidP="00DD2B9C">
      <w:pPr>
        <w:tabs>
          <w:tab w:val="left" w:pos="4264"/>
        </w:tabs>
        <w:spacing w:after="0" w:line="240" w:lineRule="auto"/>
        <w:ind w:firstLine="709"/>
        <w:jc w:val="both"/>
        <w:rPr>
          <w:rFonts w:ascii="Times New Roman" w:hAnsi="Times New Roman" w:cs="Times New Roman"/>
          <w:sz w:val="24"/>
          <w:szCs w:val="24"/>
        </w:rPr>
      </w:pPr>
    </w:p>
    <w:p w:rsidR="00DD2B9C" w:rsidRPr="00B413AA" w:rsidRDefault="00DD2B9C" w:rsidP="00BC69BE">
      <w:pPr>
        <w:spacing w:after="0"/>
        <w:ind w:firstLine="720"/>
        <w:jc w:val="both"/>
        <w:rPr>
          <w:rFonts w:ascii="Times New Roman" w:hAnsi="Times New Roman" w:cs="Times New Roman"/>
          <w:sz w:val="24"/>
          <w:szCs w:val="24"/>
        </w:rPr>
      </w:pPr>
      <w:r w:rsidRPr="00B413AA">
        <w:rPr>
          <w:rFonts w:ascii="Times New Roman" w:hAnsi="Times New Roman" w:cs="Times New Roman"/>
          <w:sz w:val="24"/>
          <w:szCs w:val="24"/>
        </w:rPr>
        <w:t>В процессе  самостоятельной работы студент приобретает навыки самоорганизации, самоконтроля, самоуправления, саморефлексии и становится активным самостоятельным субъектом учебной деятельности.</w:t>
      </w:r>
    </w:p>
    <w:p w:rsidR="00DD2B9C" w:rsidRPr="00B413AA" w:rsidRDefault="00DD2B9C" w:rsidP="00BC69BE">
      <w:pPr>
        <w:tabs>
          <w:tab w:val="left" w:pos="0"/>
        </w:tabs>
        <w:spacing w:after="0"/>
        <w:ind w:firstLine="720"/>
        <w:jc w:val="both"/>
        <w:rPr>
          <w:rFonts w:ascii="Times New Roman" w:hAnsi="Times New Roman" w:cs="Times New Roman"/>
          <w:i/>
          <w:sz w:val="24"/>
          <w:szCs w:val="24"/>
        </w:rPr>
      </w:pPr>
      <w:r w:rsidRPr="00B413AA">
        <w:rPr>
          <w:rFonts w:ascii="Times New Roman" w:hAnsi="Times New Roman" w:cs="Times New Roman"/>
          <w:i/>
          <w:sz w:val="24"/>
          <w:szCs w:val="24"/>
        </w:rPr>
        <w:t xml:space="preserve">Выполняя самостоятельную  работу под контролем преподавателя </w:t>
      </w:r>
    </w:p>
    <w:p w:rsidR="00DD2B9C" w:rsidRPr="00B413AA" w:rsidRDefault="00DD2B9C" w:rsidP="00BC69BE">
      <w:pPr>
        <w:tabs>
          <w:tab w:val="left" w:pos="0"/>
          <w:tab w:val="left" w:pos="900"/>
          <w:tab w:val="left" w:pos="1260"/>
        </w:tabs>
        <w:spacing w:after="0"/>
        <w:jc w:val="both"/>
        <w:rPr>
          <w:rFonts w:ascii="Times New Roman" w:hAnsi="Times New Roman" w:cs="Times New Roman"/>
          <w:i/>
          <w:sz w:val="24"/>
          <w:szCs w:val="24"/>
        </w:rPr>
      </w:pPr>
      <w:r w:rsidRPr="00B413AA">
        <w:rPr>
          <w:rFonts w:ascii="Times New Roman" w:hAnsi="Times New Roman" w:cs="Times New Roman"/>
          <w:i/>
          <w:sz w:val="24"/>
          <w:szCs w:val="24"/>
        </w:rPr>
        <w:t>студент должен:</w:t>
      </w:r>
    </w:p>
    <w:p w:rsidR="00DD2B9C" w:rsidRPr="00B413AA" w:rsidRDefault="00DD2B9C" w:rsidP="00226EEB">
      <w:pPr>
        <w:numPr>
          <w:ilvl w:val="0"/>
          <w:numId w:val="1"/>
        </w:numPr>
        <w:tabs>
          <w:tab w:val="clear" w:pos="2160"/>
          <w:tab w:val="left" w:pos="900"/>
          <w:tab w:val="num" w:pos="1260"/>
        </w:tabs>
        <w:spacing w:after="0"/>
        <w:ind w:left="0" w:firstLine="720"/>
        <w:jc w:val="both"/>
        <w:rPr>
          <w:rFonts w:ascii="Times New Roman" w:hAnsi="Times New Roman" w:cs="Times New Roman"/>
          <w:sz w:val="24"/>
          <w:szCs w:val="24"/>
        </w:rPr>
      </w:pPr>
      <w:r w:rsidRPr="00B413AA">
        <w:rPr>
          <w:rFonts w:ascii="Times New Roman" w:hAnsi="Times New Roman" w:cs="Times New Roman"/>
          <w:sz w:val="24"/>
          <w:szCs w:val="24"/>
        </w:rPr>
        <w:t xml:space="preserve">освоить минимум содержания, выносимый на </w:t>
      </w:r>
      <w:r w:rsidR="006B69FD" w:rsidRPr="00B413AA">
        <w:rPr>
          <w:rFonts w:ascii="Times New Roman" w:hAnsi="Times New Roman" w:cs="Times New Roman"/>
          <w:sz w:val="24"/>
          <w:szCs w:val="24"/>
        </w:rPr>
        <w:t>самостоятельную работу</w:t>
      </w:r>
      <w:r w:rsidRPr="00B413AA">
        <w:rPr>
          <w:rFonts w:ascii="Times New Roman" w:hAnsi="Times New Roman" w:cs="Times New Roman"/>
          <w:sz w:val="24"/>
          <w:szCs w:val="24"/>
        </w:rPr>
        <w:t xml:space="preserve"> и предложенный препо</w:t>
      </w:r>
      <w:r w:rsidR="006B69FD" w:rsidRPr="00B413AA">
        <w:rPr>
          <w:rFonts w:ascii="Times New Roman" w:hAnsi="Times New Roman" w:cs="Times New Roman"/>
          <w:sz w:val="24"/>
          <w:szCs w:val="24"/>
        </w:rPr>
        <w:t>давателем в соответствии с ФГОС</w:t>
      </w:r>
      <w:r w:rsidRPr="00B413AA">
        <w:rPr>
          <w:rFonts w:ascii="Times New Roman" w:hAnsi="Times New Roman" w:cs="Times New Roman"/>
          <w:sz w:val="24"/>
          <w:szCs w:val="24"/>
        </w:rPr>
        <w:t>.</w:t>
      </w:r>
    </w:p>
    <w:p w:rsidR="00DD2B9C" w:rsidRPr="00B413AA" w:rsidRDefault="00DD2B9C" w:rsidP="00226EEB">
      <w:pPr>
        <w:numPr>
          <w:ilvl w:val="0"/>
          <w:numId w:val="1"/>
        </w:numPr>
        <w:tabs>
          <w:tab w:val="clear" w:pos="2160"/>
          <w:tab w:val="left" w:pos="900"/>
          <w:tab w:val="num" w:pos="1260"/>
        </w:tabs>
        <w:spacing w:after="0"/>
        <w:ind w:left="0" w:firstLine="720"/>
        <w:jc w:val="both"/>
        <w:rPr>
          <w:rFonts w:ascii="Times New Roman" w:hAnsi="Times New Roman" w:cs="Times New Roman"/>
          <w:sz w:val="24"/>
          <w:szCs w:val="24"/>
        </w:rPr>
      </w:pPr>
      <w:r w:rsidRPr="00B413AA">
        <w:rPr>
          <w:rFonts w:ascii="Times New Roman" w:hAnsi="Times New Roman" w:cs="Times New Roman"/>
          <w:sz w:val="24"/>
          <w:szCs w:val="24"/>
        </w:rPr>
        <w:t xml:space="preserve">планировать самостоятельную работу в соответствии с графиком самостоятельной работы, предложенным преподавателем. </w:t>
      </w:r>
    </w:p>
    <w:p w:rsidR="00DD2B9C" w:rsidRPr="00B413AA" w:rsidRDefault="00DD2B9C" w:rsidP="00226EEB">
      <w:pPr>
        <w:numPr>
          <w:ilvl w:val="0"/>
          <w:numId w:val="1"/>
        </w:numPr>
        <w:tabs>
          <w:tab w:val="clear" w:pos="2160"/>
          <w:tab w:val="left" w:pos="900"/>
          <w:tab w:val="num" w:pos="1260"/>
        </w:tabs>
        <w:spacing w:after="0"/>
        <w:ind w:left="0" w:firstLine="720"/>
        <w:jc w:val="both"/>
        <w:rPr>
          <w:rFonts w:ascii="Times New Roman" w:hAnsi="Times New Roman" w:cs="Times New Roman"/>
          <w:sz w:val="24"/>
          <w:szCs w:val="24"/>
        </w:rPr>
      </w:pPr>
      <w:r w:rsidRPr="00B413AA">
        <w:rPr>
          <w:rFonts w:ascii="Times New Roman" w:hAnsi="Times New Roman" w:cs="Times New Roman"/>
          <w:sz w:val="24"/>
          <w:szCs w:val="24"/>
        </w:rPr>
        <w:t>самостоятельную работу студент должен осуществлять в организационных формах, предусмотренных учебным планом и рабочей программой преподавателя.</w:t>
      </w:r>
    </w:p>
    <w:p w:rsidR="00DD2B9C" w:rsidRPr="00B413AA" w:rsidRDefault="00DD2B9C" w:rsidP="00226EEB">
      <w:pPr>
        <w:numPr>
          <w:ilvl w:val="0"/>
          <w:numId w:val="1"/>
        </w:numPr>
        <w:tabs>
          <w:tab w:val="clear" w:pos="2160"/>
          <w:tab w:val="left" w:pos="900"/>
          <w:tab w:val="num" w:pos="1260"/>
        </w:tabs>
        <w:spacing w:after="0"/>
        <w:ind w:left="0" w:firstLine="720"/>
        <w:jc w:val="both"/>
        <w:rPr>
          <w:rFonts w:ascii="Times New Roman" w:hAnsi="Times New Roman" w:cs="Times New Roman"/>
          <w:sz w:val="24"/>
          <w:szCs w:val="24"/>
        </w:rPr>
      </w:pPr>
      <w:r w:rsidRPr="00B413AA">
        <w:rPr>
          <w:rFonts w:ascii="Times New Roman" w:hAnsi="Times New Roman" w:cs="Times New Roman"/>
          <w:sz w:val="24"/>
          <w:szCs w:val="24"/>
        </w:rPr>
        <w:t xml:space="preserve"> выполнять самостоятельную работу и отчитываться по ее результатам в соответствии с графиком представления результатов,  видами и сроками отчетности по самостоятельной работе студентов.</w:t>
      </w:r>
    </w:p>
    <w:p w:rsidR="00DD2B9C" w:rsidRPr="00B413AA" w:rsidRDefault="00DD2B9C" w:rsidP="00BC69BE">
      <w:pPr>
        <w:tabs>
          <w:tab w:val="left" w:pos="1260"/>
        </w:tabs>
        <w:spacing w:after="0"/>
        <w:ind w:firstLine="720"/>
        <w:jc w:val="both"/>
        <w:rPr>
          <w:rFonts w:ascii="Times New Roman" w:hAnsi="Times New Roman" w:cs="Times New Roman"/>
          <w:i/>
          <w:sz w:val="24"/>
          <w:szCs w:val="24"/>
        </w:rPr>
      </w:pPr>
      <w:r w:rsidRPr="00B413AA">
        <w:rPr>
          <w:rFonts w:ascii="Times New Roman" w:hAnsi="Times New Roman" w:cs="Times New Roman"/>
          <w:i/>
          <w:sz w:val="24"/>
          <w:szCs w:val="24"/>
        </w:rPr>
        <w:t>студент может:</w:t>
      </w:r>
    </w:p>
    <w:p w:rsidR="00DD2B9C" w:rsidRPr="00B413AA" w:rsidRDefault="00DD2B9C" w:rsidP="00BC69BE">
      <w:pPr>
        <w:tabs>
          <w:tab w:val="num" w:pos="900"/>
          <w:tab w:val="left" w:pos="1260"/>
        </w:tabs>
        <w:spacing w:after="0"/>
        <w:ind w:firstLine="720"/>
        <w:jc w:val="both"/>
        <w:rPr>
          <w:rFonts w:ascii="Times New Roman" w:hAnsi="Times New Roman" w:cs="Times New Roman"/>
          <w:sz w:val="24"/>
          <w:szCs w:val="24"/>
        </w:rPr>
      </w:pPr>
      <w:r w:rsidRPr="00B413AA">
        <w:rPr>
          <w:rFonts w:ascii="Times New Roman" w:hAnsi="Times New Roman" w:cs="Times New Roman"/>
          <w:sz w:val="24"/>
          <w:szCs w:val="24"/>
        </w:rPr>
        <w:t>сверх предложенного преподавателем (при обосновании  и согласовании с ним) и минимума  обязательног</w:t>
      </w:r>
      <w:r w:rsidR="006B69FD" w:rsidRPr="00B413AA">
        <w:rPr>
          <w:rFonts w:ascii="Times New Roman" w:hAnsi="Times New Roman" w:cs="Times New Roman"/>
          <w:sz w:val="24"/>
          <w:szCs w:val="24"/>
        </w:rPr>
        <w:t>о содержания</w:t>
      </w:r>
      <w:r w:rsidRPr="00B413AA">
        <w:rPr>
          <w:rFonts w:ascii="Times New Roman" w:hAnsi="Times New Roman" w:cs="Times New Roman"/>
          <w:sz w:val="24"/>
          <w:szCs w:val="24"/>
        </w:rPr>
        <w:t>:</w:t>
      </w:r>
    </w:p>
    <w:p w:rsidR="00DD2B9C" w:rsidRPr="00B413AA" w:rsidRDefault="00DD2B9C" w:rsidP="00226EEB">
      <w:pPr>
        <w:numPr>
          <w:ilvl w:val="0"/>
          <w:numId w:val="1"/>
        </w:numPr>
        <w:tabs>
          <w:tab w:val="clear" w:pos="2160"/>
          <w:tab w:val="num" w:pos="900"/>
          <w:tab w:val="left" w:pos="1260"/>
        </w:tabs>
        <w:spacing w:after="0"/>
        <w:ind w:left="0" w:firstLine="720"/>
        <w:jc w:val="both"/>
        <w:rPr>
          <w:rFonts w:ascii="Times New Roman" w:hAnsi="Times New Roman" w:cs="Times New Roman"/>
          <w:sz w:val="24"/>
          <w:szCs w:val="24"/>
        </w:rPr>
      </w:pPr>
      <w:r w:rsidRPr="00B413AA">
        <w:rPr>
          <w:rFonts w:ascii="Times New Roman" w:hAnsi="Times New Roman" w:cs="Times New Roman"/>
          <w:sz w:val="24"/>
          <w:szCs w:val="24"/>
        </w:rPr>
        <w:t>самостоятельно определять уровень (глубину) проработки содержания материала;</w:t>
      </w:r>
    </w:p>
    <w:p w:rsidR="00DD2B9C" w:rsidRPr="00B413AA" w:rsidRDefault="00DD2B9C" w:rsidP="00226EEB">
      <w:pPr>
        <w:numPr>
          <w:ilvl w:val="0"/>
          <w:numId w:val="1"/>
        </w:numPr>
        <w:tabs>
          <w:tab w:val="clear" w:pos="2160"/>
          <w:tab w:val="num" w:pos="900"/>
          <w:tab w:val="left" w:pos="1260"/>
        </w:tabs>
        <w:spacing w:after="0"/>
        <w:ind w:left="0" w:firstLine="720"/>
        <w:jc w:val="both"/>
        <w:rPr>
          <w:rFonts w:ascii="Times New Roman" w:hAnsi="Times New Roman" w:cs="Times New Roman"/>
          <w:sz w:val="24"/>
          <w:szCs w:val="24"/>
        </w:rPr>
      </w:pPr>
      <w:r w:rsidRPr="00B413AA">
        <w:rPr>
          <w:rFonts w:ascii="Times New Roman" w:hAnsi="Times New Roman" w:cs="Times New Roman"/>
          <w:sz w:val="24"/>
          <w:szCs w:val="24"/>
        </w:rPr>
        <w:t>предлагать дополнительные темы и вопросы для самостоятельной проработки;</w:t>
      </w:r>
    </w:p>
    <w:p w:rsidR="00DD2B9C" w:rsidRPr="00B413AA" w:rsidRDefault="00DD2B9C" w:rsidP="00226EEB">
      <w:pPr>
        <w:numPr>
          <w:ilvl w:val="0"/>
          <w:numId w:val="1"/>
        </w:numPr>
        <w:tabs>
          <w:tab w:val="clear" w:pos="2160"/>
          <w:tab w:val="num" w:pos="900"/>
          <w:tab w:val="left" w:pos="1260"/>
        </w:tabs>
        <w:spacing w:after="0"/>
        <w:ind w:left="0" w:firstLine="720"/>
        <w:jc w:val="both"/>
        <w:rPr>
          <w:rFonts w:ascii="Times New Roman" w:hAnsi="Times New Roman" w:cs="Times New Roman"/>
          <w:sz w:val="24"/>
          <w:szCs w:val="24"/>
        </w:rPr>
      </w:pPr>
      <w:r w:rsidRPr="00B413AA">
        <w:rPr>
          <w:rFonts w:ascii="Times New Roman" w:hAnsi="Times New Roman" w:cs="Times New Roman"/>
          <w:sz w:val="24"/>
          <w:szCs w:val="24"/>
        </w:rPr>
        <w:t xml:space="preserve"> в рамках общего графика выполнения самостоятельной работы  предлагать  обоснованный индивидуальный график выполнения и отчетности по результатам  самостоятельной работы;</w:t>
      </w:r>
    </w:p>
    <w:p w:rsidR="00DD2B9C" w:rsidRPr="00B413AA" w:rsidRDefault="00DD2B9C" w:rsidP="00226EEB">
      <w:pPr>
        <w:numPr>
          <w:ilvl w:val="0"/>
          <w:numId w:val="1"/>
        </w:numPr>
        <w:tabs>
          <w:tab w:val="clear" w:pos="2160"/>
          <w:tab w:val="num" w:pos="900"/>
          <w:tab w:val="left" w:pos="1260"/>
        </w:tabs>
        <w:spacing w:after="0"/>
        <w:ind w:left="0" w:firstLine="720"/>
        <w:jc w:val="both"/>
        <w:rPr>
          <w:rFonts w:ascii="Times New Roman" w:hAnsi="Times New Roman" w:cs="Times New Roman"/>
          <w:sz w:val="24"/>
          <w:szCs w:val="24"/>
        </w:rPr>
      </w:pPr>
      <w:r w:rsidRPr="00B413AA">
        <w:rPr>
          <w:rFonts w:ascii="Times New Roman" w:hAnsi="Times New Roman" w:cs="Times New Roman"/>
          <w:sz w:val="24"/>
          <w:szCs w:val="24"/>
        </w:rPr>
        <w:t xml:space="preserve"> предлагать свои варианты  организационных форм самостоятельной работы; </w:t>
      </w:r>
    </w:p>
    <w:p w:rsidR="00DD2B9C" w:rsidRPr="00B413AA" w:rsidRDefault="00DD2B9C" w:rsidP="00226EEB">
      <w:pPr>
        <w:numPr>
          <w:ilvl w:val="0"/>
          <w:numId w:val="1"/>
        </w:numPr>
        <w:tabs>
          <w:tab w:val="clear" w:pos="2160"/>
          <w:tab w:val="num" w:pos="900"/>
          <w:tab w:val="left" w:pos="1260"/>
        </w:tabs>
        <w:spacing w:after="0"/>
        <w:ind w:left="0" w:firstLine="720"/>
        <w:jc w:val="both"/>
        <w:rPr>
          <w:rFonts w:ascii="Times New Roman" w:hAnsi="Times New Roman" w:cs="Times New Roman"/>
          <w:sz w:val="24"/>
          <w:szCs w:val="24"/>
        </w:rPr>
      </w:pPr>
      <w:r w:rsidRPr="00B413AA">
        <w:rPr>
          <w:rFonts w:ascii="Times New Roman" w:hAnsi="Times New Roman" w:cs="Times New Roman"/>
          <w:sz w:val="24"/>
          <w:szCs w:val="24"/>
        </w:rPr>
        <w:t>использовать для самостоятельной работы методические пособия, учебные пособия, разработки  сверх предложенного преподавателем перечня;</w:t>
      </w:r>
    </w:p>
    <w:p w:rsidR="00DD2B9C" w:rsidRPr="00B413AA" w:rsidRDefault="00DD2B9C" w:rsidP="00226EEB">
      <w:pPr>
        <w:numPr>
          <w:ilvl w:val="0"/>
          <w:numId w:val="1"/>
        </w:numPr>
        <w:tabs>
          <w:tab w:val="clear" w:pos="2160"/>
          <w:tab w:val="num" w:pos="900"/>
          <w:tab w:val="left" w:pos="1260"/>
        </w:tabs>
        <w:spacing w:after="0"/>
        <w:ind w:left="0" w:firstLine="720"/>
        <w:jc w:val="both"/>
        <w:rPr>
          <w:rFonts w:ascii="Times New Roman" w:hAnsi="Times New Roman" w:cs="Times New Roman"/>
          <w:sz w:val="24"/>
          <w:szCs w:val="24"/>
        </w:rPr>
      </w:pPr>
      <w:r w:rsidRPr="00B413AA">
        <w:rPr>
          <w:rFonts w:ascii="Times New Roman" w:hAnsi="Times New Roman" w:cs="Times New Roman"/>
          <w:sz w:val="24"/>
          <w:szCs w:val="24"/>
        </w:rPr>
        <w:t>использовать не только контроль, но и самоконтроль результатов самостоятельной работы в соответствии с методами самоконтроля, предложенными преподавателем или выбранными самостоятельно.</w:t>
      </w:r>
    </w:p>
    <w:p w:rsidR="006B69FD" w:rsidRPr="00B413AA" w:rsidRDefault="006B69FD" w:rsidP="00BC69BE">
      <w:pPr>
        <w:spacing w:after="0"/>
        <w:jc w:val="center"/>
        <w:rPr>
          <w:rFonts w:ascii="Times New Roman" w:hAnsi="Times New Roman" w:cs="Times New Roman"/>
          <w:color w:val="000000"/>
          <w:sz w:val="24"/>
          <w:szCs w:val="24"/>
        </w:rPr>
      </w:pPr>
    </w:p>
    <w:p w:rsidR="00DD2B9C" w:rsidRPr="00B413AA" w:rsidRDefault="00DD2B9C" w:rsidP="00BC69BE">
      <w:pPr>
        <w:spacing w:after="0"/>
        <w:jc w:val="center"/>
        <w:rPr>
          <w:rFonts w:ascii="Times New Roman" w:hAnsi="Times New Roman" w:cs="Times New Roman"/>
          <w:b/>
          <w:i/>
          <w:sz w:val="24"/>
          <w:szCs w:val="24"/>
        </w:rPr>
      </w:pPr>
      <w:r w:rsidRPr="00B413AA">
        <w:rPr>
          <w:rFonts w:ascii="Times New Roman" w:hAnsi="Times New Roman" w:cs="Times New Roman"/>
          <w:b/>
          <w:i/>
          <w:sz w:val="24"/>
          <w:szCs w:val="24"/>
        </w:rPr>
        <w:t>Общие рекомендации по организации самостоятельной работы</w:t>
      </w:r>
    </w:p>
    <w:p w:rsidR="00DD2B9C" w:rsidRPr="00B413AA" w:rsidRDefault="00DD2B9C" w:rsidP="00BC69BE">
      <w:pPr>
        <w:spacing w:after="0"/>
        <w:rPr>
          <w:rFonts w:ascii="Times New Roman" w:hAnsi="Times New Roman" w:cs="Times New Roman"/>
          <w:sz w:val="24"/>
          <w:szCs w:val="24"/>
        </w:rPr>
      </w:pPr>
    </w:p>
    <w:p w:rsidR="00DD2B9C" w:rsidRPr="00B413AA" w:rsidRDefault="00DD2B9C" w:rsidP="00BC69BE">
      <w:pPr>
        <w:spacing w:after="0"/>
        <w:ind w:firstLine="720"/>
        <w:jc w:val="both"/>
        <w:rPr>
          <w:rFonts w:ascii="Times New Roman" w:hAnsi="Times New Roman" w:cs="Times New Roman"/>
          <w:sz w:val="24"/>
          <w:szCs w:val="24"/>
        </w:rPr>
      </w:pPr>
      <w:r w:rsidRPr="00B413AA">
        <w:rPr>
          <w:rFonts w:ascii="Times New Roman" w:hAnsi="Times New Roman" w:cs="Times New Roman"/>
          <w:sz w:val="24"/>
          <w:szCs w:val="24"/>
        </w:rPr>
        <w:t>Основной формой самостоятельной работы студента является изучение конспекта лекций, их дополнение, рекомендованной литературы, активное участ</w:t>
      </w:r>
      <w:r w:rsidR="006B69FD" w:rsidRPr="00B413AA">
        <w:rPr>
          <w:rFonts w:ascii="Times New Roman" w:hAnsi="Times New Roman" w:cs="Times New Roman"/>
          <w:sz w:val="24"/>
          <w:szCs w:val="24"/>
        </w:rPr>
        <w:t xml:space="preserve">ие на практических </w:t>
      </w:r>
      <w:r w:rsidRPr="00B413AA">
        <w:rPr>
          <w:rFonts w:ascii="Times New Roman" w:hAnsi="Times New Roman" w:cs="Times New Roman"/>
          <w:sz w:val="24"/>
          <w:szCs w:val="24"/>
        </w:rPr>
        <w:t xml:space="preserve"> занятиях. Но для успешной учебной деятельности, ее интенсификации, необходимо учитывать следующие субъективные факторы:</w:t>
      </w:r>
    </w:p>
    <w:p w:rsidR="00DD2B9C" w:rsidRPr="00B413AA" w:rsidRDefault="00DD2B9C" w:rsidP="00BC69BE">
      <w:pPr>
        <w:spacing w:after="0"/>
        <w:ind w:firstLine="900"/>
        <w:jc w:val="both"/>
        <w:rPr>
          <w:rFonts w:ascii="Times New Roman" w:hAnsi="Times New Roman" w:cs="Times New Roman"/>
          <w:sz w:val="24"/>
          <w:szCs w:val="24"/>
        </w:rPr>
      </w:pPr>
      <w:r w:rsidRPr="00B413AA">
        <w:rPr>
          <w:rFonts w:ascii="Times New Roman" w:hAnsi="Times New Roman" w:cs="Times New Roman"/>
          <w:sz w:val="24"/>
          <w:szCs w:val="24"/>
        </w:rPr>
        <w:t>Эффективность усвоения поступающей информации зависит от работоспособности человека в тот или иной момент его деятельности.</w:t>
      </w:r>
    </w:p>
    <w:p w:rsidR="00DD2B9C" w:rsidRPr="00B413AA" w:rsidRDefault="00DD2B9C" w:rsidP="00BC69BE">
      <w:pPr>
        <w:spacing w:after="0"/>
        <w:ind w:firstLine="900"/>
        <w:jc w:val="both"/>
        <w:rPr>
          <w:rFonts w:ascii="Times New Roman" w:hAnsi="Times New Roman" w:cs="Times New Roman"/>
          <w:sz w:val="24"/>
          <w:szCs w:val="24"/>
        </w:rPr>
      </w:pPr>
      <w:r w:rsidRPr="00B413AA">
        <w:rPr>
          <w:rFonts w:ascii="Times New Roman" w:hAnsi="Times New Roman" w:cs="Times New Roman"/>
          <w:i/>
          <w:sz w:val="24"/>
          <w:szCs w:val="24"/>
        </w:rPr>
        <w:t>Работоспособность</w:t>
      </w:r>
      <w:r w:rsidRPr="00B413AA">
        <w:rPr>
          <w:rFonts w:ascii="Times New Roman" w:hAnsi="Times New Roman" w:cs="Times New Roman"/>
          <w:sz w:val="24"/>
          <w:szCs w:val="24"/>
        </w:rPr>
        <w:t xml:space="preserve"> - способность человека к труду с высокой степенью напряженности в течение определенного времени. Различают внутренние и внешние факторы работоспособности. </w:t>
      </w:r>
    </w:p>
    <w:p w:rsidR="00DD2B9C" w:rsidRPr="00B413AA" w:rsidRDefault="00DD2B9C" w:rsidP="00BC69BE">
      <w:pPr>
        <w:spacing w:after="0"/>
        <w:ind w:firstLine="708"/>
        <w:jc w:val="both"/>
        <w:rPr>
          <w:rFonts w:ascii="Times New Roman" w:hAnsi="Times New Roman" w:cs="Times New Roman"/>
          <w:sz w:val="24"/>
          <w:szCs w:val="24"/>
        </w:rPr>
      </w:pPr>
      <w:r w:rsidRPr="00B413AA">
        <w:rPr>
          <w:rFonts w:ascii="Times New Roman" w:hAnsi="Times New Roman" w:cs="Times New Roman"/>
          <w:sz w:val="24"/>
          <w:szCs w:val="24"/>
        </w:rPr>
        <w:lastRenderedPageBreak/>
        <w:t>К внутренним факторам работоспособности относятся интеллектуальные особенности, воля, состояние здоровья.</w:t>
      </w:r>
    </w:p>
    <w:p w:rsidR="00DD2B9C" w:rsidRPr="00B413AA" w:rsidRDefault="00DD2B9C" w:rsidP="00BC69BE">
      <w:pPr>
        <w:spacing w:after="0"/>
        <w:ind w:firstLine="708"/>
        <w:jc w:val="both"/>
        <w:rPr>
          <w:rFonts w:ascii="Times New Roman" w:hAnsi="Times New Roman" w:cs="Times New Roman"/>
          <w:sz w:val="24"/>
          <w:szCs w:val="24"/>
        </w:rPr>
      </w:pPr>
      <w:r w:rsidRPr="00B413AA">
        <w:rPr>
          <w:rFonts w:ascii="Times New Roman" w:hAnsi="Times New Roman" w:cs="Times New Roman"/>
          <w:sz w:val="24"/>
          <w:szCs w:val="24"/>
        </w:rPr>
        <w:t xml:space="preserve">К внешним: </w:t>
      </w:r>
    </w:p>
    <w:p w:rsidR="00DD2B9C" w:rsidRPr="00B413AA" w:rsidRDefault="00DD2B9C" w:rsidP="00BC69BE">
      <w:pPr>
        <w:spacing w:after="0"/>
        <w:jc w:val="both"/>
        <w:rPr>
          <w:rFonts w:ascii="Times New Roman" w:hAnsi="Times New Roman" w:cs="Times New Roman"/>
          <w:sz w:val="24"/>
          <w:szCs w:val="24"/>
        </w:rPr>
      </w:pPr>
      <w:r w:rsidRPr="00B413AA">
        <w:rPr>
          <w:rFonts w:ascii="Times New Roman" w:hAnsi="Times New Roman" w:cs="Times New Roman"/>
          <w:sz w:val="24"/>
          <w:szCs w:val="24"/>
        </w:rPr>
        <w:t xml:space="preserve">- организация рабочего места, режим труда и отдыха; </w:t>
      </w:r>
    </w:p>
    <w:p w:rsidR="00DD2B9C" w:rsidRPr="00B413AA" w:rsidRDefault="00DD2B9C" w:rsidP="00BC69BE">
      <w:pPr>
        <w:spacing w:after="0"/>
        <w:jc w:val="both"/>
        <w:rPr>
          <w:rFonts w:ascii="Times New Roman" w:hAnsi="Times New Roman" w:cs="Times New Roman"/>
          <w:sz w:val="24"/>
          <w:szCs w:val="24"/>
        </w:rPr>
      </w:pPr>
      <w:r w:rsidRPr="00B413AA">
        <w:rPr>
          <w:rFonts w:ascii="Times New Roman" w:hAnsi="Times New Roman" w:cs="Times New Roman"/>
          <w:sz w:val="24"/>
          <w:szCs w:val="24"/>
        </w:rPr>
        <w:t xml:space="preserve">- уровень организации труда - умение получить справку и пользоваться информацией; </w:t>
      </w:r>
    </w:p>
    <w:p w:rsidR="00DD2B9C" w:rsidRPr="00B413AA" w:rsidRDefault="00DD2B9C" w:rsidP="00BC69BE">
      <w:pPr>
        <w:spacing w:after="0"/>
        <w:jc w:val="both"/>
        <w:rPr>
          <w:rFonts w:ascii="Times New Roman" w:hAnsi="Times New Roman" w:cs="Times New Roman"/>
          <w:sz w:val="24"/>
          <w:szCs w:val="24"/>
        </w:rPr>
      </w:pPr>
      <w:r w:rsidRPr="00B413AA">
        <w:rPr>
          <w:rFonts w:ascii="Times New Roman" w:hAnsi="Times New Roman" w:cs="Times New Roman"/>
          <w:sz w:val="24"/>
          <w:szCs w:val="24"/>
        </w:rPr>
        <w:t xml:space="preserve">-  величина умственной нагрузки. </w:t>
      </w:r>
    </w:p>
    <w:p w:rsidR="00DD2B9C" w:rsidRPr="00B413AA" w:rsidRDefault="00DD2B9C" w:rsidP="00BC69BE">
      <w:pPr>
        <w:spacing w:after="0"/>
        <w:ind w:firstLine="708"/>
        <w:jc w:val="both"/>
        <w:rPr>
          <w:rFonts w:ascii="Times New Roman" w:hAnsi="Times New Roman" w:cs="Times New Roman"/>
          <w:sz w:val="24"/>
          <w:szCs w:val="24"/>
        </w:rPr>
      </w:pPr>
      <w:r w:rsidRPr="00B413AA">
        <w:rPr>
          <w:rFonts w:ascii="Times New Roman" w:hAnsi="Times New Roman" w:cs="Times New Roman"/>
          <w:sz w:val="24"/>
          <w:szCs w:val="24"/>
        </w:rPr>
        <w:t>Выдающийся русский физиолог Н. Е. Введенский выделил следующие условия продуктивности умственной деятельности:</w:t>
      </w:r>
    </w:p>
    <w:p w:rsidR="00DD2B9C" w:rsidRPr="00B413AA" w:rsidRDefault="00DD2B9C" w:rsidP="00BC69BE">
      <w:pPr>
        <w:spacing w:after="0"/>
        <w:jc w:val="both"/>
        <w:rPr>
          <w:rFonts w:ascii="Times New Roman" w:hAnsi="Times New Roman" w:cs="Times New Roman"/>
          <w:sz w:val="24"/>
          <w:szCs w:val="24"/>
        </w:rPr>
      </w:pPr>
      <w:r w:rsidRPr="00B413AA">
        <w:rPr>
          <w:rFonts w:ascii="Times New Roman" w:hAnsi="Times New Roman" w:cs="Times New Roman"/>
          <w:sz w:val="24"/>
          <w:szCs w:val="24"/>
        </w:rPr>
        <w:t>- во всякий труд нужно входить постепенно;</w:t>
      </w:r>
    </w:p>
    <w:p w:rsidR="00DD2B9C" w:rsidRPr="00B413AA" w:rsidRDefault="00DD2B9C" w:rsidP="00BC69BE">
      <w:pPr>
        <w:spacing w:after="0"/>
        <w:jc w:val="both"/>
        <w:rPr>
          <w:rFonts w:ascii="Times New Roman" w:hAnsi="Times New Roman" w:cs="Times New Roman"/>
          <w:sz w:val="24"/>
          <w:szCs w:val="24"/>
        </w:rPr>
      </w:pPr>
      <w:r w:rsidRPr="00B413AA">
        <w:rPr>
          <w:rFonts w:ascii="Times New Roman" w:hAnsi="Times New Roman" w:cs="Times New Roman"/>
          <w:sz w:val="24"/>
          <w:szCs w:val="24"/>
        </w:rPr>
        <w:t xml:space="preserve"> - мерность и ритм работы. Разным людям присущ более или менее разный темп работы;</w:t>
      </w:r>
    </w:p>
    <w:p w:rsidR="00DD2B9C" w:rsidRPr="00B413AA" w:rsidRDefault="00DD2B9C" w:rsidP="00BC69BE">
      <w:pPr>
        <w:spacing w:after="0"/>
        <w:jc w:val="both"/>
        <w:rPr>
          <w:rFonts w:ascii="Times New Roman" w:hAnsi="Times New Roman" w:cs="Times New Roman"/>
          <w:sz w:val="24"/>
          <w:szCs w:val="24"/>
        </w:rPr>
      </w:pPr>
      <w:r w:rsidRPr="00B413AA">
        <w:rPr>
          <w:rFonts w:ascii="Times New Roman" w:hAnsi="Times New Roman" w:cs="Times New Roman"/>
          <w:sz w:val="24"/>
          <w:szCs w:val="24"/>
        </w:rPr>
        <w:t>- привычная последовательность и систематичность деятельности;</w:t>
      </w:r>
    </w:p>
    <w:p w:rsidR="00DD2B9C" w:rsidRPr="00B413AA" w:rsidRDefault="00DD2B9C" w:rsidP="00BC69BE">
      <w:pPr>
        <w:spacing w:after="0"/>
        <w:jc w:val="both"/>
        <w:rPr>
          <w:rFonts w:ascii="Times New Roman" w:hAnsi="Times New Roman" w:cs="Times New Roman"/>
          <w:sz w:val="24"/>
          <w:szCs w:val="24"/>
        </w:rPr>
      </w:pPr>
      <w:r w:rsidRPr="00B413AA">
        <w:rPr>
          <w:rFonts w:ascii="Times New Roman" w:hAnsi="Times New Roman" w:cs="Times New Roman"/>
          <w:sz w:val="24"/>
          <w:szCs w:val="24"/>
        </w:rPr>
        <w:t>- правильное чередование труда и отдыха.</w:t>
      </w:r>
    </w:p>
    <w:p w:rsidR="00DD2B9C" w:rsidRPr="00B413AA" w:rsidRDefault="00DD2B9C" w:rsidP="00BC69BE">
      <w:pPr>
        <w:spacing w:after="0"/>
        <w:ind w:firstLine="708"/>
        <w:jc w:val="both"/>
        <w:rPr>
          <w:rFonts w:ascii="Times New Roman" w:hAnsi="Times New Roman" w:cs="Times New Roman"/>
          <w:sz w:val="24"/>
          <w:szCs w:val="24"/>
        </w:rPr>
      </w:pPr>
      <w:r w:rsidRPr="00B413AA">
        <w:rPr>
          <w:rFonts w:ascii="Times New Roman" w:hAnsi="Times New Roman" w:cs="Times New Roman"/>
          <w:sz w:val="24"/>
          <w:szCs w:val="24"/>
        </w:rPr>
        <w:t xml:space="preserve">Отдых не предполагает обязательного полного бездействия со стороны человека, он может быть достигнут простой переменой дела. В течение дня работоспособность изменяется. Наиболее плодотворным является </w:t>
      </w:r>
      <w:r w:rsidRPr="00B413AA">
        <w:rPr>
          <w:rFonts w:ascii="Times New Roman" w:hAnsi="Times New Roman" w:cs="Times New Roman"/>
          <w:i/>
          <w:sz w:val="24"/>
          <w:szCs w:val="24"/>
        </w:rPr>
        <w:t>утреннее время (с 8 до 14 часов),</w:t>
      </w:r>
      <w:r w:rsidRPr="00B413AA">
        <w:rPr>
          <w:rFonts w:ascii="Times New Roman" w:hAnsi="Times New Roman" w:cs="Times New Roman"/>
          <w:sz w:val="24"/>
          <w:szCs w:val="24"/>
        </w:rPr>
        <w:t xml:space="preserve"> причем максимальная работоспособность приходится на период с 10 до 13 часов, затем </w:t>
      </w:r>
      <w:r w:rsidRPr="00B413AA">
        <w:rPr>
          <w:rFonts w:ascii="Times New Roman" w:hAnsi="Times New Roman" w:cs="Times New Roman"/>
          <w:i/>
          <w:sz w:val="24"/>
          <w:szCs w:val="24"/>
        </w:rPr>
        <w:t>послеобеденное</w:t>
      </w:r>
      <w:r w:rsidRPr="00B413AA">
        <w:rPr>
          <w:rFonts w:ascii="Times New Roman" w:hAnsi="Times New Roman" w:cs="Times New Roman"/>
          <w:sz w:val="24"/>
          <w:szCs w:val="24"/>
        </w:rPr>
        <w:t xml:space="preserve"> - (с 16 до 19 часов) и </w:t>
      </w:r>
      <w:r w:rsidRPr="00B413AA">
        <w:rPr>
          <w:rFonts w:ascii="Times New Roman" w:hAnsi="Times New Roman" w:cs="Times New Roman"/>
          <w:i/>
          <w:sz w:val="24"/>
          <w:szCs w:val="24"/>
        </w:rPr>
        <w:t>вечернее</w:t>
      </w:r>
      <w:r w:rsidRPr="00B413AA">
        <w:rPr>
          <w:rFonts w:ascii="Times New Roman" w:hAnsi="Times New Roman" w:cs="Times New Roman"/>
          <w:sz w:val="24"/>
          <w:szCs w:val="24"/>
        </w:rPr>
        <w:t xml:space="preserve"> (с 20 до 24 часов). Очень трудный для понимания материал лучше изучать в начале каждого отрезка времени (лучше всего утреннего) после хорошего отдыха. Через 1-1,5 часа нужны перерывы по 10 - 15 мин, через 3 - 4 часа работы отдых должен быть продолжительным - около часа.</w:t>
      </w:r>
    </w:p>
    <w:p w:rsidR="00DD2B9C" w:rsidRPr="00B413AA" w:rsidRDefault="00DD2B9C" w:rsidP="00BC69BE">
      <w:pPr>
        <w:spacing w:after="0"/>
        <w:ind w:firstLine="708"/>
        <w:jc w:val="both"/>
        <w:rPr>
          <w:rFonts w:ascii="Times New Roman" w:hAnsi="Times New Roman" w:cs="Times New Roman"/>
          <w:sz w:val="24"/>
          <w:szCs w:val="24"/>
        </w:rPr>
      </w:pPr>
      <w:r w:rsidRPr="00B413AA">
        <w:rPr>
          <w:rFonts w:ascii="Times New Roman" w:hAnsi="Times New Roman" w:cs="Times New Roman"/>
          <w:sz w:val="24"/>
          <w:szCs w:val="24"/>
        </w:rPr>
        <w:t>Составной частью научной организации умственного труда является овладение техникой умственного труда.</w:t>
      </w:r>
    </w:p>
    <w:p w:rsidR="00DD2B9C" w:rsidRPr="00B413AA" w:rsidRDefault="00DD2B9C" w:rsidP="00BC69BE">
      <w:pPr>
        <w:spacing w:after="0"/>
        <w:ind w:firstLine="708"/>
        <w:jc w:val="both"/>
        <w:rPr>
          <w:rFonts w:ascii="Times New Roman" w:hAnsi="Times New Roman" w:cs="Times New Roman"/>
          <w:sz w:val="24"/>
          <w:szCs w:val="24"/>
        </w:rPr>
      </w:pPr>
      <w:r w:rsidRPr="00B413AA">
        <w:rPr>
          <w:rFonts w:ascii="Times New Roman" w:hAnsi="Times New Roman" w:cs="Times New Roman"/>
          <w:sz w:val="24"/>
          <w:szCs w:val="24"/>
        </w:rPr>
        <w:t xml:space="preserve">Физически здоровый молодой человек, обладающий хорошей подготовкой и нормальными способностями, должен, будучи студентом, отдавать </w:t>
      </w:r>
      <w:r w:rsidRPr="00B413AA">
        <w:rPr>
          <w:rFonts w:ascii="Times New Roman" w:hAnsi="Times New Roman" w:cs="Times New Roman"/>
          <w:i/>
          <w:sz w:val="24"/>
          <w:szCs w:val="24"/>
        </w:rPr>
        <w:t xml:space="preserve">учению 9-10 часов в день </w:t>
      </w:r>
      <w:r w:rsidRPr="00B413AA">
        <w:rPr>
          <w:rFonts w:ascii="Times New Roman" w:hAnsi="Times New Roman" w:cs="Times New Roman"/>
          <w:sz w:val="24"/>
          <w:szCs w:val="24"/>
        </w:rPr>
        <w:t>(из них 6 часов в вузе и 3 - 4 часа дома). Любой предмет нельзя изучить за несколько дней перед экзаменом. Если студент в году работает систематически, то он быстро все вспомнит, восстановит забытое. Если же подготовка шла аврально, то у студента не будет даже общего представления о предмете, он забудет все сданное.</w:t>
      </w:r>
    </w:p>
    <w:p w:rsidR="00DD2B9C" w:rsidRPr="00B413AA" w:rsidRDefault="00DD2B9C" w:rsidP="00BC69BE">
      <w:pPr>
        <w:spacing w:after="0"/>
        <w:ind w:firstLine="540"/>
        <w:jc w:val="both"/>
        <w:rPr>
          <w:rFonts w:ascii="Times New Roman" w:hAnsi="Times New Roman" w:cs="Times New Roman"/>
          <w:sz w:val="24"/>
          <w:szCs w:val="24"/>
        </w:rPr>
      </w:pPr>
      <w:r w:rsidRPr="00B413AA">
        <w:rPr>
          <w:rFonts w:ascii="Times New Roman" w:hAnsi="Times New Roman" w:cs="Times New Roman"/>
          <w:sz w:val="24"/>
          <w:szCs w:val="24"/>
        </w:rPr>
        <w:t xml:space="preserve">Следует взять за правило: </w:t>
      </w:r>
      <w:r w:rsidRPr="00B413AA">
        <w:rPr>
          <w:rFonts w:ascii="Times New Roman" w:hAnsi="Times New Roman" w:cs="Times New Roman"/>
          <w:i/>
          <w:sz w:val="24"/>
          <w:szCs w:val="24"/>
        </w:rPr>
        <w:t>учиться ежедневно, начиная с первого дня семестра</w:t>
      </w:r>
      <w:r w:rsidRPr="00B413AA">
        <w:rPr>
          <w:rFonts w:ascii="Times New Roman" w:hAnsi="Times New Roman" w:cs="Times New Roman"/>
          <w:sz w:val="24"/>
          <w:szCs w:val="24"/>
        </w:rPr>
        <w:t>.</w:t>
      </w:r>
    </w:p>
    <w:p w:rsidR="00DD2B9C" w:rsidRPr="00B413AA" w:rsidRDefault="00DD2B9C" w:rsidP="00BC69BE">
      <w:pPr>
        <w:spacing w:after="0"/>
        <w:ind w:firstLine="540"/>
        <w:jc w:val="both"/>
        <w:rPr>
          <w:rFonts w:ascii="Times New Roman" w:hAnsi="Times New Roman" w:cs="Times New Roman"/>
          <w:color w:val="000000"/>
          <w:sz w:val="24"/>
          <w:szCs w:val="24"/>
        </w:rPr>
      </w:pPr>
      <w:r w:rsidRPr="00B413AA">
        <w:rPr>
          <w:rFonts w:ascii="Times New Roman" w:hAnsi="Times New Roman" w:cs="Times New Roman"/>
          <w:color w:val="000000"/>
          <w:sz w:val="24"/>
          <w:szCs w:val="24"/>
        </w:rPr>
        <w:t>Чтобы выполнить весь объем самостоятельной работы, необходимо заниматься по 3 - 5 часов ежедневно. Начинать самостоятельные внеаудиторные занятия следует с первых же дней семестра, пропущенные дни будут потеряны безвозвратно, компенсировать их позднее усиленными занятиями без снижения качества работы и ее производительности невозможно. Первые дни семестра очень важны для того, чтобы включиться в работу, установить определенный порядок, равномерный ритм на весь семестр.</w:t>
      </w:r>
      <w:r w:rsidRPr="00B413AA">
        <w:rPr>
          <w:rFonts w:ascii="Times New Roman" w:hAnsi="Times New Roman" w:cs="Times New Roman"/>
          <w:color w:val="000000"/>
          <w:sz w:val="24"/>
          <w:szCs w:val="24"/>
        </w:rPr>
        <w:br/>
        <w:t>Ритм в работе - это ежедневные самостоятельные занятия, желательно в одни и те же часы, при целесообразном чередовании занятий с перерывами для отдыха. Вначале для того, чтобы организовать ритмичную работу, требуется сознательное напряжение воли. Как только человек втянулся в работу, принуждение снижается, возникает привычка, работа становится потребностью.</w:t>
      </w:r>
    </w:p>
    <w:p w:rsidR="00DD2B9C" w:rsidRPr="00B413AA" w:rsidRDefault="00DD2B9C" w:rsidP="00BC69BE">
      <w:pPr>
        <w:spacing w:after="0"/>
        <w:ind w:firstLine="540"/>
        <w:jc w:val="both"/>
        <w:rPr>
          <w:rFonts w:ascii="Times New Roman" w:hAnsi="Times New Roman" w:cs="Times New Roman"/>
          <w:color w:val="000000"/>
          <w:sz w:val="24"/>
          <w:szCs w:val="24"/>
        </w:rPr>
      </w:pPr>
      <w:r w:rsidRPr="00B413AA">
        <w:rPr>
          <w:rFonts w:ascii="Times New Roman" w:hAnsi="Times New Roman" w:cs="Times New Roman"/>
          <w:color w:val="000000"/>
          <w:sz w:val="24"/>
          <w:szCs w:val="24"/>
        </w:rPr>
        <w:t>Если порядок в работе и ее ритм установлены правильно, то студент изо дня в день может работать, не снижая своей производительности и не перегружая себя. Правильная смена одного вида работы другим позволяет отдыхать, не прекращая работы.</w:t>
      </w:r>
    </w:p>
    <w:p w:rsidR="00DD2B9C" w:rsidRPr="00B413AA" w:rsidRDefault="00DD2B9C" w:rsidP="00BC69BE">
      <w:pPr>
        <w:spacing w:after="0"/>
        <w:ind w:firstLine="540"/>
        <w:jc w:val="both"/>
        <w:rPr>
          <w:rFonts w:ascii="Times New Roman" w:hAnsi="Times New Roman" w:cs="Times New Roman"/>
          <w:color w:val="000000"/>
          <w:sz w:val="24"/>
          <w:szCs w:val="24"/>
        </w:rPr>
      </w:pPr>
      <w:r w:rsidRPr="00B413AA">
        <w:rPr>
          <w:rFonts w:ascii="Times New Roman" w:hAnsi="Times New Roman" w:cs="Times New Roman"/>
          <w:color w:val="000000"/>
          <w:sz w:val="24"/>
          <w:szCs w:val="24"/>
        </w:rPr>
        <w:t xml:space="preserve">Таким образом, первая задача организации внеаудиторной самостоятельной работы – это составление расписания, которое должно отражать время занятий, их характер </w:t>
      </w:r>
      <w:r w:rsidRPr="00B413AA">
        <w:rPr>
          <w:rFonts w:ascii="Times New Roman" w:hAnsi="Times New Roman" w:cs="Times New Roman"/>
          <w:color w:val="000000"/>
          <w:sz w:val="24"/>
          <w:szCs w:val="24"/>
        </w:rPr>
        <w:lastRenderedPageBreak/>
        <w:t>(теоретический курс, практические занятия, графические работы, чтение), перерывы на обед, ужин, отдых, сон, проезд и т.д. Расписание не предопределяет содержания работы, ее содержание неизбежно будет изменяться в течение семестра. Порядок же следует закрепить на весь семестр и приложить все усилия, чтобы поддерживать его неизменным (кроме исправления ошибок в планировании, которые могут возникнуть из-за недооценки объема работы или переоценки своих сил).</w:t>
      </w:r>
    </w:p>
    <w:p w:rsidR="00DD2B9C" w:rsidRPr="00B413AA" w:rsidRDefault="00DD2B9C" w:rsidP="00BC69BE">
      <w:pPr>
        <w:spacing w:after="0"/>
        <w:ind w:firstLine="540"/>
        <w:jc w:val="both"/>
        <w:rPr>
          <w:rFonts w:ascii="Times New Roman" w:hAnsi="Times New Roman" w:cs="Times New Roman"/>
          <w:color w:val="000000"/>
          <w:sz w:val="24"/>
          <w:szCs w:val="24"/>
        </w:rPr>
      </w:pPr>
      <w:r w:rsidRPr="00B413AA">
        <w:rPr>
          <w:rFonts w:ascii="Times New Roman" w:hAnsi="Times New Roman" w:cs="Times New Roman"/>
          <w:color w:val="000000"/>
          <w:sz w:val="24"/>
          <w:szCs w:val="24"/>
        </w:rPr>
        <w:t>При однообразной работе человек утомляется больше, чем при работе разного характера. Однако не всегда целесообразно заниматься многими учебными дисциплинами в один и тот же день, так как при каждом переходе нужно вновь сосредоточить внимание, что может привести к потере времени. Наиболее целесообразно ежедневно работать не более чем над двумя-тремя дисциплинами.</w:t>
      </w:r>
    </w:p>
    <w:p w:rsidR="00DD2B9C" w:rsidRPr="00B413AA" w:rsidRDefault="00DD2B9C" w:rsidP="00BC69BE">
      <w:pPr>
        <w:spacing w:after="0"/>
        <w:ind w:firstLine="540"/>
        <w:jc w:val="both"/>
        <w:rPr>
          <w:rFonts w:ascii="Times New Roman" w:hAnsi="Times New Roman" w:cs="Times New Roman"/>
          <w:color w:val="000000"/>
          <w:sz w:val="24"/>
          <w:szCs w:val="24"/>
        </w:rPr>
      </w:pPr>
      <w:r w:rsidRPr="00B413AA">
        <w:rPr>
          <w:rFonts w:ascii="Times New Roman" w:hAnsi="Times New Roman" w:cs="Times New Roman"/>
          <w:color w:val="000000"/>
          <w:sz w:val="24"/>
          <w:szCs w:val="24"/>
        </w:rPr>
        <w:t>Начиная работу, не нужно стремиться делать вначале самую тяжелую ее часть, надо выбрать что-нибудь среднее по трудности, затем перейти к более трудной работе. И напоследок оставить легкую часть, требующую не столько больших интеллектуальных усилий, сколько определенных моторных действий (черчение, построение графиков и т.п.).</w:t>
      </w:r>
    </w:p>
    <w:p w:rsidR="00DD2B9C" w:rsidRPr="00B413AA" w:rsidRDefault="00DD2B9C" w:rsidP="00BC69BE">
      <w:pPr>
        <w:spacing w:after="0"/>
        <w:ind w:firstLine="540"/>
        <w:jc w:val="both"/>
        <w:rPr>
          <w:rFonts w:ascii="Times New Roman" w:hAnsi="Times New Roman" w:cs="Times New Roman"/>
          <w:color w:val="000000"/>
          <w:sz w:val="24"/>
          <w:szCs w:val="24"/>
        </w:rPr>
      </w:pPr>
      <w:r w:rsidRPr="00B413AA">
        <w:rPr>
          <w:rFonts w:ascii="Times New Roman" w:hAnsi="Times New Roman" w:cs="Times New Roman"/>
          <w:color w:val="000000"/>
          <w:sz w:val="24"/>
          <w:szCs w:val="24"/>
        </w:rPr>
        <w:t>Самостоятельные занятия потребуют интенсивного умственного труда, который необходимо не только правильно организовать, но и стимулировать. При этом очень важно уметь поддерживать устойчивое внимание к изучаемому материалу. Выработка внимания требует значительных волевых усилий. Именно поэтому, если студент замечает, что он часто отвлекается во время самостоятельных занятий, ему надо заставить себя сосредоточиться. Подобную процедуру необходимо проделывать постоянно, так как это является тренировкой внимания. Устойчивое внимание появляется тогда, когда человек относится к делу с интересом.</w:t>
      </w:r>
    </w:p>
    <w:p w:rsidR="00DD2B9C" w:rsidRPr="00B413AA" w:rsidRDefault="00DD2B9C" w:rsidP="00BC69BE">
      <w:pPr>
        <w:spacing w:after="0"/>
        <w:ind w:firstLine="540"/>
        <w:jc w:val="both"/>
        <w:rPr>
          <w:rFonts w:ascii="Times New Roman" w:hAnsi="Times New Roman" w:cs="Times New Roman"/>
          <w:color w:val="000000"/>
          <w:sz w:val="24"/>
          <w:szCs w:val="24"/>
        </w:rPr>
      </w:pPr>
      <w:r w:rsidRPr="00B413AA">
        <w:rPr>
          <w:rFonts w:ascii="Times New Roman" w:hAnsi="Times New Roman" w:cs="Times New Roman"/>
          <w:color w:val="000000"/>
          <w:sz w:val="24"/>
          <w:szCs w:val="24"/>
        </w:rPr>
        <w:t>Следует правильно организовать свои занятия по времени: 50 минут - работа, 5-10 минут - перерыв; после 3 часов работы перерыв - 20-25 минут. Иначе нарастающее утомление повлечет неустойчивость внимания. Очень существенным фактором, влияющим на повышение умственной работоспособности, являются систематические занятия физической культурой. Организация активного отдыха предусматривает чередование умственной и физической деятельности, что полностью восстанавливает работоспособность человека.</w:t>
      </w:r>
    </w:p>
    <w:p w:rsidR="00DD2B9C" w:rsidRPr="00B413AA" w:rsidRDefault="00DD2B9C" w:rsidP="00BC69BE">
      <w:pPr>
        <w:spacing w:after="0"/>
        <w:rPr>
          <w:rFonts w:ascii="Times New Roman" w:hAnsi="Times New Roman" w:cs="Times New Roman"/>
          <w:sz w:val="24"/>
          <w:szCs w:val="24"/>
        </w:rPr>
      </w:pPr>
    </w:p>
    <w:p w:rsidR="00EE3FE9" w:rsidRDefault="00EE3FE9" w:rsidP="00BC69BE">
      <w:pPr>
        <w:spacing w:after="0"/>
        <w:jc w:val="center"/>
        <w:rPr>
          <w:rFonts w:ascii="Times New Roman" w:hAnsi="Times New Roman" w:cs="Times New Roman"/>
          <w:b/>
          <w:i/>
          <w:sz w:val="24"/>
          <w:szCs w:val="24"/>
        </w:rPr>
      </w:pPr>
    </w:p>
    <w:p w:rsidR="00EE3FE9" w:rsidRDefault="00EE3FE9" w:rsidP="00BC69BE">
      <w:pPr>
        <w:spacing w:after="0"/>
        <w:jc w:val="center"/>
        <w:rPr>
          <w:rFonts w:ascii="Times New Roman" w:hAnsi="Times New Roman" w:cs="Times New Roman"/>
          <w:b/>
          <w:i/>
          <w:sz w:val="24"/>
          <w:szCs w:val="24"/>
        </w:rPr>
      </w:pPr>
    </w:p>
    <w:p w:rsidR="00EE3FE9" w:rsidRDefault="00EE3FE9" w:rsidP="00BC69BE">
      <w:pPr>
        <w:spacing w:after="0"/>
        <w:jc w:val="center"/>
        <w:rPr>
          <w:rFonts w:ascii="Times New Roman" w:hAnsi="Times New Roman" w:cs="Times New Roman"/>
          <w:b/>
          <w:i/>
          <w:sz w:val="24"/>
          <w:szCs w:val="24"/>
        </w:rPr>
      </w:pPr>
    </w:p>
    <w:p w:rsidR="00EE3FE9" w:rsidRDefault="00EE3FE9" w:rsidP="00BC69BE">
      <w:pPr>
        <w:spacing w:after="0"/>
        <w:jc w:val="center"/>
        <w:rPr>
          <w:rFonts w:ascii="Times New Roman" w:hAnsi="Times New Roman" w:cs="Times New Roman"/>
          <w:b/>
          <w:i/>
          <w:sz w:val="24"/>
          <w:szCs w:val="24"/>
        </w:rPr>
      </w:pPr>
    </w:p>
    <w:p w:rsidR="00EE3FE9" w:rsidRDefault="00EE3FE9" w:rsidP="00BC69BE">
      <w:pPr>
        <w:spacing w:after="0"/>
        <w:jc w:val="center"/>
        <w:rPr>
          <w:rFonts w:ascii="Times New Roman" w:hAnsi="Times New Roman" w:cs="Times New Roman"/>
          <w:b/>
          <w:i/>
          <w:sz w:val="24"/>
          <w:szCs w:val="24"/>
        </w:rPr>
      </w:pPr>
    </w:p>
    <w:p w:rsidR="00EE3FE9" w:rsidRDefault="00EE3FE9" w:rsidP="00BC69BE">
      <w:pPr>
        <w:spacing w:after="0"/>
        <w:jc w:val="center"/>
        <w:rPr>
          <w:rFonts w:ascii="Times New Roman" w:hAnsi="Times New Roman" w:cs="Times New Roman"/>
          <w:b/>
          <w:i/>
          <w:sz w:val="24"/>
          <w:szCs w:val="24"/>
        </w:rPr>
      </w:pPr>
    </w:p>
    <w:p w:rsidR="00EE3FE9" w:rsidRDefault="00EE3FE9" w:rsidP="00BC69BE">
      <w:pPr>
        <w:spacing w:after="0"/>
        <w:jc w:val="center"/>
        <w:rPr>
          <w:rFonts w:ascii="Times New Roman" w:hAnsi="Times New Roman" w:cs="Times New Roman"/>
          <w:b/>
          <w:i/>
          <w:sz w:val="24"/>
          <w:szCs w:val="24"/>
        </w:rPr>
      </w:pPr>
    </w:p>
    <w:p w:rsidR="00EE3FE9" w:rsidRDefault="00EE3FE9" w:rsidP="00BC69BE">
      <w:pPr>
        <w:spacing w:after="0"/>
        <w:jc w:val="center"/>
        <w:rPr>
          <w:rFonts w:ascii="Times New Roman" w:hAnsi="Times New Roman" w:cs="Times New Roman"/>
          <w:b/>
          <w:i/>
          <w:sz w:val="24"/>
          <w:szCs w:val="24"/>
        </w:rPr>
      </w:pPr>
    </w:p>
    <w:p w:rsidR="00EE3FE9" w:rsidRDefault="00EE3FE9" w:rsidP="00BC69BE">
      <w:pPr>
        <w:spacing w:after="0"/>
        <w:jc w:val="center"/>
        <w:rPr>
          <w:rFonts w:ascii="Times New Roman" w:hAnsi="Times New Roman" w:cs="Times New Roman"/>
          <w:b/>
          <w:i/>
          <w:sz w:val="24"/>
          <w:szCs w:val="24"/>
        </w:rPr>
      </w:pPr>
    </w:p>
    <w:p w:rsidR="00EE3FE9" w:rsidRDefault="00EE3FE9" w:rsidP="00BC69BE">
      <w:pPr>
        <w:spacing w:after="0"/>
        <w:jc w:val="center"/>
        <w:rPr>
          <w:rFonts w:ascii="Times New Roman" w:hAnsi="Times New Roman" w:cs="Times New Roman"/>
          <w:b/>
          <w:i/>
          <w:sz w:val="24"/>
          <w:szCs w:val="24"/>
        </w:rPr>
      </w:pPr>
    </w:p>
    <w:p w:rsidR="00EE3FE9" w:rsidRDefault="00EE3FE9" w:rsidP="00BC69BE">
      <w:pPr>
        <w:spacing w:after="0"/>
        <w:jc w:val="center"/>
        <w:rPr>
          <w:rFonts w:ascii="Times New Roman" w:hAnsi="Times New Roman" w:cs="Times New Roman"/>
          <w:b/>
          <w:i/>
          <w:sz w:val="24"/>
          <w:szCs w:val="24"/>
        </w:rPr>
      </w:pPr>
    </w:p>
    <w:p w:rsidR="00EE3FE9" w:rsidRDefault="00EE3FE9" w:rsidP="00BC69BE">
      <w:pPr>
        <w:spacing w:after="0"/>
        <w:jc w:val="center"/>
        <w:rPr>
          <w:rFonts w:ascii="Times New Roman" w:hAnsi="Times New Roman" w:cs="Times New Roman"/>
          <w:b/>
          <w:i/>
          <w:sz w:val="24"/>
          <w:szCs w:val="24"/>
        </w:rPr>
      </w:pPr>
    </w:p>
    <w:p w:rsidR="00EE3FE9" w:rsidRDefault="00EE3FE9" w:rsidP="00BC69BE">
      <w:pPr>
        <w:spacing w:after="0" w:line="240" w:lineRule="auto"/>
        <w:rPr>
          <w:rFonts w:ascii="Times New Roman" w:hAnsi="Times New Roman" w:cs="Times New Roman"/>
          <w:b/>
          <w:i/>
          <w:sz w:val="24"/>
          <w:szCs w:val="24"/>
        </w:rPr>
      </w:pPr>
    </w:p>
    <w:p w:rsidR="00EE3FE9" w:rsidRDefault="00EE3FE9" w:rsidP="00DD2B9C">
      <w:pPr>
        <w:spacing w:after="0" w:line="240" w:lineRule="auto"/>
        <w:jc w:val="center"/>
        <w:rPr>
          <w:rFonts w:ascii="Times New Roman" w:hAnsi="Times New Roman" w:cs="Times New Roman"/>
          <w:b/>
          <w:i/>
          <w:sz w:val="24"/>
          <w:szCs w:val="24"/>
        </w:rPr>
      </w:pPr>
    </w:p>
    <w:p w:rsidR="00DD2B9C" w:rsidRPr="00BC69BE" w:rsidRDefault="00B413AA" w:rsidP="00DD2B9C">
      <w:pPr>
        <w:spacing w:after="0" w:line="240" w:lineRule="auto"/>
        <w:jc w:val="center"/>
        <w:rPr>
          <w:rFonts w:ascii="Times New Roman" w:hAnsi="Times New Roman" w:cs="Times New Roman"/>
          <w:b/>
          <w:sz w:val="24"/>
          <w:szCs w:val="24"/>
        </w:rPr>
      </w:pPr>
      <w:r w:rsidRPr="00BC69BE">
        <w:rPr>
          <w:rFonts w:ascii="Times New Roman" w:hAnsi="Times New Roman" w:cs="Times New Roman"/>
          <w:b/>
          <w:sz w:val="24"/>
          <w:szCs w:val="24"/>
        </w:rPr>
        <w:t>МЕТОДИЧЕСКИЕ РЕКОМЕНДАЦИИ ДЛЯ СТУДЕНТОВ ПО ОТДЕЛЬНЫ</w:t>
      </w:r>
      <w:r w:rsidR="00BC69BE" w:rsidRPr="00BC69BE">
        <w:rPr>
          <w:rFonts w:ascii="Times New Roman" w:hAnsi="Times New Roman" w:cs="Times New Roman"/>
          <w:b/>
          <w:sz w:val="24"/>
          <w:szCs w:val="24"/>
        </w:rPr>
        <w:t>М ФОРМАМ САМОСТОЯТЕЛЬНОЙ РАБОТЫ</w:t>
      </w:r>
    </w:p>
    <w:p w:rsidR="00B413AA" w:rsidRPr="00B413AA" w:rsidRDefault="00B413AA" w:rsidP="00DD2B9C">
      <w:pPr>
        <w:spacing w:after="0" w:line="240" w:lineRule="auto"/>
        <w:jc w:val="center"/>
        <w:rPr>
          <w:rFonts w:ascii="Times New Roman" w:hAnsi="Times New Roman" w:cs="Times New Roman"/>
          <w:b/>
          <w:i/>
          <w:sz w:val="24"/>
          <w:szCs w:val="24"/>
        </w:rPr>
      </w:pPr>
    </w:p>
    <w:p w:rsidR="00DD2B9C" w:rsidRPr="00BC69BE" w:rsidRDefault="00200665" w:rsidP="00DD2B9C">
      <w:pPr>
        <w:spacing w:after="0" w:line="240" w:lineRule="auto"/>
        <w:jc w:val="center"/>
        <w:rPr>
          <w:rFonts w:ascii="Times New Roman" w:hAnsi="Times New Roman" w:cs="Times New Roman"/>
          <w:b/>
          <w:i/>
          <w:sz w:val="24"/>
          <w:szCs w:val="24"/>
        </w:rPr>
      </w:pPr>
      <w:r w:rsidRPr="00BC69BE">
        <w:rPr>
          <w:rFonts w:ascii="Times New Roman" w:hAnsi="Times New Roman" w:cs="Times New Roman"/>
          <w:b/>
          <w:i/>
          <w:sz w:val="24"/>
          <w:szCs w:val="24"/>
        </w:rPr>
        <w:t>Работа с книгой</w:t>
      </w:r>
    </w:p>
    <w:p w:rsidR="00DD2B9C" w:rsidRPr="00B413AA" w:rsidRDefault="00DD2B9C" w:rsidP="00BC69BE">
      <w:pPr>
        <w:spacing w:after="0"/>
        <w:ind w:firstLine="720"/>
        <w:jc w:val="both"/>
        <w:rPr>
          <w:rFonts w:ascii="Times New Roman" w:hAnsi="Times New Roman" w:cs="Times New Roman"/>
          <w:sz w:val="24"/>
          <w:szCs w:val="24"/>
        </w:rPr>
      </w:pPr>
      <w:r w:rsidRPr="00B413AA">
        <w:rPr>
          <w:rFonts w:ascii="Times New Roman" w:hAnsi="Times New Roman" w:cs="Times New Roman"/>
          <w:sz w:val="24"/>
          <w:szCs w:val="24"/>
        </w:rPr>
        <w:t>При работе с книгой необходимо подобрать литературу, научиться правильно ее читать, вести записи. Для подбора литературы в библиотеке используются алфавитный и систематический каталоги.</w:t>
      </w:r>
    </w:p>
    <w:p w:rsidR="00DD2B9C" w:rsidRPr="00B413AA" w:rsidRDefault="00DD2B9C" w:rsidP="00BC69BE">
      <w:pPr>
        <w:spacing w:after="0"/>
        <w:ind w:firstLine="720"/>
        <w:jc w:val="both"/>
        <w:rPr>
          <w:rFonts w:ascii="Times New Roman" w:hAnsi="Times New Roman" w:cs="Times New Roman"/>
          <w:sz w:val="24"/>
          <w:szCs w:val="24"/>
        </w:rPr>
      </w:pPr>
      <w:r w:rsidRPr="00B413AA">
        <w:rPr>
          <w:rFonts w:ascii="Times New Roman" w:hAnsi="Times New Roman" w:cs="Times New Roman"/>
          <w:sz w:val="24"/>
          <w:szCs w:val="24"/>
        </w:rPr>
        <w:t>Важно помнить, что рациональные навыки работы с книгой - это всегда большая экономия времени и сил.</w:t>
      </w:r>
    </w:p>
    <w:p w:rsidR="00DD2B9C" w:rsidRPr="00B413AA" w:rsidRDefault="00DD2B9C" w:rsidP="00BC69BE">
      <w:pPr>
        <w:spacing w:after="0"/>
        <w:ind w:firstLine="720"/>
        <w:jc w:val="both"/>
        <w:rPr>
          <w:rFonts w:ascii="Times New Roman" w:hAnsi="Times New Roman" w:cs="Times New Roman"/>
          <w:sz w:val="24"/>
          <w:szCs w:val="24"/>
        </w:rPr>
      </w:pPr>
      <w:r w:rsidRPr="00B413AA">
        <w:rPr>
          <w:rFonts w:ascii="Times New Roman" w:hAnsi="Times New Roman" w:cs="Times New Roman"/>
          <w:sz w:val="24"/>
          <w:szCs w:val="24"/>
        </w:rPr>
        <w:t>Правильный подбор учебников рекомендуется преподав</w:t>
      </w:r>
      <w:r w:rsidR="00B4417B" w:rsidRPr="00B413AA">
        <w:rPr>
          <w:rFonts w:ascii="Times New Roman" w:hAnsi="Times New Roman" w:cs="Times New Roman"/>
          <w:sz w:val="24"/>
          <w:szCs w:val="24"/>
        </w:rPr>
        <w:t>ателем</w:t>
      </w:r>
      <w:r w:rsidRPr="00B413AA">
        <w:rPr>
          <w:rFonts w:ascii="Times New Roman" w:hAnsi="Times New Roman" w:cs="Times New Roman"/>
          <w:sz w:val="24"/>
          <w:szCs w:val="24"/>
        </w:rPr>
        <w:t>. Необходимая литература может быть также указана в методических разработках по данному курсу.</w:t>
      </w:r>
    </w:p>
    <w:p w:rsidR="00DD2B9C" w:rsidRPr="00B413AA" w:rsidRDefault="00DD2B9C" w:rsidP="00BC69BE">
      <w:pPr>
        <w:spacing w:after="0"/>
        <w:ind w:firstLine="720"/>
        <w:jc w:val="both"/>
        <w:rPr>
          <w:rFonts w:ascii="Times New Roman" w:hAnsi="Times New Roman" w:cs="Times New Roman"/>
          <w:sz w:val="24"/>
          <w:szCs w:val="24"/>
        </w:rPr>
      </w:pPr>
      <w:r w:rsidRPr="00B413AA">
        <w:rPr>
          <w:rFonts w:ascii="Times New Roman" w:hAnsi="Times New Roman" w:cs="Times New Roman"/>
          <w:sz w:val="24"/>
          <w:szCs w:val="24"/>
        </w:rPr>
        <w:t>Изучая материал по учебнику, следует переходить к следующему вопросу только после правильного уяснения предыдущего, описывая на бумаге все выкладки и вычисления (в том числе те, которые в учебнике опущены или на лекции даны для самостоятельного вывода).</w:t>
      </w:r>
    </w:p>
    <w:p w:rsidR="00B4417B" w:rsidRPr="00B413AA" w:rsidRDefault="00DD2B9C" w:rsidP="00BC69BE">
      <w:pPr>
        <w:spacing w:after="0"/>
        <w:ind w:firstLine="720"/>
        <w:jc w:val="both"/>
        <w:rPr>
          <w:rFonts w:ascii="Times New Roman" w:hAnsi="Times New Roman" w:cs="Times New Roman"/>
          <w:sz w:val="24"/>
          <w:szCs w:val="24"/>
        </w:rPr>
      </w:pPr>
      <w:r w:rsidRPr="00B413AA">
        <w:rPr>
          <w:rFonts w:ascii="Times New Roman" w:hAnsi="Times New Roman" w:cs="Times New Roman"/>
          <w:sz w:val="24"/>
          <w:szCs w:val="24"/>
        </w:rPr>
        <w:t xml:space="preserve">Особое внимание следует обратить на определение основных понятий курса. Студент должен подробно разбирать примеры, которые поясняют такие определения, и уметь строить аналогичные примеры самостоятельно. Нужно добиваться точного представления о том, что изучаешь. </w:t>
      </w:r>
    </w:p>
    <w:p w:rsidR="00DD2B9C" w:rsidRPr="00B413AA" w:rsidRDefault="00DD2B9C" w:rsidP="00BC69BE">
      <w:pPr>
        <w:spacing w:after="0"/>
        <w:ind w:firstLine="720"/>
        <w:jc w:val="both"/>
        <w:rPr>
          <w:rFonts w:ascii="Times New Roman" w:hAnsi="Times New Roman" w:cs="Times New Roman"/>
          <w:sz w:val="24"/>
          <w:szCs w:val="24"/>
        </w:rPr>
      </w:pPr>
      <w:r w:rsidRPr="00B413AA">
        <w:rPr>
          <w:rFonts w:ascii="Times New Roman" w:hAnsi="Times New Roman" w:cs="Times New Roman"/>
          <w:sz w:val="24"/>
          <w:szCs w:val="24"/>
        </w:rPr>
        <w:t>Полезно составлять опорные конспекты. При изучении материала по учебнику полезно в тетради (на специально отведенных полях) дополнять конспект лекций. Там же следует отмечать вопросы, выделенные студентом для консультации с преподавателем.</w:t>
      </w:r>
    </w:p>
    <w:p w:rsidR="00DD2B9C" w:rsidRPr="00B413AA" w:rsidRDefault="00DD2B9C" w:rsidP="00BC69BE">
      <w:pPr>
        <w:spacing w:after="0"/>
        <w:ind w:firstLine="720"/>
        <w:jc w:val="both"/>
        <w:rPr>
          <w:rFonts w:ascii="Times New Roman" w:hAnsi="Times New Roman" w:cs="Times New Roman"/>
          <w:sz w:val="24"/>
          <w:szCs w:val="24"/>
        </w:rPr>
      </w:pPr>
      <w:r w:rsidRPr="00B413AA">
        <w:rPr>
          <w:rFonts w:ascii="Times New Roman" w:hAnsi="Times New Roman" w:cs="Times New Roman"/>
          <w:sz w:val="24"/>
          <w:szCs w:val="24"/>
        </w:rPr>
        <w:t>Выводы, полученные в результате изучения, рекомендуется в конспекте выделять, чтобы они при перечитывании записей лучше запоминались.</w:t>
      </w:r>
    </w:p>
    <w:p w:rsidR="00DD2B9C" w:rsidRPr="00B413AA" w:rsidRDefault="00DD2B9C" w:rsidP="00BC69BE">
      <w:pPr>
        <w:spacing w:after="0"/>
        <w:ind w:firstLine="720"/>
        <w:jc w:val="both"/>
        <w:rPr>
          <w:rFonts w:ascii="Times New Roman" w:hAnsi="Times New Roman" w:cs="Times New Roman"/>
          <w:sz w:val="24"/>
          <w:szCs w:val="24"/>
        </w:rPr>
      </w:pPr>
      <w:r w:rsidRPr="00B413AA">
        <w:rPr>
          <w:rFonts w:ascii="Times New Roman" w:hAnsi="Times New Roman" w:cs="Times New Roman"/>
          <w:sz w:val="24"/>
          <w:szCs w:val="24"/>
        </w:rPr>
        <w:t>Опыт показывает, что многим студентам помогает составление листа опорных сигналов, содержащего важнейшие и наиболее часто употребляемые формулы и понятия. Такой лист помогает запомнить формулы, основные положения лекции, а также может служить постоянным справочником для студента.</w:t>
      </w:r>
    </w:p>
    <w:p w:rsidR="00DD2B9C" w:rsidRPr="00B413AA" w:rsidRDefault="00DD2B9C" w:rsidP="00BC69BE">
      <w:pPr>
        <w:spacing w:after="0"/>
        <w:ind w:firstLine="720"/>
        <w:jc w:val="both"/>
        <w:rPr>
          <w:rFonts w:ascii="Times New Roman" w:hAnsi="Times New Roman" w:cs="Times New Roman"/>
          <w:sz w:val="24"/>
          <w:szCs w:val="24"/>
        </w:rPr>
      </w:pPr>
      <w:r w:rsidRPr="00B413AA">
        <w:rPr>
          <w:rFonts w:ascii="Times New Roman" w:hAnsi="Times New Roman" w:cs="Times New Roman"/>
          <w:sz w:val="24"/>
          <w:szCs w:val="24"/>
        </w:rPr>
        <w:t xml:space="preserve">Различают два вида чтения; первичное и вторичное. </w:t>
      </w:r>
      <w:r w:rsidRPr="00B413AA">
        <w:rPr>
          <w:rFonts w:ascii="Times New Roman" w:hAnsi="Times New Roman" w:cs="Times New Roman"/>
          <w:i/>
          <w:sz w:val="24"/>
          <w:szCs w:val="24"/>
        </w:rPr>
        <w:t>Первичное</w:t>
      </w:r>
      <w:r w:rsidRPr="00B413AA">
        <w:rPr>
          <w:rFonts w:ascii="Times New Roman" w:hAnsi="Times New Roman" w:cs="Times New Roman"/>
          <w:sz w:val="24"/>
          <w:szCs w:val="24"/>
        </w:rPr>
        <w:t xml:space="preserve"> - эти внимательное, неторопливое чтение, при котором можно остановиться на трудных местах. После него не должно остаться ни одного непонятного олова. Содержание не всегда может быть понятно после первичного чтения.</w:t>
      </w:r>
    </w:p>
    <w:p w:rsidR="00DD2B9C" w:rsidRDefault="00DD2B9C" w:rsidP="00BC69BE">
      <w:pPr>
        <w:spacing w:after="0"/>
        <w:ind w:firstLine="720"/>
        <w:jc w:val="both"/>
        <w:rPr>
          <w:rFonts w:ascii="Times New Roman" w:hAnsi="Times New Roman" w:cs="Times New Roman"/>
          <w:sz w:val="24"/>
          <w:szCs w:val="24"/>
        </w:rPr>
      </w:pPr>
      <w:r w:rsidRPr="00B413AA">
        <w:rPr>
          <w:rFonts w:ascii="Times New Roman" w:hAnsi="Times New Roman" w:cs="Times New Roman"/>
          <w:sz w:val="24"/>
          <w:szCs w:val="24"/>
        </w:rPr>
        <w:t xml:space="preserve">Задача </w:t>
      </w:r>
      <w:r w:rsidRPr="00B413AA">
        <w:rPr>
          <w:rFonts w:ascii="Times New Roman" w:hAnsi="Times New Roman" w:cs="Times New Roman"/>
          <w:i/>
          <w:sz w:val="24"/>
          <w:szCs w:val="24"/>
        </w:rPr>
        <w:t>вторичного</w:t>
      </w:r>
      <w:r w:rsidRPr="00B413AA">
        <w:rPr>
          <w:rFonts w:ascii="Times New Roman" w:hAnsi="Times New Roman" w:cs="Times New Roman"/>
          <w:sz w:val="24"/>
          <w:szCs w:val="24"/>
        </w:rPr>
        <w:t xml:space="preserve"> чтения  полное усвоение смысла целого (по счету это чтение может быть и не вторым, а третьим или четвертым).</w:t>
      </w:r>
    </w:p>
    <w:p w:rsidR="00B413AA" w:rsidRPr="00B413AA" w:rsidRDefault="00200665" w:rsidP="00BC69BE">
      <w:pPr>
        <w:tabs>
          <w:tab w:val="left" w:pos="4538"/>
        </w:tabs>
        <w:spacing w:after="0"/>
        <w:ind w:firstLine="720"/>
        <w:rPr>
          <w:rFonts w:ascii="Times New Roman" w:hAnsi="Times New Roman" w:cs="Times New Roman"/>
          <w:i/>
          <w:sz w:val="24"/>
          <w:szCs w:val="24"/>
        </w:rPr>
      </w:pPr>
      <w:r>
        <w:rPr>
          <w:rFonts w:ascii="Times New Roman" w:hAnsi="Times New Roman" w:cs="Times New Roman"/>
          <w:i/>
          <w:sz w:val="24"/>
          <w:szCs w:val="24"/>
        </w:rPr>
        <w:tab/>
      </w:r>
    </w:p>
    <w:p w:rsidR="00BC69BE" w:rsidRDefault="00DD2B9C" w:rsidP="00BC69BE">
      <w:pPr>
        <w:spacing w:after="0"/>
        <w:ind w:firstLine="720"/>
        <w:jc w:val="center"/>
        <w:rPr>
          <w:rFonts w:ascii="Times New Roman" w:hAnsi="Times New Roman" w:cs="Times New Roman"/>
          <w:b/>
          <w:bCs/>
          <w:sz w:val="24"/>
          <w:szCs w:val="24"/>
        </w:rPr>
      </w:pPr>
      <w:r w:rsidRPr="00B413AA">
        <w:rPr>
          <w:rFonts w:ascii="Times New Roman" w:hAnsi="Times New Roman" w:cs="Times New Roman"/>
          <w:b/>
          <w:bCs/>
          <w:i/>
          <w:sz w:val="24"/>
          <w:szCs w:val="24"/>
        </w:rPr>
        <w:t>Правила самос</w:t>
      </w:r>
      <w:r w:rsidR="00BC69BE">
        <w:rPr>
          <w:rFonts w:ascii="Times New Roman" w:hAnsi="Times New Roman" w:cs="Times New Roman"/>
          <w:b/>
          <w:bCs/>
          <w:i/>
          <w:sz w:val="24"/>
          <w:szCs w:val="24"/>
        </w:rPr>
        <w:t>тоятельной работы с литературой</w:t>
      </w:r>
      <w:r w:rsidRPr="00B413AA">
        <w:rPr>
          <w:rFonts w:ascii="Times New Roman" w:hAnsi="Times New Roman" w:cs="Times New Roman"/>
          <w:b/>
          <w:bCs/>
          <w:i/>
          <w:sz w:val="24"/>
          <w:szCs w:val="24"/>
        </w:rPr>
        <w:t xml:space="preserve"> </w:t>
      </w:r>
    </w:p>
    <w:p w:rsidR="00DD2B9C" w:rsidRPr="00BC69BE" w:rsidRDefault="00DD2B9C" w:rsidP="00BC69BE">
      <w:pPr>
        <w:spacing w:after="0"/>
        <w:ind w:firstLine="720"/>
        <w:jc w:val="both"/>
        <w:rPr>
          <w:rFonts w:ascii="Times New Roman" w:hAnsi="Times New Roman" w:cs="Times New Roman"/>
          <w:b/>
          <w:bCs/>
          <w:i/>
          <w:sz w:val="24"/>
          <w:szCs w:val="24"/>
        </w:rPr>
      </w:pPr>
      <w:r w:rsidRPr="00B413AA">
        <w:rPr>
          <w:rFonts w:ascii="Times New Roman" w:hAnsi="Times New Roman" w:cs="Times New Roman"/>
          <w:sz w:val="24"/>
          <w:szCs w:val="24"/>
        </w:rPr>
        <w:t>Как уже отмечалось, самостоятельная работа с учебниками и книгами (а  также самостоятельное теоретическое исследование проблем, обозначенных преподавателем на лекциях) – это важнейшее условие формирования у себя научного способа познания. Основные советы здесь можно свести к следующим:</w:t>
      </w:r>
    </w:p>
    <w:p w:rsidR="00DD2B9C" w:rsidRPr="00B413AA" w:rsidRDefault="00BC69BE" w:rsidP="00BC69BE">
      <w:pPr>
        <w:spacing w:after="0"/>
        <w:ind w:firstLine="720"/>
        <w:jc w:val="both"/>
        <w:rPr>
          <w:rFonts w:ascii="Times New Roman" w:hAnsi="Times New Roman" w:cs="Times New Roman"/>
          <w:sz w:val="24"/>
          <w:szCs w:val="24"/>
        </w:rPr>
      </w:pPr>
      <w:r>
        <w:rPr>
          <w:rFonts w:ascii="Times New Roman" w:hAnsi="Times New Roman" w:cs="Times New Roman"/>
          <w:sz w:val="24"/>
          <w:szCs w:val="24"/>
        </w:rPr>
        <w:t>-</w:t>
      </w:r>
      <w:r w:rsidR="00DD2B9C" w:rsidRPr="00B413AA">
        <w:rPr>
          <w:rFonts w:ascii="Times New Roman" w:hAnsi="Times New Roman" w:cs="Times New Roman"/>
          <w:sz w:val="24"/>
          <w:szCs w:val="24"/>
        </w:rPr>
        <w:t xml:space="preserve"> Составить перечень книг, с которыми Вам следует познакомиться; «не старайтесь запомнить все, что вам в ближайшее время не пона</w:t>
      </w:r>
      <w:r w:rsidR="00B4417B" w:rsidRPr="00B413AA">
        <w:rPr>
          <w:rFonts w:ascii="Times New Roman" w:hAnsi="Times New Roman" w:cs="Times New Roman"/>
          <w:sz w:val="24"/>
          <w:szCs w:val="24"/>
        </w:rPr>
        <w:t>добится»</w:t>
      </w:r>
    </w:p>
    <w:p w:rsidR="00DD2B9C" w:rsidRPr="00B413AA" w:rsidRDefault="00BC69BE" w:rsidP="00BC69BE">
      <w:pPr>
        <w:spacing w:after="0"/>
        <w:ind w:firstLine="720"/>
        <w:jc w:val="both"/>
        <w:rPr>
          <w:rFonts w:ascii="Times New Roman" w:hAnsi="Times New Roman" w:cs="Times New Roman"/>
          <w:sz w:val="24"/>
          <w:szCs w:val="24"/>
        </w:rPr>
      </w:pPr>
      <w:r>
        <w:rPr>
          <w:rFonts w:ascii="Times New Roman" w:hAnsi="Times New Roman" w:cs="Times New Roman"/>
          <w:sz w:val="24"/>
          <w:szCs w:val="24"/>
        </w:rPr>
        <w:t>-</w:t>
      </w:r>
      <w:r w:rsidR="00DD2B9C" w:rsidRPr="00B413AA">
        <w:rPr>
          <w:rFonts w:ascii="Times New Roman" w:hAnsi="Times New Roman" w:cs="Times New Roman"/>
          <w:sz w:val="24"/>
          <w:szCs w:val="24"/>
        </w:rPr>
        <w:t xml:space="preserve"> Обязательно выписывать все выходные данные по кажд</w:t>
      </w:r>
      <w:r w:rsidR="00B4417B" w:rsidRPr="00B413AA">
        <w:rPr>
          <w:rFonts w:ascii="Times New Roman" w:hAnsi="Times New Roman" w:cs="Times New Roman"/>
          <w:sz w:val="24"/>
          <w:szCs w:val="24"/>
        </w:rPr>
        <w:t>ой книге (при написании исследовательских</w:t>
      </w:r>
      <w:r w:rsidR="00DD2B9C" w:rsidRPr="00B413AA">
        <w:rPr>
          <w:rFonts w:ascii="Times New Roman" w:hAnsi="Times New Roman" w:cs="Times New Roman"/>
          <w:sz w:val="24"/>
          <w:szCs w:val="24"/>
        </w:rPr>
        <w:t xml:space="preserve"> и дипломных работ это п</w:t>
      </w:r>
      <w:r w:rsidR="00B4417B" w:rsidRPr="00B413AA">
        <w:rPr>
          <w:rFonts w:ascii="Times New Roman" w:hAnsi="Times New Roman" w:cs="Times New Roman"/>
          <w:sz w:val="24"/>
          <w:szCs w:val="24"/>
        </w:rPr>
        <w:t>озволит очень сэкономить</w:t>
      </w:r>
      <w:r w:rsidR="00DD2B9C" w:rsidRPr="00B413AA">
        <w:rPr>
          <w:rFonts w:ascii="Times New Roman" w:hAnsi="Times New Roman" w:cs="Times New Roman"/>
          <w:sz w:val="24"/>
          <w:szCs w:val="24"/>
        </w:rPr>
        <w:t>время).</w:t>
      </w:r>
      <w:r w:rsidR="00DD2B9C" w:rsidRPr="00B413AA">
        <w:rPr>
          <w:rFonts w:ascii="Times New Roman" w:hAnsi="Times New Roman" w:cs="Times New Roman"/>
          <w:sz w:val="24"/>
          <w:szCs w:val="24"/>
        </w:rPr>
        <w:br/>
      </w:r>
      <w:r w:rsidR="00DD2B9C" w:rsidRPr="00B413AA">
        <w:rPr>
          <w:rFonts w:ascii="Times New Roman" w:hAnsi="Times New Roman" w:cs="Times New Roman"/>
          <w:sz w:val="24"/>
          <w:szCs w:val="24"/>
        </w:rPr>
        <w:lastRenderedPageBreak/>
        <w:t>• Разобраться для себя, какие книги (или какие главы книг) следует прочитать более внимательно, а какие – просто просмотреть.</w:t>
      </w:r>
    </w:p>
    <w:p w:rsidR="00DD2B9C" w:rsidRPr="00B413AA" w:rsidRDefault="00DD2B9C" w:rsidP="00BC69BE">
      <w:pPr>
        <w:spacing w:after="0"/>
        <w:ind w:firstLine="720"/>
        <w:jc w:val="both"/>
        <w:rPr>
          <w:rFonts w:ascii="Times New Roman" w:hAnsi="Times New Roman" w:cs="Times New Roman"/>
          <w:sz w:val="24"/>
          <w:szCs w:val="24"/>
        </w:rPr>
      </w:pPr>
      <w:r w:rsidRPr="00B413AA">
        <w:rPr>
          <w:rFonts w:ascii="Times New Roman" w:hAnsi="Times New Roman" w:cs="Times New Roman"/>
          <w:sz w:val="24"/>
          <w:szCs w:val="24"/>
        </w:rPr>
        <w:t>• При составлении перечней литературы следует посоветоваться с пр</w:t>
      </w:r>
      <w:r w:rsidR="00B4417B" w:rsidRPr="00B413AA">
        <w:rPr>
          <w:rFonts w:ascii="Times New Roman" w:hAnsi="Times New Roman" w:cs="Times New Roman"/>
          <w:sz w:val="24"/>
          <w:szCs w:val="24"/>
        </w:rPr>
        <w:t>еподавателем</w:t>
      </w:r>
      <w:r w:rsidRPr="00B413AA">
        <w:rPr>
          <w:rFonts w:ascii="Times New Roman" w:hAnsi="Times New Roman" w:cs="Times New Roman"/>
          <w:sz w:val="24"/>
          <w:szCs w:val="24"/>
        </w:rPr>
        <w:t>.</w:t>
      </w:r>
    </w:p>
    <w:p w:rsidR="00DD2B9C" w:rsidRPr="00B413AA" w:rsidRDefault="00DD2B9C" w:rsidP="00BC69BE">
      <w:pPr>
        <w:spacing w:after="0"/>
        <w:ind w:firstLine="720"/>
        <w:jc w:val="both"/>
        <w:rPr>
          <w:rFonts w:ascii="Times New Roman" w:hAnsi="Times New Roman" w:cs="Times New Roman"/>
          <w:sz w:val="24"/>
          <w:szCs w:val="24"/>
        </w:rPr>
      </w:pPr>
      <w:r w:rsidRPr="00B413AA">
        <w:rPr>
          <w:rFonts w:ascii="Times New Roman" w:hAnsi="Times New Roman" w:cs="Times New Roman"/>
          <w:sz w:val="24"/>
          <w:szCs w:val="24"/>
        </w:rPr>
        <w:t>•Естественно, все прочитанные книги, учебники и статьи следует конспектировать, но это не означает, что надо конспектировать «все подряд»: можно выписывать кратко основные идеи автора и иногда приводить наиболее яркие и показательные цитаты (с указанием страниц).</w:t>
      </w:r>
    </w:p>
    <w:p w:rsidR="00DD2B9C" w:rsidRPr="00B413AA" w:rsidRDefault="00BC69BE" w:rsidP="00BC69BE">
      <w:pPr>
        <w:spacing w:after="0"/>
        <w:ind w:firstLine="720"/>
        <w:jc w:val="both"/>
        <w:rPr>
          <w:rFonts w:ascii="Times New Roman" w:hAnsi="Times New Roman" w:cs="Times New Roman"/>
          <w:sz w:val="24"/>
          <w:szCs w:val="24"/>
        </w:rPr>
      </w:pPr>
      <w:r>
        <w:rPr>
          <w:rFonts w:ascii="Times New Roman" w:hAnsi="Times New Roman" w:cs="Times New Roman"/>
          <w:sz w:val="24"/>
          <w:szCs w:val="24"/>
        </w:rPr>
        <w:t>-</w:t>
      </w:r>
      <w:r w:rsidR="00DD2B9C" w:rsidRPr="00B413AA">
        <w:rPr>
          <w:rFonts w:ascii="Times New Roman" w:hAnsi="Times New Roman" w:cs="Times New Roman"/>
          <w:sz w:val="24"/>
          <w:szCs w:val="24"/>
        </w:rPr>
        <w:t xml:space="preserve"> Если книга – Ваша собственная, то допускается делать на полях книги краткие пометки или же в конце книги, на пустых страницах просто сделать свой «предметный указатель», где отмечаются наиболее интересные для Вас мысли и обязательно указываются страницы в тексте автора (это очень хороший совет, позволяющий экономить время и быстро находить «избранные» места в самых разных книгах).</w:t>
      </w:r>
    </w:p>
    <w:p w:rsidR="00DD2B9C" w:rsidRPr="00B413AA" w:rsidRDefault="00BC69BE" w:rsidP="00BC69BE">
      <w:pPr>
        <w:spacing w:after="0"/>
        <w:ind w:firstLine="720"/>
        <w:jc w:val="both"/>
        <w:rPr>
          <w:rFonts w:ascii="Times New Roman" w:hAnsi="Times New Roman" w:cs="Times New Roman"/>
          <w:sz w:val="24"/>
          <w:szCs w:val="24"/>
        </w:rPr>
      </w:pPr>
      <w:r>
        <w:rPr>
          <w:rFonts w:ascii="Times New Roman" w:hAnsi="Times New Roman" w:cs="Times New Roman"/>
          <w:sz w:val="24"/>
          <w:szCs w:val="24"/>
        </w:rPr>
        <w:t>-</w:t>
      </w:r>
      <w:r w:rsidR="00DD2B9C" w:rsidRPr="00B413AA">
        <w:rPr>
          <w:rFonts w:ascii="Times New Roman" w:hAnsi="Times New Roman" w:cs="Times New Roman"/>
          <w:sz w:val="24"/>
          <w:szCs w:val="24"/>
        </w:rPr>
        <w:t xml:space="preserve"> Если Вы раньше мало работали с научной  литературой, то следует выработать в себе способность «воспринимать» сложные тексты; для этого лучший прием – научиться «читать медленно», когда Вам понятно каждое прочитанное слово (а если слово незнакомое, то либо с помощью словаря, либо с помощью преподавателя обязательно его узнать), и это может занять немалое время (у кого-то – до нескольких недель </w:t>
      </w:r>
      <w:r w:rsidR="00B4417B" w:rsidRPr="00B413AA">
        <w:rPr>
          <w:rFonts w:ascii="Times New Roman" w:hAnsi="Times New Roman" w:cs="Times New Roman"/>
          <w:sz w:val="24"/>
          <w:szCs w:val="24"/>
        </w:rPr>
        <w:t xml:space="preserve">и даже месяцев); </w:t>
      </w:r>
    </w:p>
    <w:p w:rsidR="00B413AA" w:rsidRPr="00BC69BE" w:rsidRDefault="00BC69BE" w:rsidP="00BC69BE">
      <w:pPr>
        <w:spacing w:after="0"/>
        <w:ind w:firstLine="720"/>
        <w:jc w:val="both"/>
        <w:rPr>
          <w:rFonts w:ascii="Times New Roman" w:hAnsi="Times New Roman" w:cs="Times New Roman"/>
          <w:sz w:val="24"/>
          <w:szCs w:val="24"/>
        </w:rPr>
      </w:pPr>
      <w:r>
        <w:rPr>
          <w:rFonts w:ascii="Times New Roman" w:hAnsi="Times New Roman" w:cs="Times New Roman"/>
          <w:sz w:val="24"/>
          <w:szCs w:val="24"/>
        </w:rPr>
        <w:t>-</w:t>
      </w:r>
      <w:r w:rsidR="00DD2B9C" w:rsidRPr="00B413AA">
        <w:rPr>
          <w:rFonts w:ascii="Times New Roman" w:hAnsi="Times New Roman" w:cs="Times New Roman"/>
          <w:sz w:val="24"/>
          <w:szCs w:val="24"/>
        </w:rPr>
        <w:t xml:space="preserve"> Есть еще один эффективный способ оптимизировать знакомство с научной литературой – следует увлечься какой-то идеей и все книги просматрива</w:t>
      </w:r>
      <w:r w:rsidR="00B4417B" w:rsidRPr="00B413AA">
        <w:rPr>
          <w:rFonts w:ascii="Times New Roman" w:hAnsi="Times New Roman" w:cs="Times New Roman"/>
          <w:sz w:val="24"/>
          <w:szCs w:val="24"/>
        </w:rPr>
        <w:t xml:space="preserve">ть с точки зрения данной идеи. </w:t>
      </w:r>
    </w:p>
    <w:p w:rsidR="00DD2B9C" w:rsidRPr="002A473B" w:rsidRDefault="00DD2B9C" w:rsidP="00BC69BE">
      <w:pPr>
        <w:spacing w:after="0"/>
        <w:ind w:firstLine="720"/>
        <w:jc w:val="both"/>
        <w:rPr>
          <w:rFonts w:ascii="Times New Roman" w:hAnsi="Times New Roman" w:cs="Times New Roman"/>
          <w:sz w:val="24"/>
          <w:szCs w:val="24"/>
          <w:u w:val="single"/>
        </w:rPr>
      </w:pPr>
      <w:r w:rsidRPr="002A473B">
        <w:rPr>
          <w:rFonts w:ascii="Times New Roman" w:hAnsi="Times New Roman" w:cs="Times New Roman"/>
          <w:sz w:val="24"/>
          <w:szCs w:val="24"/>
          <w:u w:val="single"/>
        </w:rPr>
        <w:t>Основные виды систематизированной записи прочитанного:</w:t>
      </w:r>
    </w:p>
    <w:p w:rsidR="00DD2B9C" w:rsidRPr="00B413AA" w:rsidRDefault="00DD2B9C" w:rsidP="00226EEB">
      <w:pPr>
        <w:numPr>
          <w:ilvl w:val="0"/>
          <w:numId w:val="2"/>
        </w:numPr>
        <w:tabs>
          <w:tab w:val="clear" w:pos="1440"/>
          <w:tab w:val="num" w:pos="0"/>
        </w:tabs>
        <w:spacing w:after="0"/>
        <w:ind w:left="0" w:firstLine="0"/>
        <w:jc w:val="both"/>
        <w:rPr>
          <w:rFonts w:ascii="Times New Roman" w:hAnsi="Times New Roman" w:cs="Times New Roman"/>
          <w:sz w:val="24"/>
          <w:szCs w:val="24"/>
        </w:rPr>
      </w:pPr>
      <w:r w:rsidRPr="00B413AA">
        <w:rPr>
          <w:rFonts w:ascii="Times New Roman" w:hAnsi="Times New Roman" w:cs="Times New Roman"/>
          <w:sz w:val="24"/>
          <w:szCs w:val="24"/>
        </w:rPr>
        <w:t>Аннотирование – предельно краткое связное описание просмотренной или прочитанной книги (статьи), ее содержания, источников, характера и назначения;</w:t>
      </w:r>
    </w:p>
    <w:p w:rsidR="00DD2B9C" w:rsidRPr="00B413AA" w:rsidRDefault="00DD2B9C" w:rsidP="00226EEB">
      <w:pPr>
        <w:numPr>
          <w:ilvl w:val="0"/>
          <w:numId w:val="2"/>
        </w:numPr>
        <w:tabs>
          <w:tab w:val="clear" w:pos="1440"/>
          <w:tab w:val="num" w:pos="0"/>
        </w:tabs>
        <w:spacing w:after="0"/>
        <w:ind w:left="0" w:firstLine="0"/>
        <w:jc w:val="both"/>
        <w:rPr>
          <w:rFonts w:ascii="Times New Roman" w:hAnsi="Times New Roman" w:cs="Times New Roman"/>
          <w:sz w:val="24"/>
          <w:szCs w:val="24"/>
        </w:rPr>
      </w:pPr>
      <w:r w:rsidRPr="00B413AA">
        <w:rPr>
          <w:rFonts w:ascii="Times New Roman" w:hAnsi="Times New Roman" w:cs="Times New Roman"/>
          <w:sz w:val="24"/>
          <w:szCs w:val="24"/>
        </w:rPr>
        <w:t>Планирование – краткая логическая организация текста, раскрывающая содержание и структуру изучаемого материала;</w:t>
      </w:r>
    </w:p>
    <w:p w:rsidR="00DD2B9C" w:rsidRPr="00B413AA" w:rsidRDefault="00DD2B9C" w:rsidP="00226EEB">
      <w:pPr>
        <w:numPr>
          <w:ilvl w:val="0"/>
          <w:numId w:val="2"/>
        </w:numPr>
        <w:tabs>
          <w:tab w:val="clear" w:pos="1440"/>
          <w:tab w:val="num" w:pos="0"/>
        </w:tabs>
        <w:spacing w:after="0"/>
        <w:ind w:left="0" w:firstLine="0"/>
        <w:jc w:val="both"/>
        <w:rPr>
          <w:rFonts w:ascii="Times New Roman" w:hAnsi="Times New Roman" w:cs="Times New Roman"/>
          <w:sz w:val="24"/>
          <w:szCs w:val="24"/>
        </w:rPr>
      </w:pPr>
      <w:r w:rsidRPr="00B413AA">
        <w:rPr>
          <w:rFonts w:ascii="Times New Roman" w:hAnsi="Times New Roman" w:cs="Times New Roman"/>
          <w:sz w:val="24"/>
          <w:szCs w:val="24"/>
        </w:rPr>
        <w:t>Тезирование – лаконичное воспроизведение основных утверждений автора без привлечения фактического материала;</w:t>
      </w:r>
    </w:p>
    <w:p w:rsidR="00DD2B9C" w:rsidRPr="00B413AA" w:rsidRDefault="00DD2B9C" w:rsidP="00226EEB">
      <w:pPr>
        <w:numPr>
          <w:ilvl w:val="0"/>
          <w:numId w:val="2"/>
        </w:numPr>
        <w:tabs>
          <w:tab w:val="clear" w:pos="1440"/>
          <w:tab w:val="num" w:pos="0"/>
        </w:tabs>
        <w:spacing w:after="0"/>
        <w:ind w:left="0" w:firstLine="0"/>
        <w:jc w:val="both"/>
        <w:rPr>
          <w:rFonts w:ascii="Times New Roman" w:hAnsi="Times New Roman" w:cs="Times New Roman"/>
          <w:sz w:val="24"/>
          <w:szCs w:val="24"/>
        </w:rPr>
      </w:pPr>
      <w:r w:rsidRPr="00B413AA">
        <w:rPr>
          <w:rFonts w:ascii="Times New Roman" w:hAnsi="Times New Roman" w:cs="Times New Roman"/>
          <w:sz w:val="24"/>
          <w:szCs w:val="24"/>
        </w:rPr>
        <w:t>Цитирование – дословное выписывание из текста выдержек, извлечений, наиболее существенно отражающих ту или иную мысль автора;</w:t>
      </w:r>
    </w:p>
    <w:p w:rsidR="00DD2B9C" w:rsidRPr="00B413AA" w:rsidRDefault="00DD2B9C" w:rsidP="00226EEB">
      <w:pPr>
        <w:numPr>
          <w:ilvl w:val="0"/>
          <w:numId w:val="2"/>
        </w:numPr>
        <w:tabs>
          <w:tab w:val="clear" w:pos="1440"/>
          <w:tab w:val="num" w:pos="0"/>
        </w:tabs>
        <w:spacing w:after="0"/>
        <w:ind w:left="0" w:firstLine="0"/>
        <w:jc w:val="both"/>
        <w:rPr>
          <w:rFonts w:ascii="Times New Roman" w:hAnsi="Times New Roman" w:cs="Times New Roman"/>
          <w:sz w:val="24"/>
          <w:szCs w:val="24"/>
        </w:rPr>
      </w:pPr>
      <w:r w:rsidRPr="00B413AA">
        <w:rPr>
          <w:rFonts w:ascii="Times New Roman" w:hAnsi="Times New Roman" w:cs="Times New Roman"/>
          <w:sz w:val="24"/>
          <w:szCs w:val="24"/>
        </w:rPr>
        <w:t>Конспектирование – краткое и последовательное изложение содержания прочитанного.</w:t>
      </w:r>
    </w:p>
    <w:p w:rsidR="00DD2B9C" w:rsidRPr="00B413AA" w:rsidRDefault="00200665" w:rsidP="00BC69BE">
      <w:pPr>
        <w:tabs>
          <w:tab w:val="left" w:pos="4420"/>
        </w:tabs>
        <w:spacing w:after="0"/>
        <w:ind w:firstLine="720"/>
        <w:jc w:val="both"/>
        <w:rPr>
          <w:rFonts w:ascii="Times New Roman" w:hAnsi="Times New Roman" w:cs="Times New Roman"/>
          <w:sz w:val="24"/>
          <w:szCs w:val="24"/>
        </w:rPr>
      </w:pPr>
      <w:r>
        <w:rPr>
          <w:rFonts w:ascii="Times New Roman" w:hAnsi="Times New Roman" w:cs="Times New Roman"/>
          <w:sz w:val="24"/>
          <w:szCs w:val="24"/>
        </w:rPr>
        <w:tab/>
      </w:r>
    </w:p>
    <w:p w:rsidR="00DD2B9C" w:rsidRPr="00B413AA" w:rsidRDefault="009E6C51" w:rsidP="009E6C51">
      <w:pPr>
        <w:spacing w:after="0"/>
        <w:ind w:firstLine="720"/>
        <w:jc w:val="center"/>
        <w:rPr>
          <w:rFonts w:ascii="Times New Roman" w:hAnsi="Times New Roman" w:cs="Times New Roman"/>
          <w:b/>
          <w:i/>
          <w:sz w:val="24"/>
          <w:szCs w:val="24"/>
        </w:rPr>
      </w:pPr>
      <w:r>
        <w:rPr>
          <w:rFonts w:ascii="Times New Roman" w:hAnsi="Times New Roman" w:cs="Times New Roman"/>
          <w:b/>
          <w:i/>
          <w:sz w:val="24"/>
          <w:szCs w:val="24"/>
        </w:rPr>
        <w:t>Р</w:t>
      </w:r>
      <w:r w:rsidR="00DD2B9C" w:rsidRPr="00B413AA">
        <w:rPr>
          <w:rFonts w:ascii="Times New Roman" w:hAnsi="Times New Roman" w:cs="Times New Roman"/>
          <w:b/>
          <w:i/>
          <w:sz w:val="24"/>
          <w:szCs w:val="24"/>
        </w:rPr>
        <w:t>екоме</w:t>
      </w:r>
      <w:r>
        <w:rPr>
          <w:rFonts w:ascii="Times New Roman" w:hAnsi="Times New Roman" w:cs="Times New Roman"/>
          <w:b/>
          <w:i/>
          <w:sz w:val="24"/>
          <w:szCs w:val="24"/>
        </w:rPr>
        <w:t>ндации по составлению конспекта</w:t>
      </w:r>
    </w:p>
    <w:p w:rsidR="00DD2B9C" w:rsidRPr="00B413AA" w:rsidRDefault="00DD2B9C" w:rsidP="00226EEB">
      <w:pPr>
        <w:numPr>
          <w:ilvl w:val="0"/>
          <w:numId w:val="3"/>
        </w:numPr>
        <w:tabs>
          <w:tab w:val="clear" w:pos="1440"/>
          <w:tab w:val="num" w:pos="0"/>
        </w:tabs>
        <w:spacing w:after="0"/>
        <w:ind w:left="0" w:firstLine="0"/>
        <w:jc w:val="both"/>
        <w:rPr>
          <w:rFonts w:ascii="Times New Roman" w:hAnsi="Times New Roman" w:cs="Times New Roman"/>
          <w:sz w:val="24"/>
          <w:szCs w:val="24"/>
        </w:rPr>
      </w:pPr>
      <w:r w:rsidRPr="00B413AA">
        <w:rPr>
          <w:rFonts w:ascii="Times New Roman" w:hAnsi="Times New Roman" w:cs="Times New Roman"/>
          <w:sz w:val="24"/>
          <w:szCs w:val="24"/>
        </w:rPr>
        <w:t>Внимательно прочитайте текст. Уточните в справочной литературе непонятные слова. При записи не забудьте вынести справочные данные на поля конспекта;</w:t>
      </w:r>
    </w:p>
    <w:p w:rsidR="00DD2B9C" w:rsidRPr="00B413AA" w:rsidRDefault="00DD2B9C" w:rsidP="00226EEB">
      <w:pPr>
        <w:numPr>
          <w:ilvl w:val="0"/>
          <w:numId w:val="3"/>
        </w:numPr>
        <w:tabs>
          <w:tab w:val="clear" w:pos="1440"/>
          <w:tab w:val="num" w:pos="0"/>
        </w:tabs>
        <w:spacing w:after="0"/>
        <w:ind w:left="0" w:firstLine="0"/>
        <w:jc w:val="both"/>
        <w:rPr>
          <w:rFonts w:ascii="Times New Roman" w:hAnsi="Times New Roman" w:cs="Times New Roman"/>
          <w:sz w:val="24"/>
          <w:szCs w:val="24"/>
        </w:rPr>
      </w:pPr>
      <w:r w:rsidRPr="00B413AA">
        <w:rPr>
          <w:rFonts w:ascii="Times New Roman" w:hAnsi="Times New Roman" w:cs="Times New Roman"/>
          <w:sz w:val="24"/>
          <w:szCs w:val="24"/>
        </w:rPr>
        <w:t>Выделите главное, составьте план;</w:t>
      </w:r>
    </w:p>
    <w:p w:rsidR="00DD2B9C" w:rsidRPr="00B413AA" w:rsidRDefault="00DD2B9C" w:rsidP="00226EEB">
      <w:pPr>
        <w:numPr>
          <w:ilvl w:val="0"/>
          <w:numId w:val="3"/>
        </w:numPr>
        <w:tabs>
          <w:tab w:val="clear" w:pos="1440"/>
          <w:tab w:val="num" w:pos="0"/>
        </w:tabs>
        <w:spacing w:after="0"/>
        <w:ind w:left="0" w:firstLine="0"/>
        <w:jc w:val="both"/>
        <w:rPr>
          <w:rFonts w:ascii="Times New Roman" w:hAnsi="Times New Roman" w:cs="Times New Roman"/>
          <w:sz w:val="24"/>
          <w:szCs w:val="24"/>
        </w:rPr>
      </w:pPr>
      <w:r w:rsidRPr="00B413AA">
        <w:rPr>
          <w:rFonts w:ascii="Times New Roman" w:hAnsi="Times New Roman" w:cs="Times New Roman"/>
          <w:sz w:val="24"/>
          <w:szCs w:val="24"/>
        </w:rPr>
        <w:t>Кратко сформулируйте основные положения текста, отметьте аргументацию автора;</w:t>
      </w:r>
    </w:p>
    <w:p w:rsidR="00DD2B9C" w:rsidRPr="00B413AA" w:rsidRDefault="00DD2B9C" w:rsidP="00226EEB">
      <w:pPr>
        <w:numPr>
          <w:ilvl w:val="0"/>
          <w:numId w:val="3"/>
        </w:numPr>
        <w:tabs>
          <w:tab w:val="clear" w:pos="1440"/>
          <w:tab w:val="num" w:pos="0"/>
        </w:tabs>
        <w:spacing w:after="0"/>
        <w:ind w:left="0" w:firstLine="0"/>
        <w:jc w:val="both"/>
        <w:rPr>
          <w:rFonts w:ascii="Times New Roman" w:hAnsi="Times New Roman" w:cs="Times New Roman"/>
          <w:sz w:val="24"/>
          <w:szCs w:val="24"/>
        </w:rPr>
      </w:pPr>
      <w:r w:rsidRPr="00B413AA">
        <w:rPr>
          <w:rFonts w:ascii="Times New Roman" w:hAnsi="Times New Roman" w:cs="Times New Roman"/>
          <w:sz w:val="24"/>
          <w:szCs w:val="24"/>
        </w:rPr>
        <w:t>Законспектируйте материал, четко следуя пунктам плана. При конспектировании старайтесь выразить мысль своими словами. Записи следует вести четко, ясно.</w:t>
      </w:r>
    </w:p>
    <w:p w:rsidR="00DD2B9C" w:rsidRPr="00B413AA" w:rsidRDefault="00DD2B9C" w:rsidP="00226EEB">
      <w:pPr>
        <w:numPr>
          <w:ilvl w:val="0"/>
          <w:numId w:val="3"/>
        </w:numPr>
        <w:tabs>
          <w:tab w:val="clear" w:pos="1440"/>
          <w:tab w:val="num" w:pos="0"/>
        </w:tabs>
        <w:spacing w:after="0"/>
        <w:ind w:left="0" w:firstLine="0"/>
        <w:jc w:val="both"/>
        <w:rPr>
          <w:rFonts w:ascii="Times New Roman" w:hAnsi="Times New Roman" w:cs="Times New Roman"/>
          <w:sz w:val="24"/>
          <w:szCs w:val="24"/>
        </w:rPr>
      </w:pPr>
      <w:r w:rsidRPr="00B413AA">
        <w:rPr>
          <w:rFonts w:ascii="Times New Roman" w:hAnsi="Times New Roman" w:cs="Times New Roman"/>
          <w:sz w:val="24"/>
          <w:szCs w:val="24"/>
        </w:rPr>
        <w:t>Грамотно записывайте цитаты. Цитируя, учитывайте лаконичность, значимость мысли.</w:t>
      </w:r>
    </w:p>
    <w:p w:rsidR="00DD2B9C" w:rsidRPr="00BC69BE" w:rsidRDefault="00DD2B9C" w:rsidP="00BC69BE">
      <w:pPr>
        <w:spacing w:after="0"/>
        <w:ind w:firstLine="720"/>
        <w:jc w:val="both"/>
        <w:rPr>
          <w:rFonts w:ascii="Times New Roman" w:hAnsi="Times New Roman" w:cs="Times New Roman"/>
          <w:sz w:val="24"/>
          <w:szCs w:val="24"/>
        </w:rPr>
      </w:pPr>
      <w:r w:rsidRPr="00B413AA">
        <w:rPr>
          <w:rFonts w:ascii="Times New Roman" w:hAnsi="Times New Roman" w:cs="Times New Roman"/>
          <w:sz w:val="24"/>
          <w:szCs w:val="24"/>
        </w:rPr>
        <w:t xml:space="preserve">В тексте конспекта желательно приводить не только тезисные положения, но и их доказательства. При оформлении конспекта необходимо стремиться к емкости каждого </w:t>
      </w:r>
      <w:r w:rsidRPr="00B413AA">
        <w:rPr>
          <w:rFonts w:ascii="Times New Roman" w:hAnsi="Times New Roman" w:cs="Times New Roman"/>
          <w:sz w:val="24"/>
          <w:szCs w:val="24"/>
        </w:rPr>
        <w:lastRenderedPageBreak/>
        <w:t>предложения. Мысли автора книги следует излагать кратко, заботясь о стиле и выразительности написанного. Число дополнительных элементов конспекта должно быть логически обоснованным, записи должны распределяться в определенной последовательности, отвечающей логической структуре произведения. Для уточнения и дополнения необходимо оставлять поля.</w:t>
      </w:r>
    </w:p>
    <w:p w:rsidR="00DD2B9C" w:rsidRPr="002A473B" w:rsidRDefault="00DD2B9C" w:rsidP="00BC69BE">
      <w:pPr>
        <w:spacing w:after="0"/>
        <w:ind w:firstLine="720"/>
        <w:jc w:val="both"/>
        <w:rPr>
          <w:rFonts w:ascii="Times New Roman" w:hAnsi="Times New Roman" w:cs="Times New Roman"/>
          <w:sz w:val="24"/>
          <w:szCs w:val="24"/>
          <w:u w:val="single"/>
        </w:rPr>
      </w:pPr>
      <w:r w:rsidRPr="002A473B">
        <w:rPr>
          <w:rFonts w:ascii="Times New Roman" w:hAnsi="Times New Roman" w:cs="Times New Roman"/>
          <w:sz w:val="24"/>
          <w:szCs w:val="24"/>
          <w:u w:val="single"/>
        </w:rPr>
        <w:t xml:space="preserve">Практические занятия. </w:t>
      </w:r>
    </w:p>
    <w:p w:rsidR="00DD2B9C" w:rsidRPr="00BC69BE" w:rsidRDefault="00DD2B9C" w:rsidP="00BC69BE">
      <w:pPr>
        <w:spacing w:after="0"/>
        <w:ind w:firstLine="720"/>
        <w:jc w:val="both"/>
        <w:rPr>
          <w:rFonts w:ascii="Times New Roman" w:hAnsi="Times New Roman" w:cs="Times New Roman"/>
          <w:sz w:val="24"/>
          <w:szCs w:val="24"/>
        </w:rPr>
      </w:pPr>
      <w:r w:rsidRPr="00B413AA">
        <w:rPr>
          <w:rFonts w:ascii="Times New Roman" w:hAnsi="Times New Roman" w:cs="Times New Roman"/>
          <w:sz w:val="24"/>
          <w:szCs w:val="24"/>
        </w:rPr>
        <w:t>Для того чтобы практические занятия приносили максимальную пользу, необходимо помнить, что упражнение и решение задач проводятся по вычитанному на лекциях материалу и связаны, как правило, с детальным разбором отдельных вопросов лекционного курса. Следует подчеркнуть, что только после усвоения лекционного материала с определенной точки зрения (а именно с той, с которой он излагается на лекциях) он будет закрепляться на практических занятиях как в результате обсуждения и анализа лекционного материала, так и с помощью решения проблемных ситуаций, задач. При этих условиях студент не только хорошо усвоит материал, но и научится применять его на практике, а также получит дополнительный стимул (и это очень важно) для активной проработки лекции.</w:t>
      </w:r>
    </w:p>
    <w:p w:rsidR="00DD2B9C" w:rsidRPr="002A473B" w:rsidRDefault="00DD2B9C" w:rsidP="00BC69BE">
      <w:pPr>
        <w:spacing w:after="0"/>
        <w:ind w:firstLine="720"/>
        <w:jc w:val="both"/>
        <w:rPr>
          <w:rFonts w:ascii="Times New Roman" w:hAnsi="Times New Roman" w:cs="Times New Roman"/>
          <w:sz w:val="24"/>
          <w:szCs w:val="24"/>
          <w:u w:val="single"/>
        </w:rPr>
      </w:pPr>
      <w:r w:rsidRPr="002A473B">
        <w:rPr>
          <w:rFonts w:ascii="Times New Roman" w:hAnsi="Times New Roman" w:cs="Times New Roman"/>
          <w:sz w:val="24"/>
          <w:szCs w:val="24"/>
          <w:u w:val="single"/>
        </w:rPr>
        <w:t>Самопроверка.</w:t>
      </w:r>
    </w:p>
    <w:p w:rsidR="00DD2B9C" w:rsidRPr="00B413AA" w:rsidRDefault="00DD2B9C" w:rsidP="00BC69BE">
      <w:pPr>
        <w:spacing w:after="0"/>
        <w:ind w:firstLine="720"/>
        <w:jc w:val="both"/>
        <w:rPr>
          <w:rFonts w:ascii="Times New Roman" w:hAnsi="Times New Roman" w:cs="Times New Roman"/>
          <w:sz w:val="24"/>
          <w:szCs w:val="24"/>
        </w:rPr>
      </w:pPr>
      <w:r w:rsidRPr="00B413AA">
        <w:rPr>
          <w:rFonts w:ascii="Times New Roman" w:hAnsi="Times New Roman" w:cs="Times New Roman"/>
          <w:sz w:val="24"/>
          <w:szCs w:val="24"/>
        </w:rPr>
        <w:t>После изучения определенной темы по записям в конспекте и учебнику, а также решения достаточного количества соответствующих задач на практических занятиях и самостоятельно студенту рекомендуется, используя лист опорных сигналов, воспроизвести по памяти определения, выводы формул, формулировки основных положений и доказательств.</w:t>
      </w:r>
    </w:p>
    <w:p w:rsidR="00DD2B9C" w:rsidRPr="00BC69BE" w:rsidRDefault="00DD2B9C" w:rsidP="00BC69BE">
      <w:pPr>
        <w:spacing w:after="0"/>
        <w:ind w:firstLine="720"/>
        <w:jc w:val="both"/>
        <w:rPr>
          <w:rFonts w:ascii="Times New Roman" w:hAnsi="Times New Roman" w:cs="Times New Roman"/>
          <w:sz w:val="24"/>
          <w:szCs w:val="24"/>
        </w:rPr>
      </w:pPr>
      <w:r w:rsidRPr="00B413AA">
        <w:rPr>
          <w:rFonts w:ascii="Times New Roman" w:hAnsi="Times New Roman" w:cs="Times New Roman"/>
          <w:sz w:val="24"/>
          <w:szCs w:val="24"/>
        </w:rPr>
        <w:t>В случае необходимости нужно еще раз внимательно разобраться в материале.</w:t>
      </w:r>
    </w:p>
    <w:p w:rsidR="00DD2B9C" w:rsidRPr="002A473B" w:rsidRDefault="00DD2B9C" w:rsidP="00BC69BE">
      <w:pPr>
        <w:spacing w:after="0"/>
        <w:ind w:firstLine="720"/>
        <w:jc w:val="both"/>
        <w:rPr>
          <w:rFonts w:ascii="Times New Roman" w:hAnsi="Times New Roman" w:cs="Times New Roman"/>
          <w:sz w:val="24"/>
          <w:szCs w:val="24"/>
          <w:u w:val="single"/>
        </w:rPr>
      </w:pPr>
      <w:r w:rsidRPr="002A473B">
        <w:rPr>
          <w:rFonts w:ascii="Times New Roman" w:hAnsi="Times New Roman" w:cs="Times New Roman"/>
          <w:sz w:val="24"/>
          <w:szCs w:val="24"/>
          <w:u w:val="single"/>
        </w:rPr>
        <w:t>Консультации</w:t>
      </w:r>
    </w:p>
    <w:p w:rsidR="00DD2B9C" w:rsidRPr="00B413AA" w:rsidRDefault="00DD2B9C" w:rsidP="00BC69BE">
      <w:pPr>
        <w:spacing w:after="0"/>
        <w:ind w:firstLine="720"/>
        <w:jc w:val="both"/>
        <w:rPr>
          <w:rFonts w:ascii="Times New Roman" w:hAnsi="Times New Roman" w:cs="Times New Roman"/>
          <w:sz w:val="24"/>
          <w:szCs w:val="24"/>
        </w:rPr>
      </w:pPr>
      <w:r w:rsidRPr="00B413AA">
        <w:rPr>
          <w:rFonts w:ascii="Times New Roman" w:hAnsi="Times New Roman" w:cs="Times New Roman"/>
          <w:sz w:val="24"/>
          <w:szCs w:val="24"/>
        </w:rPr>
        <w:t>Если в процессе самостоятельной  работы над изучением теоретического материала или при решении задач у студента возникают вопросы, разрешить которые самостоятельно не удается, необходимо обратиться к преподавателю для получения у него разъяснений или указаний. В своих вопросах студент должен четко выразить, в чем он испытывает затруднения, характер этого затруднения. За консультацией следует обращаться и в случае, если возникнут сомнения в правильности ответов на вопросы самопроверки.</w:t>
      </w:r>
    </w:p>
    <w:p w:rsidR="00DD2B9C" w:rsidRPr="00B413AA" w:rsidRDefault="00DD2B9C" w:rsidP="00BC69BE">
      <w:pPr>
        <w:spacing w:after="0"/>
        <w:jc w:val="both"/>
        <w:rPr>
          <w:rFonts w:ascii="Times New Roman" w:hAnsi="Times New Roman" w:cs="Times New Roman"/>
          <w:b/>
          <w:bCs/>
          <w:i/>
          <w:sz w:val="24"/>
          <w:szCs w:val="24"/>
        </w:rPr>
      </w:pPr>
    </w:p>
    <w:p w:rsidR="00DD2B9C" w:rsidRDefault="00DD2B9C" w:rsidP="00BC69BE">
      <w:pPr>
        <w:spacing w:after="0"/>
        <w:ind w:firstLine="720"/>
        <w:jc w:val="center"/>
        <w:rPr>
          <w:rFonts w:ascii="Times New Roman" w:hAnsi="Times New Roman" w:cs="Times New Roman"/>
          <w:b/>
          <w:bCs/>
          <w:i/>
          <w:sz w:val="24"/>
          <w:szCs w:val="24"/>
        </w:rPr>
      </w:pPr>
    </w:p>
    <w:p w:rsidR="00061DB9" w:rsidRDefault="00061DB9" w:rsidP="00BC69BE">
      <w:pPr>
        <w:spacing w:after="0"/>
        <w:ind w:firstLine="720"/>
        <w:jc w:val="center"/>
        <w:rPr>
          <w:rFonts w:ascii="Times New Roman" w:hAnsi="Times New Roman" w:cs="Times New Roman"/>
          <w:b/>
          <w:bCs/>
          <w:i/>
          <w:sz w:val="24"/>
          <w:szCs w:val="24"/>
        </w:rPr>
      </w:pPr>
    </w:p>
    <w:p w:rsidR="00061DB9" w:rsidRDefault="00061DB9" w:rsidP="00DD2B9C">
      <w:pPr>
        <w:spacing w:after="0" w:line="240" w:lineRule="auto"/>
        <w:ind w:firstLine="720"/>
        <w:jc w:val="center"/>
        <w:rPr>
          <w:rFonts w:ascii="Times New Roman" w:hAnsi="Times New Roman" w:cs="Times New Roman"/>
          <w:b/>
          <w:bCs/>
          <w:i/>
          <w:sz w:val="24"/>
          <w:szCs w:val="24"/>
        </w:rPr>
      </w:pPr>
    </w:p>
    <w:p w:rsidR="00061DB9" w:rsidRDefault="00061DB9" w:rsidP="00DD2B9C">
      <w:pPr>
        <w:spacing w:after="0" w:line="240" w:lineRule="auto"/>
        <w:ind w:firstLine="720"/>
        <w:jc w:val="center"/>
        <w:rPr>
          <w:rFonts w:ascii="Times New Roman" w:hAnsi="Times New Roman" w:cs="Times New Roman"/>
          <w:b/>
          <w:bCs/>
          <w:i/>
          <w:sz w:val="24"/>
          <w:szCs w:val="24"/>
        </w:rPr>
      </w:pPr>
    </w:p>
    <w:p w:rsidR="00061DB9" w:rsidRDefault="00061DB9" w:rsidP="00DD2B9C">
      <w:pPr>
        <w:spacing w:after="0" w:line="240" w:lineRule="auto"/>
        <w:ind w:firstLine="720"/>
        <w:jc w:val="center"/>
        <w:rPr>
          <w:rFonts w:ascii="Times New Roman" w:hAnsi="Times New Roman" w:cs="Times New Roman"/>
          <w:b/>
          <w:bCs/>
          <w:i/>
          <w:sz w:val="24"/>
          <w:szCs w:val="24"/>
        </w:rPr>
      </w:pPr>
    </w:p>
    <w:p w:rsidR="00061DB9" w:rsidRDefault="00061DB9" w:rsidP="00DD2B9C">
      <w:pPr>
        <w:spacing w:after="0" w:line="240" w:lineRule="auto"/>
        <w:ind w:firstLine="720"/>
        <w:jc w:val="center"/>
        <w:rPr>
          <w:rFonts w:ascii="Times New Roman" w:hAnsi="Times New Roman" w:cs="Times New Roman"/>
          <w:b/>
          <w:bCs/>
          <w:i/>
          <w:sz w:val="24"/>
          <w:szCs w:val="24"/>
        </w:rPr>
      </w:pPr>
    </w:p>
    <w:p w:rsidR="00061DB9" w:rsidRDefault="00061DB9" w:rsidP="00DD2B9C">
      <w:pPr>
        <w:spacing w:after="0" w:line="240" w:lineRule="auto"/>
        <w:ind w:firstLine="720"/>
        <w:jc w:val="center"/>
        <w:rPr>
          <w:rFonts w:ascii="Times New Roman" w:hAnsi="Times New Roman" w:cs="Times New Roman"/>
          <w:b/>
          <w:bCs/>
          <w:i/>
          <w:sz w:val="24"/>
          <w:szCs w:val="24"/>
        </w:rPr>
      </w:pPr>
    </w:p>
    <w:p w:rsidR="00061DB9" w:rsidRDefault="00061DB9" w:rsidP="00DD2B9C">
      <w:pPr>
        <w:spacing w:after="0" w:line="240" w:lineRule="auto"/>
        <w:ind w:firstLine="720"/>
        <w:jc w:val="center"/>
        <w:rPr>
          <w:rFonts w:ascii="Times New Roman" w:hAnsi="Times New Roman" w:cs="Times New Roman"/>
          <w:b/>
          <w:bCs/>
          <w:i/>
          <w:sz w:val="24"/>
          <w:szCs w:val="24"/>
        </w:rPr>
      </w:pPr>
    </w:p>
    <w:p w:rsidR="00061DB9" w:rsidRDefault="00061DB9" w:rsidP="00DD2B9C">
      <w:pPr>
        <w:spacing w:after="0" w:line="240" w:lineRule="auto"/>
        <w:ind w:firstLine="720"/>
        <w:jc w:val="center"/>
        <w:rPr>
          <w:rFonts w:ascii="Times New Roman" w:hAnsi="Times New Roman" w:cs="Times New Roman"/>
          <w:b/>
          <w:bCs/>
          <w:i/>
          <w:sz w:val="24"/>
          <w:szCs w:val="24"/>
        </w:rPr>
      </w:pPr>
    </w:p>
    <w:p w:rsidR="00061DB9" w:rsidRDefault="00061DB9" w:rsidP="00DD2B9C">
      <w:pPr>
        <w:spacing w:after="0" w:line="240" w:lineRule="auto"/>
        <w:ind w:firstLine="720"/>
        <w:jc w:val="center"/>
        <w:rPr>
          <w:rFonts w:ascii="Times New Roman" w:hAnsi="Times New Roman" w:cs="Times New Roman"/>
          <w:b/>
          <w:bCs/>
          <w:i/>
          <w:sz w:val="24"/>
          <w:szCs w:val="24"/>
        </w:rPr>
      </w:pPr>
    </w:p>
    <w:p w:rsidR="00061DB9" w:rsidRDefault="00061DB9" w:rsidP="00DD2B9C">
      <w:pPr>
        <w:spacing w:after="0" w:line="240" w:lineRule="auto"/>
        <w:ind w:firstLine="720"/>
        <w:jc w:val="center"/>
        <w:rPr>
          <w:rFonts w:ascii="Times New Roman" w:hAnsi="Times New Roman" w:cs="Times New Roman"/>
          <w:b/>
          <w:bCs/>
          <w:i/>
          <w:sz w:val="24"/>
          <w:szCs w:val="24"/>
        </w:rPr>
      </w:pPr>
    </w:p>
    <w:p w:rsidR="00061DB9" w:rsidRDefault="00061DB9" w:rsidP="00DD2B9C">
      <w:pPr>
        <w:spacing w:after="0" w:line="240" w:lineRule="auto"/>
        <w:ind w:firstLine="720"/>
        <w:jc w:val="center"/>
        <w:rPr>
          <w:rFonts w:ascii="Times New Roman" w:hAnsi="Times New Roman" w:cs="Times New Roman"/>
          <w:b/>
          <w:bCs/>
          <w:i/>
          <w:sz w:val="24"/>
          <w:szCs w:val="24"/>
        </w:rPr>
      </w:pPr>
    </w:p>
    <w:p w:rsidR="00061DB9" w:rsidRDefault="00061DB9" w:rsidP="00DD2B9C">
      <w:pPr>
        <w:spacing w:after="0" w:line="240" w:lineRule="auto"/>
        <w:ind w:firstLine="720"/>
        <w:jc w:val="center"/>
        <w:rPr>
          <w:rFonts w:ascii="Times New Roman" w:hAnsi="Times New Roman" w:cs="Times New Roman"/>
          <w:b/>
          <w:bCs/>
          <w:i/>
          <w:sz w:val="24"/>
          <w:szCs w:val="24"/>
        </w:rPr>
      </w:pPr>
    </w:p>
    <w:p w:rsidR="00061DB9" w:rsidRDefault="00061DB9" w:rsidP="00DD2B9C">
      <w:pPr>
        <w:spacing w:after="0" w:line="240" w:lineRule="auto"/>
        <w:ind w:firstLine="720"/>
        <w:jc w:val="center"/>
        <w:rPr>
          <w:rFonts w:ascii="Times New Roman" w:hAnsi="Times New Roman" w:cs="Times New Roman"/>
          <w:b/>
          <w:bCs/>
          <w:i/>
          <w:sz w:val="24"/>
          <w:szCs w:val="24"/>
        </w:rPr>
      </w:pPr>
    </w:p>
    <w:p w:rsidR="002A473B" w:rsidRDefault="002A473B" w:rsidP="00BC69BE">
      <w:pPr>
        <w:spacing w:after="0" w:line="240" w:lineRule="auto"/>
        <w:rPr>
          <w:rFonts w:ascii="Times New Roman" w:hAnsi="Times New Roman" w:cs="Times New Roman"/>
          <w:b/>
          <w:bCs/>
          <w:i/>
          <w:sz w:val="24"/>
          <w:szCs w:val="24"/>
        </w:rPr>
      </w:pPr>
    </w:p>
    <w:p w:rsidR="00C603B8" w:rsidRDefault="00C603B8" w:rsidP="00C603B8">
      <w:pPr>
        <w:pStyle w:val="a4"/>
        <w:tabs>
          <w:tab w:val="left" w:pos="318"/>
        </w:tabs>
        <w:spacing w:after="0"/>
        <w:ind w:left="34"/>
        <w:jc w:val="center"/>
        <w:rPr>
          <w:rFonts w:ascii="Times New Roman" w:hAnsi="Times New Roman" w:cs="Times New Roman"/>
          <w:b/>
          <w:sz w:val="24"/>
          <w:szCs w:val="24"/>
        </w:rPr>
      </w:pPr>
      <w:r>
        <w:rPr>
          <w:rFonts w:ascii="Times New Roman" w:hAnsi="Times New Roman" w:cs="Times New Roman"/>
          <w:b/>
          <w:sz w:val="24"/>
          <w:szCs w:val="24"/>
        </w:rPr>
        <w:lastRenderedPageBreak/>
        <w:t>ПОДГОТОВКА ДОКЛАДОВ И ПРЕЗЕНТАЦИЙ</w:t>
      </w:r>
    </w:p>
    <w:p w:rsidR="00C603B8" w:rsidRDefault="00C603B8" w:rsidP="00C603B8">
      <w:pPr>
        <w:pStyle w:val="a4"/>
        <w:tabs>
          <w:tab w:val="left" w:pos="318"/>
        </w:tabs>
        <w:spacing w:after="0"/>
        <w:ind w:left="34"/>
        <w:jc w:val="center"/>
        <w:rPr>
          <w:rFonts w:ascii="Times New Roman" w:hAnsi="Times New Roman" w:cs="Times New Roman"/>
          <w:b/>
          <w:sz w:val="24"/>
          <w:szCs w:val="24"/>
        </w:rPr>
      </w:pPr>
    </w:p>
    <w:p w:rsidR="00AF489B" w:rsidRDefault="00C603B8" w:rsidP="00C603B8">
      <w:pPr>
        <w:pStyle w:val="a4"/>
        <w:tabs>
          <w:tab w:val="left" w:pos="318"/>
        </w:tabs>
        <w:spacing w:after="0"/>
        <w:ind w:left="34"/>
        <w:jc w:val="center"/>
        <w:rPr>
          <w:rFonts w:ascii="Times New Roman" w:hAnsi="Times New Roman" w:cs="Times New Roman"/>
          <w:b/>
          <w:i/>
          <w:sz w:val="24"/>
          <w:szCs w:val="24"/>
        </w:rPr>
      </w:pPr>
      <w:r w:rsidRPr="00C603B8">
        <w:rPr>
          <w:rFonts w:ascii="Times New Roman" w:hAnsi="Times New Roman" w:cs="Times New Roman"/>
          <w:b/>
          <w:i/>
          <w:sz w:val="24"/>
          <w:szCs w:val="24"/>
        </w:rPr>
        <w:t>Перечень тем самостоятельной работы для подготовки докладов и презентаций</w:t>
      </w:r>
    </w:p>
    <w:p w:rsidR="00EE3FE9" w:rsidRPr="00C603B8" w:rsidRDefault="00C603B8" w:rsidP="00C603B8">
      <w:pPr>
        <w:pStyle w:val="a4"/>
        <w:tabs>
          <w:tab w:val="left" w:pos="318"/>
        </w:tabs>
        <w:spacing w:after="0"/>
        <w:ind w:left="34"/>
        <w:jc w:val="center"/>
        <w:rPr>
          <w:rFonts w:ascii="Times New Roman" w:hAnsi="Times New Roman" w:cs="Times New Roman"/>
          <w:b/>
          <w:i/>
          <w:sz w:val="24"/>
          <w:szCs w:val="24"/>
        </w:rPr>
      </w:pPr>
      <w:r w:rsidRPr="00C603B8">
        <w:rPr>
          <w:rFonts w:ascii="Times New Roman" w:hAnsi="Times New Roman" w:cs="Times New Roman"/>
          <w:b/>
          <w:i/>
          <w:sz w:val="24"/>
          <w:szCs w:val="24"/>
        </w:rPr>
        <w:t xml:space="preserve"> </w:t>
      </w:r>
      <w:r w:rsidR="00F47087" w:rsidRPr="00C603B8">
        <w:rPr>
          <w:rFonts w:ascii="Times New Roman" w:hAnsi="Times New Roman" w:cs="Times New Roman"/>
          <w:i/>
          <w:sz w:val="24"/>
          <w:szCs w:val="24"/>
        </w:rPr>
        <w:t>на</w:t>
      </w:r>
      <w:r w:rsidR="00EE3FE9" w:rsidRPr="00C603B8">
        <w:rPr>
          <w:rFonts w:ascii="Times New Roman" w:hAnsi="Times New Roman" w:cs="Times New Roman"/>
          <w:i/>
          <w:sz w:val="24"/>
          <w:szCs w:val="24"/>
        </w:rPr>
        <w:t xml:space="preserve"> учебный год, </w:t>
      </w:r>
      <w:r w:rsidRPr="00C603B8">
        <w:rPr>
          <w:rFonts w:ascii="Times New Roman" w:hAnsi="Times New Roman" w:cs="Times New Roman"/>
          <w:i/>
          <w:sz w:val="24"/>
          <w:szCs w:val="24"/>
        </w:rPr>
        <w:t xml:space="preserve">для </w:t>
      </w:r>
      <w:r w:rsidR="00EE3FE9" w:rsidRPr="00C603B8">
        <w:rPr>
          <w:rFonts w:ascii="Times New Roman" w:hAnsi="Times New Roman" w:cs="Times New Roman"/>
          <w:i/>
          <w:sz w:val="24"/>
          <w:szCs w:val="24"/>
        </w:rPr>
        <w:t>311 групп</w:t>
      </w:r>
      <w:r w:rsidRPr="00C603B8">
        <w:rPr>
          <w:rFonts w:ascii="Times New Roman" w:hAnsi="Times New Roman" w:cs="Times New Roman"/>
          <w:i/>
          <w:sz w:val="24"/>
          <w:szCs w:val="24"/>
        </w:rPr>
        <w:t>ы</w:t>
      </w:r>
    </w:p>
    <w:tbl>
      <w:tblPr>
        <w:tblStyle w:val="a3"/>
        <w:tblW w:w="5000" w:type="pct"/>
        <w:tblLook w:val="04A0"/>
      </w:tblPr>
      <w:tblGrid>
        <w:gridCol w:w="1011"/>
        <w:gridCol w:w="5804"/>
        <w:gridCol w:w="2756"/>
      </w:tblGrid>
      <w:tr w:rsidR="00EE3FE9" w:rsidRPr="00745900" w:rsidTr="00BC69BE">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 xml:space="preserve">№ занятия </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Тема самостоятельной работы</w:t>
            </w:r>
          </w:p>
        </w:tc>
        <w:tc>
          <w:tcPr>
            <w:tcW w:w="1440"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Фамилия имя студента</w:t>
            </w:r>
          </w:p>
        </w:tc>
      </w:tr>
      <w:tr w:rsidR="00EE3FE9" w:rsidRPr="00745900" w:rsidTr="00BC69BE">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6</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 xml:space="preserve">Обезболивание </w:t>
            </w:r>
          </w:p>
        </w:tc>
        <w:tc>
          <w:tcPr>
            <w:tcW w:w="1440" w:type="pct"/>
          </w:tcPr>
          <w:p w:rsidR="00EE3FE9" w:rsidRPr="00745900" w:rsidRDefault="00EE3FE9" w:rsidP="009E6C51">
            <w:pPr>
              <w:spacing w:line="276" w:lineRule="auto"/>
              <w:rPr>
                <w:rFonts w:ascii="Times New Roman" w:hAnsi="Times New Roman" w:cs="Times New Roman"/>
                <w:sz w:val="24"/>
                <w:szCs w:val="24"/>
              </w:rPr>
            </w:pPr>
          </w:p>
        </w:tc>
      </w:tr>
      <w:tr w:rsidR="00EE3FE9" w:rsidRPr="00745900" w:rsidTr="00BC69BE">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10</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Элементы хирургических операций (разъединение тканей)</w:t>
            </w:r>
          </w:p>
        </w:tc>
        <w:tc>
          <w:tcPr>
            <w:tcW w:w="1440" w:type="pct"/>
          </w:tcPr>
          <w:p w:rsidR="00EE3FE9" w:rsidRPr="00745900" w:rsidRDefault="00EE3FE9" w:rsidP="00F47087">
            <w:pPr>
              <w:spacing w:line="276" w:lineRule="auto"/>
              <w:rPr>
                <w:rFonts w:ascii="Times New Roman" w:hAnsi="Times New Roman" w:cs="Times New Roman"/>
                <w:sz w:val="24"/>
                <w:szCs w:val="24"/>
              </w:rPr>
            </w:pPr>
          </w:p>
        </w:tc>
      </w:tr>
      <w:tr w:rsidR="00EE3FE9" w:rsidRPr="00745900" w:rsidTr="00BC69BE">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10</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Элементы хирургических операций (соединение тканей)</w:t>
            </w:r>
          </w:p>
        </w:tc>
        <w:tc>
          <w:tcPr>
            <w:tcW w:w="1440" w:type="pct"/>
          </w:tcPr>
          <w:p w:rsidR="00EE3FE9" w:rsidRPr="00745900" w:rsidRDefault="00EE3FE9" w:rsidP="009E6C51">
            <w:pPr>
              <w:spacing w:line="276" w:lineRule="auto"/>
              <w:rPr>
                <w:rFonts w:ascii="Times New Roman" w:hAnsi="Times New Roman" w:cs="Times New Roman"/>
                <w:sz w:val="24"/>
                <w:szCs w:val="24"/>
              </w:rPr>
            </w:pPr>
          </w:p>
        </w:tc>
      </w:tr>
      <w:tr w:rsidR="00EE3FE9" w:rsidRPr="00745900" w:rsidTr="00BC69BE">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12</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Остановка кровотечения</w:t>
            </w:r>
          </w:p>
        </w:tc>
        <w:tc>
          <w:tcPr>
            <w:tcW w:w="1440" w:type="pct"/>
          </w:tcPr>
          <w:p w:rsidR="00EE3FE9" w:rsidRPr="00745900" w:rsidRDefault="00EE3FE9" w:rsidP="009E6C51">
            <w:pPr>
              <w:spacing w:line="276" w:lineRule="auto"/>
              <w:rPr>
                <w:rFonts w:ascii="Times New Roman" w:hAnsi="Times New Roman" w:cs="Times New Roman"/>
                <w:sz w:val="24"/>
                <w:szCs w:val="24"/>
              </w:rPr>
            </w:pPr>
          </w:p>
        </w:tc>
      </w:tr>
      <w:tr w:rsidR="00EE3FE9" w:rsidRPr="00745900" w:rsidTr="00BC69BE">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15</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Осложнения при кастрации</w:t>
            </w:r>
          </w:p>
        </w:tc>
        <w:tc>
          <w:tcPr>
            <w:tcW w:w="1440" w:type="pct"/>
          </w:tcPr>
          <w:p w:rsidR="00EE3FE9" w:rsidRPr="00745900" w:rsidRDefault="00EE3FE9" w:rsidP="009E6C51">
            <w:pPr>
              <w:spacing w:line="276" w:lineRule="auto"/>
              <w:rPr>
                <w:rFonts w:ascii="Times New Roman" w:hAnsi="Times New Roman" w:cs="Times New Roman"/>
                <w:sz w:val="24"/>
                <w:szCs w:val="24"/>
              </w:rPr>
            </w:pPr>
          </w:p>
        </w:tc>
      </w:tr>
      <w:tr w:rsidR="00EE3FE9" w:rsidRPr="00745900" w:rsidTr="00BC69BE">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16</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Техника кастрации самцов сельскохозяйственных животных</w:t>
            </w:r>
          </w:p>
        </w:tc>
        <w:tc>
          <w:tcPr>
            <w:tcW w:w="1440" w:type="pct"/>
          </w:tcPr>
          <w:p w:rsidR="00EE3FE9" w:rsidRPr="00745900" w:rsidRDefault="00EE3FE9" w:rsidP="009E6C51">
            <w:pPr>
              <w:spacing w:line="276" w:lineRule="auto"/>
              <w:rPr>
                <w:rFonts w:ascii="Times New Roman" w:hAnsi="Times New Roman" w:cs="Times New Roman"/>
                <w:sz w:val="24"/>
                <w:szCs w:val="24"/>
              </w:rPr>
            </w:pPr>
          </w:p>
        </w:tc>
      </w:tr>
      <w:tr w:rsidR="00EE3FE9" w:rsidRPr="00745900" w:rsidTr="00BC69BE">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16</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Техника кастрации самцов непродуктивных животных</w:t>
            </w:r>
          </w:p>
        </w:tc>
        <w:tc>
          <w:tcPr>
            <w:tcW w:w="1440" w:type="pct"/>
          </w:tcPr>
          <w:p w:rsidR="00EE3FE9" w:rsidRPr="00745900" w:rsidRDefault="00EE3FE9" w:rsidP="009E6C51">
            <w:pPr>
              <w:spacing w:line="276" w:lineRule="auto"/>
              <w:rPr>
                <w:rFonts w:ascii="Times New Roman" w:hAnsi="Times New Roman" w:cs="Times New Roman"/>
                <w:sz w:val="24"/>
                <w:szCs w:val="24"/>
              </w:rPr>
            </w:pPr>
          </w:p>
        </w:tc>
      </w:tr>
      <w:tr w:rsidR="00EE3FE9" w:rsidRPr="00745900" w:rsidTr="00BC69BE">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20</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Хирургическая инфекция (фурункул, карбункул, абсцесс, флегмона, сепсис)</w:t>
            </w:r>
          </w:p>
        </w:tc>
        <w:tc>
          <w:tcPr>
            <w:tcW w:w="1440" w:type="pct"/>
          </w:tcPr>
          <w:p w:rsidR="00EE3FE9" w:rsidRPr="00745900" w:rsidRDefault="00EE3FE9" w:rsidP="009E6C51">
            <w:pPr>
              <w:spacing w:line="276" w:lineRule="auto"/>
              <w:rPr>
                <w:rFonts w:ascii="Times New Roman" w:hAnsi="Times New Roman" w:cs="Times New Roman"/>
                <w:sz w:val="24"/>
                <w:szCs w:val="24"/>
              </w:rPr>
            </w:pPr>
          </w:p>
        </w:tc>
      </w:tr>
      <w:tr w:rsidR="00EE3FE9" w:rsidRPr="00745900" w:rsidTr="00BC69BE">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21</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Хирургическая инфекция (анаэробная, гнилостная, специфическая инфекция)</w:t>
            </w:r>
          </w:p>
        </w:tc>
        <w:tc>
          <w:tcPr>
            <w:tcW w:w="1440" w:type="pct"/>
          </w:tcPr>
          <w:p w:rsidR="00EE3FE9" w:rsidRPr="00745900" w:rsidRDefault="00EE3FE9" w:rsidP="009E6C51">
            <w:pPr>
              <w:spacing w:line="276" w:lineRule="auto"/>
              <w:rPr>
                <w:rFonts w:ascii="Times New Roman" w:hAnsi="Times New Roman" w:cs="Times New Roman"/>
                <w:sz w:val="24"/>
                <w:szCs w:val="24"/>
              </w:rPr>
            </w:pPr>
          </w:p>
        </w:tc>
      </w:tr>
      <w:tr w:rsidR="00EE3FE9" w:rsidRPr="00745900" w:rsidTr="00BC69BE">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23</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Электротравма</w:t>
            </w:r>
          </w:p>
        </w:tc>
        <w:tc>
          <w:tcPr>
            <w:tcW w:w="1440" w:type="pct"/>
          </w:tcPr>
          <w:p w:rsidR="00EE3FE9" w:rsidRPr="00745900" w:rsidRDefault="00EE3FE9" w:rsidP="009E6C51">
            <w:pPr>
              <w:spacing w:line="276" w:lineRule="auto"/>
              <w:rPr>
                <w:rFonts w:ascii="Times New Roman" w:hAnsi="Times New Roman" w:cs="Times New Roman"/>
                <w:sz w:val="24"/>
                <w:szCs w:val="24"/>
              </w:rPr>
            </w:pPr>
          </w:p>
        </w:tc>
      </w:tr>
      <w:tr w:rsidR="00EE3FE9" w:rsidRPr="00745900" w:rsidTr="00BC69BE">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23</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Ожоги</w:t>
            </w:r>
          </w:p>
        </w:tc>
        <w:tc>
          <w:tcPr>
            <w:tcW w:w="1440" w:type="pct"/>
          </w:tcPr>
          <w:p w:rsidR="00EE3FE9" w:rsidRPr="00745900" w:rsidRDefault="00EE3FE9" w:rsidP="009E6C51">
            <w:pPr>
              <w:spacing w:line="276" w:lineRule="auto"/>
              <w:rPr>
                <w:rFonts w:ascii="Times New Roman" w:hAnsi="Times New Roman" w:cs="Times New Roman"/>
                <w:sz w:val="24"/>
                <w:szCs w:val="24"/>
              </w:rPr>
            </w:pPr>
          </w:p>
        </w:tc>
      </w:tr>
      <w:tr w:rsidR="00EE3FE9" w:rsidRPr="00745900" w:rsidTr="00BC69BE">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23</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 xml:space="preserve">Обморожения </w:t>
            </w:r>
          </w:p>
        </w:tc>
        <w:tc>
          <w:tcPr>
            <w:tcW w:w="1440" w:type="pct"/>
          </w:tcPr>
          <w:p w:rsidR="00EE3FE9" w:rsidRPr="00745900" w:rsidRDefault="00EE3FE9" w:rsidP="009E6C51">
            <w:pPr>
              <w:spacing w:line="276" w:lineRule="auto"/>
              <w:rPr>
                <w:rFonts w:ascii="Times New Roman" w:hAnsi="Times New Roman" w:cs="Times New Roman"/>
                <w:sz w:val="24"/>
                <w:szCs w:val="24"/>
              </w:rPr>
            </w:pPr>
          </w:p>
        </w:tc>
      </w:tr>
      <w:tr w:rsidR="00EE3FE9" w:rsidRPr="00745900" w:rsidTr="00BC69BE">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24</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Лимфоэкстравазат, гематома, ушиб</w:t>
            </w:r>
          </w:p>
        </w:tc>
        <w:tc>
          <w:tcPr>
            <w:tcW w:w="1440" w:type="pct"/>
          </w:tcPr>
          <w:p w:rsidR="00EE3FE9" w:rsidRPr="00745900" w:rsidRDefault="00EE3FE9" w:rsidP="009E6C51">
            <w:pPr>
              <w:spacing w:line="276" w:lineRule="auto"/>
              <w:rPr>
                <w:rFonts w:ascii="Times New Roman" w:hAnsi="Times New Roman" w:cs="Times New Roman"/>
                <w:sz w:val="24"/>
                <w:szCs w:val="24"/>
              </w:rPr>
            </w:pPr>
          </w:p>
        </w:tc>
      </w:tr>
      <w:tr w:rsidR="00EE3FE9" w:rsidRPr="00745900" w:rsidTr="00BC69BE">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25</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 xml:space="preserve">Раны </w:t>
            </w:r>
          </w:p>
        </w:tc>
        <w:tc>
          <w:tcPr>
            <w:tcW w:w="1440" w:type="pct"/>
          </w:tcPr>
          <w:p w:rsidR="00EE3FE9" w:rsidRPr="00745900" w:rsidRDefault="00EE3FE9" w:rsidP="009E6C51">
            <w:pPr>
              <w:spacing w:line="276" w:lineRule="auto"/>
              <w:rPr>
                <w:rFonts w:ascii="Times New Roman" w:hAnsi="Times New Roman" w:cs="Times New Roman"/>
                <w:sz w:val="24"/>
                <w:szCs w:val="24"/>
              </w:rPr>
            </w:pPr>
          </w:p>
        </w:tc>
      </w:tr>
      <w:tr w:rsidR="00EE3FE9" w:rsidRPr="00745900" w:rsidTr="00BC69BE">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27</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Профилактика травматизма</w:t>
            </w:r>
          </w:p>
        </w:tc>
        <w:tc>
          <w:tcPr>
            <w:tcW w:w="1440" w:type="pct"/>
          </w:tcPr>
          <w:p w:rsidR="00EE3FE9" w:rsidRPr="00745900" w:rsidRDefault="00EE3FE9" w:rsidP="009E6C51">
            <w:pPr>
              <w:spacing w:line="276" w:lineRule="auto"/>
              <w:rPr>
                <w:rFonts w:ascii="Times New Roman" w:hAnsi="Times New Roman" w:cs="Times New Roman"/>
                <w:sz w:val="24"/>
                <w:szCs w:val="24"/>
              </w:rPr>
            </w:pPr>
          </w:p>
        </w:tc>
      </w:tr>
      <w:tr w:rsidR="00EE3FE9" w:rsidRPr="00745900" w:rsidTr="00BC69BE">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28</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Омертвления, язвы, свищи</w:t>
            </w:r>
          </w:p>
        </w:tc>
        <w:tc>
          <w:tcPr>
            <w:tcW w:w="1440" w:type="pct"/>
          </w:tcPr>
          <w:p w:rsidR="00EE3FE9" w:rsidRPr="00745900" w:rsidRDefault="00EE3FE9" w:rsidP="009E6C51">
            <w:pPr>
              <w:spacing w:line="276" w:lineRule="auto"/>
              <w:rPr>
                <w:rFonts w:ascii="Times New Roman" w:hAnsi="Times New Roman" w:cs="Times New Roman"/>
                <w:sz w:val="24"/>
                <w:szCs w:val="24"/>
              </w:rPr>
            </w:pPr>
          </w:p>
        </w:tc>
      </w:tr>
      <w:tr w:rsidR="00EE3FE9" w:rsidRPr="00745900" w:rsidTr="00BC69BE">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28</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 xml:space="preserve">Опухоли </w:t>
            </w:r>
          </w:p>
        </w:tc>
        <w:tc>
          <w:tcPr>
            <w:tcW w:w="1440" w:type="pct"/>
          </w:tcPr>
          <w:p w:rsidR="00EE3FE9" w:rsidRPr="00745900" w:rsidRDefault="00EE3FE9" w:rsidP="009E6C51">
            <w:pPr>
              <w:spacing w:line="276" w:lineRule="auto"/>
              <w:rPr>
                <w:rFonts w:ascii="Times New Roman" w:hAnsi="Times New Roman" w:cs="Times New Roman"/>
                <w:sz w:val="24"/>
                <w:szCs w:val="24"/>
              </w:rPr>
            </w:pPr>
          </w:p>
        </w:tc>
      </w:tr>
      <w:tr w:rsidR="00EE3FE9" w:rsidRPr="00745900" w:rsidTr="00BC69BE">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29</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Болезни кожи</w:t>
            </w:r>
          </w:p>
        </w:tc>
        <w:tc>
          <w:tcPr>
            <w:tcW w:w="1440" w:type="pct"/>
          </w:tcPr>
          <w:p w:rsidR="00EE3FE9" w:rsidRPr="00745900" w:rsidRDefault="00EE3FE9" w:rsidP="009E6C51">
            <w:pPr>
              <w:spacing w:line="276" w:lineRule="auto"/>
              <w:rPr>
                <w:rFonts w:ascii="Times New Roman" w:hAnsi="Times New Roman" w:cs="Times New Roman"/>
                <w:sz w:val="24"/>
                <w:szCs w:val="24"/>
              </w:rPr>
            </w:pPr>
          </w:p>
        </w:tc>
      </w:tr>
      <w:tr w:rsidR="00EE3FE9" w:rsidRPr="00745900" w:rsidTr="00BC69BE">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30</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Болезни лимфатических и кровеносных сосудов</w:t>
            </w:r>
          </w:p>
        </w:tc>
        <w:tc>
          <w:tcPr>
            <w:tcW w:w="1440" w:type="pct"/>
          </w:tcPr>
          <w:p w:rsidR="00EE3FE9" w:rsidRPr="00745900" w:rsidRDefault="00EE3FE9" w:rsidP="009E6C51">
            <w:pPr>
              <w:spacing w:line="276" w:lineRule="auto"/>
              <w:rPr>
                <w:rFonts w:ascii="Times New Roman" w:hAnsi="Times New Roman" w:cs="Times New Roman"/>
                <w:sz w:val="24"/>
                <w:szCs w:val="24"/>
              </w:rPr>
            </w:pPr>
          </w:p>
        </w:tc>
      </w:tr>
      <w:tr w:rsidR="00EE3FE9" w:rsidRPr="00745900" w:rsidTr="00BC69BE">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30</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Болезни нервов</w:t>
            </w:r>
          </w:p>
        </w:tc>
        <w:tc>
          <w:tcPr>
            <w:tcW w:w="1440" w:type="pct"/>
          </w:tcPr>
          <w:p w:rsidR="00EE3FE9" w:rsidRPr="00745900" w:rsidRDefault="00EE3FE9" w:rsidP="009E6C51">
            <w:pPr>
              <w:spacing w:line="276" w:lineRule="auto"/>
              <w:rPr>
                <w:rFonts w:ascii="Times New Roman" w:hAnsi="Times New Roman" w:cs="Times New Roman"/>
                <w:sz w:val="24"/>
                <w:szCs w:val="24"/>
              </w:rPr>
            </w:pPr>
          </w:p>
        </w:tc>
      </w:tr>
      <w:tr w:rsidR="00EE3FE9" w:rsidRPr="00745900" w:rsidTr="00BC69BE">
        <w:trPr>
          <w:trHeight w:val="70"/>
        </w:trPr>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32</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Болезни зубов</w:t>
            </w:r>
          </w:p>
        </w:tc>
        <w:tc>
          <w:tcPr>
            <w:tcW w:w="1440" w:type="pct"/>
          </w:tcPr>
          <w:p w:rsidR="00EE3FE9" w:rsidRPr="00745900" w:rsidRDefault="00EE3FE9" w:rsidP="009E6C51">
            <w:pPr>
              <w:spacing w:line="276" w:lineRule="auto"/>
              <w:rPr>
                <w:rFonts w:ascii="Times New Roman" w:hAnsi="Times New Roman" w:cs="Times New Roman"/>
                <w:sz w:val="24"/>
                <w:szCs w:val="24"/>
              </w:rPr>
            </w:pPr>
          </w:p>
        </w:tc>
      </w:tr>
      <w:tr w:rsidR="00EE3FE9" w:rsidRPr="00745900" w:rsidTr="00BC69BE">
        <w:trPr>
          <w:trHeight w:val="70"/>
        </w:trPr>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32</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Аномалии зубов</w:t>
            </w:r>
          </w:p>
        </w:tc>
        <w:tc>
          <w:tcPr>
            <w:tcW w:w="1440" w:type="pct"/>
          </w:tcPr>
          <w:p w:rsidR="00EE3FE9" w:rsidRPr="00745900" w:rsidRDefault="00EE3FE9" w:rsidP="009E6C51">
            <w:pPr>
              <w:spacing w:line="276" w:lineRule="auto"/>
              <w:rPr>
                <w:rFonts w:ascii="Times New Roman" w:hAnsi="Times New Roman" w:cs="Times New Roman"/>
                <w:sz w:val="24"/>
                <w:szCs w:val="24"/>
              </w:rPr>
            </w:pPr>
          </w:p>
        </w:tc>
      </w:tr>
      <w:tr w:rsidR="00EE3FE9" w:rsidRPr="00745900" w:rsidTr="00BC69BE">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31</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Повреждения рогов</w:t>
            </w:r>
          </w:p>
        </w:tc>
        <w:tc>
          <w:tcPr>
            <w:tcW w:w="1440" w:type="pct"/>
          </w:tcPr>
          <w:p w:rsidR="00EE3FE9" w:rsidRPr="00745900" w:rsidRDefault="00EE3FE9" w:rsidP="009E6C51">
            <w:pPr>
              <w:spacing w:line="276" w:lineRule="auto"/>
              <w:rPr>
                <w:rFonts w:ascii="Times New Roman" w:hAnsi="Times New Roman" w:cs="Times New Roman"/>
                <w:sz w:val="24"/>
                <w:szCs w:val="24"/>
              </w:rPr>
            </w:pPr>
          </w:p>
        </w:tc>
      </w:tr>
      <w:tr w:rsidR="00EE3FE9" w:rsidRPr="00745900" w:rsidTr="00BC69BE">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32</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Воспаления пазух</w:t>
            </w:r>
          </w:p>
        </w:tc>
        <w:tc>
          <w:tcPr>
            <w:tcW w:w="1440" w:type="pct"/>
          </w:tcPr>
          <w:p w:rsidR="00EE3FE9" w:rsidRPr="00745900" w:rsidRDefault="00EE3FE9" w:rsidP="009E6C51">
            <w:pPr>
              <w:spacing w:line="276" w:lineRule="auto"/>
              <w:rPr>
                <w:rFonts w:ascii="Times New Roman" w:hAnsi="Times New Roman" w:cs="Times New Roman"/>
                <w:sz w:val="24"/>
                <w:szCs w:val="24"/>
              </w:rPr>
            </w:pPr>
          </w:p>
        </w:tc>
      </w:tr>
      <w:tr w:rsidR="00EE3FE9" w:rsidRPr="00745900" w:rsidTr="00BC69BE">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31</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Болезни ушей</w:t>
            </w:r>
          </w:p>
        </w:tc>
        <w:tc>
          <w:tcPr>
            <w:tcW w:w="1440" w:type="pct"/>
          </w:tcPr>
          <w:p w:rsidR="00EE3FE9" w:rsidRPr="00745900" w:rsidRDefault="00EE3FE9" w:rsidP="009E6C51">
            <w:pPr>
              <w:spacing w:line="276" w:lineRule="auto"/>
              <w:rPr>
                <w:rFonts w:ascii="Times New Roman" w:hAnsi="Times New Roman" w:cs="Times New Roman"/>
                <w:sz w:val="24"/>
                <w:szCs w:val="24"/>
              </w:rPr>
            </w:pPr>
          </w:p>
        </w:tc>
      </w:tr>
      <w:tr w:rsidR="00EE3FE9" w:rsidRPr="00745900" w:rsidTr="00BC69BE">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32</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 xml:space="preserve">Инородные тела </w:t>
            </w:r>
          </w:p>
        </w:tc>
        <w:tc>
          <w:tcPr>
            <w:tcW w:w="1440" w:type="pct"/>
          </w:tcPr>
          <w:p w:rsidR="00EE3FE9" w:rsidRPr="00745900" w:rsidRDefault="00EE3FE9" w:rsidP="009E6C51">
            <w:pPr>
              <w:spacing w:line="276" w:lineRule="auto"/>
              <w:rPr>
                <w:rFonts w:ascii="Times New Roman" w:hAnsi="Times New Roman" w:cs="Times New Roman"/>
                <w:sz w:val="24"/>
                <w:szCs w:val="24"/>
              </w:rPr>
            </w:pPr>
          </w:p>
        </w:tc>
      </w:tr>
      <w:tr w:rsidR="00EE3FE9" w:rsidRPr="00745900" w:rsidTr="00BC69BE">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35</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 xml:space="preserve">Грыжи </w:t>
            </w:r>
          </w:p>
        </w:tc>
        <w:tc>
          <w:tcPr>
            <w:tcW w:w="1440" w:type="pct"/>
          </w:tcPr>
          <w:p w:rsidR="00EE3FE9" w:rsidRPr="00745900" w:rsidRDefault="00EE3FE9" w:rsidP="009E6C51">
            <w:pPr>
              <w:spacing w:line="276" w:lineRule="auto"/>
              <w:rPr>
                <w:rFonts w:ascii="Times New Roman" w:hAnsi="Times New Roman" w:cs="Times New Roman"/>
                <w:sz w:val="24"/>
                <w:szCs w:val="24"/>
              </w:rPr>
            </w:pPr>
          </w:p>
        </w:tc>
      </w:tr>
      <w:tr w:rsidR="00EE3FE9" w:rsidRPr="00745900" w:rsidTr="00BC69BE">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36</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Операции при грыжах</w:t>
            </w:r>
          </w:p>
        </w:tc>
        <w:tc>
          <w:tcPr>
            <w:tcW w:w="1440" w:type="pct"/>
          </w:tcPr>
          <w:p w:rsidR="00EE3FE9" w:rsidRPr="00745900" w:rsidRDefault="00EE3FE9" w:rsidP="009E6C51">
            <w:pPr>
              <w:spacing w:line="276" w:lineRule="auto"/>
              <w:rPr>
                <w:rFonts w:ascii="Times New Roman" w:hAnsi="Times New Roman" w:cs="Times New Roman"/>
                <w:sz w:val="24"/>
                <w:szCs w:val="24"/>
              </w:rPr>
            </w:pPr>
          </w:p>
        </w:tc>
      </w:tr>
      <w:tr w:rsidR="00EE3FE9" w:rsidRPr="00745900" w:rsidTr="00BC69BE">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37</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Выпадение прямой кишки</w:t>
            </w:r>
          </w:p>
        </w:tc>
        <w:tc>
          <w:tcPr>
            <w:tcW w:w="1440" w:type="pct"/>
          </w:tcPr>
          <w:p w:rsidR="00EE3FE9" w:rsidRPr="00745900" w:rsidRDefault="00EE3FE9" w:rsidP="009E6C51">
            <w:pPr>
              <w:spacing w:line="276" w:lineRule="auto"/>
              <w:rPr>
                <w:rFonts w:ascii="Times New Roman" w:hAnsi="Times New Roman" w:cs="Times New Roman"/>
                <w:sz w:val="24"/>
                <w:szCs w:val="24"/>
              </w:rPr>
            </w:pPr>
          </w:p>
        </w:tc>
      </w:tr>
      <w:tr w:rsidR="00EE3FE9" w:rsidRPr="00745900" w:rsidTr="00BC69BE">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38</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Болезни мочеполовых органов самцов</w:t>
            </w:r>
          </w:p>
        </w:tc>
        <w:tc>
          <w:tcPr>
            <w:tcW w:w="1440" w:type="pct"/>
          </w:tcPr>
          <w:p w:rsidR="00EE3FE9" w:rsidRPr="00745900" w:rsidRDefault="00EE3FE9" w:rsidP="009E6C51">
            <w:pPr>
              <w:spacing w:line="276" w:lineRule="auto"/>
              <w:rPr>
                <w:rFonts w:ascii="Times New Roman" w:hAnsi="Times New Roman" w:cs="Times New Roman"/>
                <w:sz w:val="24"/>
                <w:szCs w:val="24"/>
              </w:rPr>
            </w:pPr>
          </w:p>
        </w:tc>
      </w:tr>
      <w:tr w:rsidR="00EE3FE9" w:rsidRPr="00745900" w:rsidTr="00BC69BE">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40</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Болезни мышц</w:t>
            </w:r>
          </w:p>
        </w:tc>
        <w:tc>
          <w:tcPr>
            <w:tcW w:w="1440" w:type="pct"/>
          </w:tcPr>
          <w:p w:rsidR="00EE3FE9" w:rsidRPr="00745900" w:rsidRDefault="00EE3FE9" w:rsidP="009E6C51">
            <w:pPr>
              <w:spacing w:line="276" w:lineRule="auto"/>
              <w:rPr>
                <w:rFonts w:ascii="Times New Roman" w:hAnsi="Times New Roman" w:cs="Times New Roman"/>
                <w:sz w:val="24"/>
                <w:szCs w:val="24"/>
              </w:rPr>
            </w:pPr>
          </w:p>
        </w:tc>
      </w:tr>
      <w:tr w:rsidR="00EE3FE9" w:rsidRPr="00745900" w:rsidTr="00BC69BE">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41</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 xml:space="preserve">Болезни сухожилий, сухожильных влагалищ, </w:t>
            </w:r>
            <w:r w:rsidRPr="00745900">
              <w:rPr>
                <w:rFonts w:ascii="Times New Roman" w:hAnsi="Times New Roman" w:cs="Times New Roman"/>
                <w:sz w:val="24"/>
                <w:szCs w:val="24"/>
              </w:rPr>
              <w:lastRenderedPageBreak/>
              <w:t>слизистых сумок</w:t>
            </w:r>
          </w:p>
        </w:tc>
        <w:tc>
          <w:tcPr>
            <w:tcW w:w="1440" w:type="pct"/>
          </w:tcPr>
          <w:p w:rsidR="00EE3FE9" w:rsidRPr="00745900" w:rsidRDefault="00EE3FE9" w:rsidP="009E6C51">
            <w:pPr>
              <w:spacing w:line="276" w:lineRule="auto"/>
              <w:rPr>
                <w:rFonts w:ascii="Times New Roman" w:hAnsi="Times New Roman" w:cs="Times New Roman"/>
                <w:sz w:val="24"/>
                <w:szCs w:val="24"/>
              </w:rPr>
            </w:pPr>
          </w:p>
        </w:tc>
      </w:tr>
      <w:tr w:rsidR="00EE3FE9" w:rsidRPr="00745900" w:rsidTr="00BC69BE">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lastRenderedPageBreak/>
              <w:t>42</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Болезни суставов</w:t>
            </w:r>
          </w:p>
        </w:tc>
        <w:tc>
          <w:tcPr>
            <w:tcW w:w="1440" w:type="pct"/>
          </w:tcPr>
          <w:p w:rsidR="00EE3FE9" w:rsidRPr="00745900" w:rsidRDefault="00EE3FE9" w:rsidP="009E6C51">
            <w:pPr>
              <w:spacing w:line="276" w:lineRule="auto"/>
              <w:rPr>
                <w:rFonts w:ascii="Times New Roman" w:hAnsi="Times New Roman" w:cs="Times New Roman"/>
                <w:sz w:val="24"/>
                <w:szCs w:val="24"/>
              </w:rPr>
            </w:pPr>
          </w:p>
        </w:tc>
      </w:tr>
      <w:tr w:rsidR="00EE3FE9" w:rsidRPr="00745900" w:rsidTr="00BC69BE">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43</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Болезни костей</w:t>
            </w:r>
          </w:p>
        </w:tc>
        <w:tc>
          <w:tcPr>
            <w:tcW w:w="1440" w:type="pct"/>
          </w:tcPr>
          <w:p w:rsidR="00EE3FE9" w:rsidRPr="00745900" w:rsidRDefault="00EE3FE9" w:rsidP="009E6C51">
            <w:pPr>
              <w:spacing w:line="276" w:lineRule="auto"/>
              <w:rPr>
                <w:rFonts w:ascii="Times New Roman" w:hAnsi="Times New Roman" w:cs="Times New Roman"/>
                <w:sz w:val="24"/>
                <w:szCs w:val="24"/>
              </w:rPr>
            </w:pPr>
          </w:p>
        </w:tc>
      </w:tr>
      <w:tr w:rsidR="00EE3FE9" w:rsidRPr="00745900" w:rsidTr="00BC69BE">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44</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Переломы костей</w:t>
            </w:r>
          </w:p>
        </w:tc>
        <w:tc>
          <w:tcPr>
            <w:tcW w:w="1440" w:type="pct"/>
          </w:tcPr>
          <w:p w:rsidR="00EE3FE9" w:rsidRPr="00745900" w:rsidRDefault="00EE3FE9" w:rsidP="009E6C51">
            <w:pPr>
              <w:spacing w:line="276" w:lineRule="auto"/>
              <w:rPr>
                <w:rFonts w:ascii="Times New Roman" w:hAnsi="Times New Roman" w:cs="Times New Roman"/>
                <w:sz w:val="24"/>
                <w:szCs w:val="24"/>
              </w:rPr>
            </w:pPr>
          </w:p>
        </w:tc>
      </w:tr>
      <w:tr w:rsidR="00EE3FE9" w:rsidRPr="00745900" w:rsidTr="00BC69BE">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46</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 xml:space="preserve">Раны копыт, </w:t>
            </w:r>
          </w:p>
        </w:tc>
        <w:tc>
          <w:tcPr>
            <w:tcW w:w="1440" w:type="pct"/>
          </w:tcPr>
          <w:p w:rsidR="00EE3FE9" w:rsidRPr="00745900" w:rsidRDefault="00EE3FE9" w:rsidP="009E6C51">
            <w:pPr>
              <w:spacing w:line="276" w:lineRule="auto"/>
              <w:rPr>
                <w:rFonts w:ascii="Times New Roman" w:hAnsi="Times New Roman" w:cs="Times New Roman"/>
                <w:sz w:val="24"/>
                <w:szCs w:val="24"/>
              </w:rPr>
            </w:pPr>
          </w:p>
        </w:tc>
      </w:tr>
      <w:tr w:rsidR="00EE3FE9" w:rsidRPr="00745900" w:rsidTr="00BC69BE">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46</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Асептический и гнойный пододерматит</w:t>
            </w:r>
          </w:p>
        </w:tc>
        <w:tc>
          <w:tcPr>
            <w:tcW w:w="1440" w:type="pct"/>
          </w:tcPr>
          <w:p w:rsidR="00EE3FE9" w:rsidRPr="00745900" w:rsidRDefault="00EE3FE9" w:rsidP="009E6C51">
            <w:pPr>
              <w:spacing w:line="276" w:lineRule="auto"/>
              <w:rPr>
                <w:rFonts w:ascii="Times New Roman" w:hAnsi="Times New Roman" w:cs="Times New Roman"/>
                <w:sz w:val="24"/>
                <w:szCs w:val="24"/>
              </w:rPr>
            </w:pPr>
          </w:p>
        </w:tc>
      </w:tr>
      <w:tr w:rsidR="00EE3FE9" w:rsidRPr="00745900" w:rsidTr="00BC69BE">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47</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Флегмона венчика, гнойное воспаление копытного сустава, специфическая язва подошвы КРС</w:t>
            </w:r>
          </w:p>
        </w:tc>
        <w:tc>
          <w:tcPr>
            <w:tcW w:w="1440" w:type="pct"/>
          </w:tcPr>
          <w:p w:rsidR="00EE3FE9" w:rsidRPr="00745900" w:rsidRDefault="00EE3FE9" w:rsidP="009E6C51">
            <w:pPr>
              <w:spacing w:line="276" w:lineRule="auto"/>
              <w:rPr>
                <w:rFonts w:ascii="Times New Roman" w:hAnsi="Times New Roman" w:cs="Times New Roman"/>
                <w:sz w:val="24"/>
                <w:szCs w:val="24"/>
              </w:rPr>
            </w:pPr>
          </w:p>
        </w:tc>
      </w:tr>
      <w:tr w:rsidR="00EE3FE9" w:rsidRPr="00745900" w:rsidTr="00BC69BE">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48</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Ревматическое воспаление копыт, ламинит</w:t>
            </w:r>
          </w:p>
        </w:tc>
        <w:tc>
          <w:tcPr>
            <w:tcW w:w="1440" w:type="pct"/>
          </w:tcPr>
          <w:p w:rsidR="00EE3FE9" w:rsidRPr="00745900" w:rsidRDefault="00EE3FE9" w:rsidP="009E6C51">
            <w:pPr>
              <w:spacing w:line="276" w:lineRule="auto"/>
              <w:rPr>
                <w:rFonts w:ascii="Times New Roman" w:hAnsi="Times New Roman" w:cs="Times New Roman"/>
                <w:sz w:val="24"/>
                <w:szCs w:val="24"/>
              </w:rPr>
            </w:pPr>
          </w:p>
        </w:tc>
      </w:tr>
      <w:tr w:rsidR="00EE3FE9" w:rsidRPr="00745900" w:rsidTr="00BC69BE">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49</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Подковывание лошадей</w:t>
            </w:r>
          </w:p>
        </w:tc>
        <w:tc>
          <w:tcPr>
            <w:tcW w:w="1440" w:type="pct"/>
          </w:tcPr>
          <w:p w:rsidR="00EE3FE9" w:rsidRPr="00745900" w:rsidRDefault="00EE3FE9" w:rsidP="009E6C51">
            <w:pPr>
              <w:spacing w:line="276" w:lineRule="auto"/>
              <w:rPr>
                <w:rFonts w:ascii="Times New Roman" w:hAnsi="Times New Roman" w:cs="Times New Roman"/>
                <w:sz w:val="24"/>
                <w:szCs w:val="24"/>
              </w:rPr>
            </w:pPr>
          </w:p>
        </w:tc>
      </w:tr>
      <w:tr w:rsidR="00EE3FE9" w:rsidRPr="00745900" w:rsidTr="00BC69BE">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53</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Болезни глаз (Глаукома, катаракта)</w:t>
            </w:r>
          </w:p>
        </w:tc>
        <w:tc>
          <w:tcPr>
            <w:tcW w:w="1440" w:type="pct"/>
          </w:tcPr>
          <w:p w:rsidR="00EE3FE9" w:rsidRPr="00745900" w:rsidRDefault="00EE3FE9" w:rsidP="009E6C51">
            <w:pPr>
              <w:spacing w:line="276" w:lineRule="auto"/>
              <w:rPr>
                <w:rFonts w:ascii="Times New Roman" w:hAnsi="Times New Roman" w:cs="Times New Roman"/>
                <w:sz w:val="24"/>
                <w:szCs w:val="24"/>
              </w:rPr>
            </w:pPr>
          </w:p>
        </w:tc>
      </w:tr>
      <w:tr w:rsidR="00EE3FE9" w:rsidRPr="00745900" w:rsidTr="00BC69BE">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53</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Болезни  глаз (кератит, ретинит, блефарит)</w:t>
            </w:r>
          </w:p>
        </w:tc>
        <w:tc>
          <w:tcPr>
            <w:tcW w:w="1440" w:type="pct"/>
          </w:tcPr>
          <w:p w:rsidR="00EE3FE9" w:rsidRPr="00745900" w:rsidRDefault="00EE3FE9" w:rsidP="009E6C51">
            <w:pPr>
              <w:spacing w:line="276" w:lineRule="auto"/>
              <w:rPr>
                <w:rFonts w:ascii="Times New Roman" w:hAnsi="Times New Roman" w:cs="Times New Roman"/>
                <w:sz w:val="24"/>
                <w:szCs w:val="24"/>
              </w:rPr>
            </w:pPr>
          </w:p>
        </w:tc>
      </w:tr>
      <w:tr w:rsidR="00EE3FE9" w:rsidRPr="00745900" w:rsidTr="00BC69BE">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54</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Болезни глаз (Конъюнктивиты)</w:t>
            </w:r>
          </w:p>
        </w:tc>
        <w:tc>
          <w:tcPr>
            <w:tcW w:w="1440" w:type="pct"/>
          </w:tcPr>
          <w:p w:rsidR="00EE3FE9" w:rsidRPr="00745900" w:rsidRDefault="00EE3FE9" w:rsidP="009E6C51">
            <w:pPr>
              <w:spacing w:line="276" w:lineRule="auto"/>
              <w:rPr>
                <w:rFonts w:ascii="Times New Roman" w:hAnsi="Times New Roman" w:cs="Times New Roman"/>
                <w:sz w:val="24"/>
                <w:szCs w:val="24"/>
              </w:rPr>
            </w:pPr>
          </w:p>
        </w:tc>
      </w:tr>
      <w:tr w:rsidR="00EE3FE9" w:rsidRPr="00745900" w:rsidTr="00BC69BE">
        <w:tc>
          <w:tcPr>
            <w:tcW w:w="528"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54</w:t>
            </w:r>
          </w:p>
        </w:tc>
        <w:tc>
          <w:tcPr>
            <w:tcW w:w="3032" w:type="pct"/>
          </w:tcPr>
          <w:p w:rsidR="00EE3FE9" w:rsidRPr="00745900" w:rsidRDefault="00EE3FE9" w:rsidP="009E6C51">
            <w:pPr>
              <w:spacing w:line="276" w:lineRule="auto"/>
              <w:rPr>
                <w:rFonts w:ascii="Times New Roman" w:hAnsi="Times New Roman" w:cs="Times New Roman"/>
                <w:sz w:val="24"/>
                <w:szCs w:val="24"/>
              </w:rPr>
            </w:pPr>
            <w:r w:rsidRPr="00745900">
              <w:rPr>
                <w:rFonts w:ascii="Times New Roman" w:hAnsi="Times New Roman" w:cs="Times New Roman"/>
                <w:sz w:val="24"/>
                <w:szCs w:val="24"/>
              </w:rPr>
              <w:t>Болезни глаз (воспаление сосудистого тракта, воспаление сетчатки, периодическое воспаление глаз)</w:t>
            </w:r>
          </w:p>
        </w:tc>
        <w:tc>
          <w:tcPr>
            <w:tcW w:w="1440" w:type="pct"/>
          </w:tcPr>
          <w:p w:rsidR="00EE3FE9" w:rsidRPr="00745900" w:rsidRDefault="00EE3FE9" w:rsidP="009E6C51">
            <w:pPr>
              <w:spacing w:line="276" w:lineRule="auto"/>
              <w:rPr>
                <w:rFonts w:ascii="Times New Roman" w:hAnsi="Times New Roman" w:cs="Times New Roman"/>
                <w:sz w:val="24"/>
                <w:szCs w:val="24"/>
              </w:rPr>
            </w:pPr>
          </w:p>
        </w:tc>
      </w:tr>
    </w:tbl>
    <w:p w:rsidR="00EE3FE9" w:rsidRDefault="00EE3FE9" w:rsidP="00EE3FE9">
      <w:pPr>
        <w:pStyle w:val="a4"/>
        <w:tabs>
          <w:tab w:val="left" w:pos="318"/>
        </w:tabs>
        <w:spacing w:after="0"/>
        <w:ind w:left="34"/>
        <w:jc w:val="center"/>
        <w:rPr>
          <w:rFonts w:ascii="Times New Roman" w:hAnsi="Times New Roman" w:cs="Times New Roman"/>
          <w:b/>
          <w:sz w:val="24"/>
          <w:szCs w:val="24"/>
        </w:rPr>
      </w:pPr>
    </w:p>
    <w:p w:rsidR="002A473B" w:rsidRPr="00B413AA" w:rsidRDefault="002A473B" w:rsidP="00DD2B9C">
      <w:pPr>
        <w:spacing w:after="0" w:line="240" w:lineRule="auto"/>
        <w:ind w:firstLine="720"/>
        <w:jc w:val="center"/>
        <w:rPr>
          <w:rFonts w:ascii="Times New Roman" w:hAnsi="Times New Roman" w:cs="Times New Roman"/>
          <w:b/>
          <w:bCs/>
          <w:i/>
          <w:sz w:val="24"/>
          <w:szCs w:val="24"/>
        </w:rPr>
      </w:pPr>
    </w:p>
    <w:p w:rsidR="00DD2B9C" w:rsidRPr="00B413AA" w:rsidRDefault="00DD2B9C" w:rsidP="00BC69BE">
      <w:pPr>
        <w:spacing w:after="0"/>
        <w:ind w:firstLine="720"/>
        <w:jc w:val="center"/>
        <w:rPr>
          <w:rFonts w:ascii="Times New Roman" w:hAnsi="Times New Roman" w:cs="Times New Roman"/>
          <w:i/>
          <w:sz w:val="24"/>
          <w:szCs w:val="24"/>
        </w:rPr>
      </w:pPr>
      <w:r w:rsidRPr="00B413AA">
        <w:rPr>
          <w:rFonts w:ascii="Times New Roman" w:hAnsi="Times New Roman" w:cs="Times New Roman"/>
          <w:b/>
          <w:bCs/>
          <w:i/>
          <w:sz w:val="24"/>
          <w:szCs w:val="24"/>
        </w:rPr>
        <w:t>Правила написания науч</w:t>
      </w:r>
      <w:r w:rsidR="000E759D" w:rsidRPr="00B413AA">
        <w:rPr>
          <w:rFonts w:ascii="Times New Roman" w:hAnsi="Times New Roman" w:cs="Times New Roman"/>
          <w:b/>
          <w:bCs/>
          <w:i/>
          <w:sz w:val="24"/>
          <w:szCs w:val="24"/>
        </w:rPr>
        <w:t>ных текстов (рефератов, исследовательских</w:t>
      </w:r>
      <w:r w:rsidRPr="00B413AA">
        <w:rPr>
          <w:rFonts w:ascii="Times New Roman" w:hAnsi="Times New Roman" w:cs="Times New Roman"/>
          <w:b/>
          <w:bCs/>
          <w:i/>
          <w:sz w:val="24"/>
          <w:szCs w:val="24"/>
        </w:rPr>
        <w:t xml:space="preserve"> и дипломных работ):</w:t>
      </w:r>
    </w:p>
    <w:p w:rsidR="00DD2B9C" w:rsidRPr="00B413AA" w:rsidRDefault="00BC69BE" w:rsidP="00BC69BE">
      <w:pPr>
        <w:spacing w:after="0"/>
        <w:jc w:val="both"/>
        <w:rPr>
          <w:rFonts w:ascii="Times New Roman" w:hAnsi="Times New Roman" w:cs="Times New Roman"/>
          <w:sz w:val="24"/>
          <w:szCs w:val="24"/>
        </w:rPr>
      </w:pPr>
      <w:r>
        <w:rPr>
          <w:rFonts w:ascii="Times New Roman" w:hAnsi="Times New Roman" w:cs="Times New Roman"/>
          <w:sz w:val="24"/>
          <w:szCs w:val="24"/>
        </w:rPr>
        <w:t>-</w:t>
      </w:r>
      <w:r w:rsidR="00DD2B9C" w:rsidRPr="00B413AA">
        <w:rPr>
          <w:rFonts w:ascii="Times New Roman" w:hAnsi="Times New Roman" w:cs="Times New Roman"/>
          <w:sz w:val="24"/>
          <w:szCs w:val="24"/>
        </w:rPr>
        <w:t xml:space="preserve"> Важно разобраться сначала, какова истинная цель Вашего научного текста -  это поможет Вам разумно распределить свои силы, время и.</w:t>
      </w:r>
    </w:p>
    <w:p w:rsidR="00DD2B9C" w:rsidRPr="00B413AA" w:rsidRDefault="00BC69BE" w:rsidP="00BC69BE">
      <w:pPr>
        <w:spacing w:after="0"/>
        <w:jc w:val="both"/>
        <w:rPr>
          <w:rFonts w:ascii="Times New Roman" w:hAnsi="Times New Roman" w:cs="Times New Roman"/>
          <w:sz w:val="24"/>
          <w:szCs w:val="24"/>
        </w:rPr>
      </w:pPr>
      <w:r>
        <w:rPr>
          <w:rFonts w:ascii="Times New Roman" w:hAnsi="Times New Roman" w:cs="Times New Roman"/>
          <w:sz w:val="24"/>
          <w:szCs w:val="24"/>
        </w:rPr>
        <w:t>-</w:t>
      </w:r>
      <w:r w:rsidR="00DD2B9C" w:rsidRPr="00B413AA">
        <w:rPr>
          <w:rFonts w:ascii="Times New Roman" w:hAnsi="Times New Roman" w:cs="Times New Roman"/>
          <w:sz w:val="24"/>
          <w:szCs w:val="24"/>
        </w:rPr>
        <w:t xml:space="preserve"> Писать следует ясно и понятно, стараясь основные положения формулировать четко и недвусмысленно (чтобы и самому понятно было), а также стремясь структурировать свой текст. Каждый раз надо представлять, что ваш текст будет кто-то читать и ему захочется сориентироваться в нем, быстро находить ответы на интересующие вопросы (заодно представьте себя на месте такого человека). Понятно, что работа, написанная «сплошным текстом» (без заголовков, без выделения крупным шрифтом наиболее важным мест и т, п.), у культурного читателя должна вызывать брезгливость и даже жалость к автору (исключения составляют некоторые древние тексты, когда и жанр был иной и к текстам относились иначе, да и самих текстов было гораздо меньше – не то, что в эпоху «информационного взрыва» и соответствующего «информационного мусора»).</w:t>
      </w:r>
    </w:p>
    <w:p w:rsidR="00DD2B9C" w:rsidRPr="00B413AA" w:rsidRDefault="00BC69BE" w:rsidP="00BC69BE">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D2B9C" w:rsidRPr="00B413AA">
        <w:rPr>
          <w:rFonts w:ascii="Times New Roman" w:hAnsi="Times New Roman" w:cs="Times New Roman"/>
          <w:sz w:val="24"/>
          <w:szCs w:val="24"/>
        </w:rPr>
        <w:t>Объем текста и различные оформительские тр</w:t>
      </w:r>
      <w:bookmarkStart w:id="0" w:name="_Toc87884424"/>
      <w:r w:rsidR="000E759D" w:rsidRPr="00B413AA">
        <w:rPr>
          <w:rFonts w:ascii="Times New Roman" w:hAnsi="Times New Roman" w:cs="Times New Roman"/>
          <w:sz w:val="24"/>
          <w:szCs w:val="24"/>
        </w:rPr>
        <w:t>ебования варьируются в зависимость от конкретного задания и требования преподавателя.</w:t>
      </w:r>
    </w:p>
    <w:bookmarkEnd w:id="0"/>
    <w:p w:rsidR="00B413AA" w:rsidRDefault="00B413AA" w:rsidP="00BC69BE">
      <w:pPr>
        <w:spacing w:after="0"/>
        <w:rPr>
          <w:rFonts w:ascii="Times New Roman" w:hAnsi="Times New Roman" w:cs="Times New Roman"/>
          <w:b/>
          <w:sz w:val="24"/>
          <w:szCs w:val="24"/>
        </w:rPr>
      </w:pPr>
    </w:p>
    <w:p w:rsidR="00B413AA" w:rsidRPr="00EE3FE9" w:rsidRDefault="00B413AA" w:rsidP="00BC69BE">
      <w:pPr>
        <w:spacing w:after="0"/>
        <w:jc w:val="center"/>
        <w:rPr>
          <w:rFonts w:ascii="Times New Roman" w:hAnsi="Times New Roman" w:cs="Times New Roman"/>
          <w:b/>
          <w:i/>
          <w:sz w:val="24"/>
          <w:szCs w:val="24"/>
        </w:rPr>
      </w:pPr>
      <w:r w:rsidRPr="00EE3FE9">
        <w:rPr>
          <w:rFonts w:ascii="Times New Roman" w:hAnsi="Times New Roman" w:cs="Times New Roman"/>
          <w:b/>
          <w:i/>
          <w:sz w:val="24"/>
          <w:szCs w:val="24"/>
        </w:rPr>
        <w:t>Правила оформления компьютерных презентаций</w:t>
      </w:r>
    </w:p>
    <w:p w:rsidR="005D501F" w:rsidRPr="00AB6F7E" w:rsidRDefault="005D501F" w:rsidP="00BC69BE">
      <w:pPr>
        <w:shd w:val="clear" w:color="auto" w:fill="FFFFFF"/>
        <w:spacing w:after="0"/>
        <w:ind w:firstLine="708"/>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bCs/>
          <w:sz w:val="24"/>
          <w:szCs w:val="24"/>
          <w:lang w:eastAsia="ru-RU"/>
        </w:rPr>
        <w:t>Компьютерные презентации</w:t>
      </w:r>
      <w:r w:rsidRPr="005D501F">
        <w:rPr>
          <w:rFonts w:ascii="Times New Roman" w:eastAsia="Times New Roman" w:hAnsi="Times New Roman" w:cs="Times New Roman"/>
          <w:sz w:val="24"/>
          <w:szCs w:val="24"/>
          <w:lang w:eastAsia="ru-RU"/>
        </w:rPr>
        <w:t> </w:t>
      </w:r>
      <w:r w:rsidRPr="00AB6F7E">
        <w:rPr>
          <w:rFonts w:ascii="Times New Roman" w:eastAsia="Times New Roman" w:hAnsi="Times New Roman" w:cs="Times New Roman"/>
          <w:sz w:val="24"/>
          <w:szCs w:val="24"/>
          <w:lang w:eastAsia="ru-RU"/>
        </w:rPr>
        <w:t>– это набор слайдов и спецэффектов, сопровождающих рассказ выступающего и транслирующихся на экран, а также раздаточный материал, конспект и план док</w:t>
      </w:r>
      <w:r>
        <w:rPr>
          <w:rFonts w:ascii="Times New Roman" w:eastAsia="Times New Roman" w:hAnsi="Times New Roman" w:cs="Times New Roman"/>
          <w:sz w:val="24"/>
          <w:szCs w:val="24"/>
          <w:lang w:eastAsia="ru-RU"/>
        </w:rPr>
        <w:t>лада, хранящиеся в одном файле.</w:t>
      </w:r>
      <w:r w:rsidRPr="00AB6F7E">
        <w:rPr>
          <w:rFonts w:ascii="Times New Roman" w:eastAsia="Times New Roman" w:hAnsi="Times New Roman" w:cs="Times New Roman"/>
          <w:sz w:val="24"/>
          <w:szCs w:val="24"/>
          <w:lang w:eastAsia="ru-RU"/>
        </w:rPr>
        <w:br/>
        <w:t>Компьютерная презентация состоит из слайдов.</w:t>
      </w:r>
      <w:r>
        <w:rPr>
          <w:rFonts w:ascii="Times New Roman" w:eastAsia="Times New Roman" w:hAnsi="Times New Roman" w:cs="Times New Roman"/>
          <w:sz w:val="24"/>
          <w:szCs w:val="24"/>
          <w:lang w:eastAsia="ru-RU"/>
        </w:rPr>
        <w:t xml:space="preserve"> </w:t>
      </w:r>
      <w:r w:rsidRPr="00AB6F7E">
        <w:rPr>
          <w:rFonts w:ascii="Times New Roman" w:eastAsia="Times New Roman" w:hAnsi="Times New Roman" w:cs="Times New Roman"/>
          <w:b/>
          <w:bCs/>
          <w:sz w:val="24"/>
          <w:szCs w:val="24"/>
          <w:lang w:eastAsia="ru-RU"/>
        </w:rPr>
        <w:t>Слайды</w:t>
      </w:r>
      <w:r w:rsidRPr="005D501F">
        <w:rPr>
          <w:rFonts w:ascii="Times New Roman" w:eastAsia="Times New Roman" w:hAnsi="Times New Roman" w:cs="Times New Roman"/>
          <w:sz w:val="24"/>
          <w:szCs w:val="24"/>
          <w:lang w:eastAsia="ru-RU"/>
        </w:rPr>
        <w:t> </w:t>
      </w:r>
      <w:r w:rsidRPr="00AB6F7E">
        <w:rPr>
          <w:rFonts w:ascii="Times New Roman" w:eastAsia="Times New Roman" w:hAnsi="Times New Roman" w:cs="Times New Roman"/>
          <w:sz w:val="24"/>
          <w:szCs w:val="24"/>
          <w:lang w:eastAsia="ru-RU"/>
        </w:rPr>
        <w:t>– это кадры презентации, где размещается заголовок, текст, графика, диаграммы и таблицы. Демонстрацию слайдов могут сопровождать спецэффекты или эффекты анимации (например, постепенное появление текстовых фраз на экране).</w:t>
      </w:r>
      <w:r w:rsidRPr="00AB6F7E">
        <w:rPr>
          <w:rFonts w:ascii="Times New Roman" w:eastAsia="Times New Roman" w:hAnsi="Times New Roman" w:cs="Times New Roman"/>
          <w:sz w:val="24"/>
          <w:szCs w:val="24"/>
          <w:lang w:eastAsia="ru-RU"/>
        </w:rPr>
        <w:br/>
        <w:t>Из чего состоит слайд:</w:t>
      </w:r>
    </w:p>
    <w:p w:rsidR="005D501F" w:rsidRPr="00AB6F7E" w:rsidRDefault="005D501F" w:rsidP="00226EEB">
      <w:pPr>
        <w:numPr>
          <w:ilvl w:val="0"/>
          <w:numId w:val="13"/>
        </w:num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заголовок и подзаголовок</w:t>
      </w:r>
    </w:p>
    <w:p w:rsidR="005D501F" w:rsidRPr="00AB6F7E" w:rsidRDefault="005D501F" w:rsidP="00226EEB">
      <w:pPr>
        <w:numPr>
          <w:ilvl w:val="0"/>
          <w:numId w:val="13"/>
        </w:num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графические изображения (рисунки)</w:t>
      </w:r>
    </w:p>
    <w:p w:rsidR="005D501F" w:rsidRPr="00AB6F7E" w:rsidRDefault="005D501F" w:rsidP="00226EEB">
      <w:pPr>
        <w:numPr>
          <w:ilvl w:val="0"/>
          <w:numId w:val="13"/>
        </w:num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lastRenderedPageBreak/>
        <w:t>таблицы</w:t>
      </w:r>
    </w:p>
    <w:p w:rsidR="005D501F" w:rsidRPr="00AB6F7E" w:rsidRDefault="005D501F" w:rsidP="00226EEB">
      <w:pPr>
        <w:numPr>
          <w:ilvl w:val="0"/>
          <w:numId w:val="13"/>
        </w:num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диаграммы</w:t>
      </w:r>
    </w:p>
    <w:p w:rsidR="005D501F" w:rsidRPr="00AB6F7E" w:rsidRDefault="005D501F" w:rsidP="00226EEB">
      <w:pPr>
        <w:numPr>
          <w:ilvl w:val="0"/>
          <w:numId w:val="13"/>
        </w:num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организационные диаграммы</w:t>
      </w:r>
    </w:p>
    <w:p w:rsidR="005D501F" w:rsidRPr="00AB6F7E" w:rsidRDefault="005D501F" w:rsidP="00226EEB">
      <w:pPr>
        <w:numPr>
          <w:ilvl w:val="0"/>
          <w:numId w:val="13"/>
        </w:num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тексты</w:t>
      </w:r>
    </w:p>
    <w:p w:rsidR="005D501F" w:rsidRPr="00AB6F7E" w:rsidRDefault="005D501F" w:rsidP="00226EEB">
      <w:pPr>
        <w:numPr>
          <w:ilvl w:val="0"/>
          <w:numId w:val="13"/>
        </w:num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звуки</w:t>
      </w:r>
    </w:p>
    <w:p w:rsidR="005D501F" w:rsidRPr="00AB6F7E" w:rsidRDefault="005D501F" w:rsidP="00226EEB">
      <w:pPr>
        <w:numPr>
          <w:ilvl w:val="0"/>
          <w:numId w:val="13"/>
        </w:num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маркированные списки</w:t>
      </w:r>
    </w:p>
    <w:p w:rsidR="005D501F" w:rsidRPr="00AB6F7E" w:rsidRDefault="005D501F" w:rsidP="00226EEB">
      <w:pPr>
        <w:numPr>
          <w:ilvl w:val="0"/>
          <w:numId w:val="13"/>
        </w:num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фон</w:t>
      </w:r>
    </w:p>
    <w:p w:rsidR="005D501F" w:rsidRPr="00AB6F7E" w:rsidRDefault="005D501F" w:rsidP="00226EEB">
      <w:pPr>
        <w:numPr>
          <w:ilvl w:val="0"/>
          <w:numId w:val="14"/>
        </w:num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колонтитул</w:t>
      </w:r>
    </w:p>
    <w:p w:rsidR="005D501F" w:rsidRPr="00AB6F7E" w:rsidRDefault="005D501F" w:rsidP="00226EEB">
      <w:pPr>
        <w:numPr>
          <w:ilvl w:val="0"/>
          <w:numId w:val="14"/>
        </w:num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номер слайда</w:t>
      </w:r>
    </w:p>
    <w:p w:rsidR="005D501F" w:rsidRPr="00AB6F7E" w:rsidRDefault="005D501F" w:rsidP="00226EEB">
      <w:pPr>
        <w:numPr>
          <w:ilvl w:val="0"/>
          <w:numId w:val="14"/>
        </w:num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дата</w:t>
      </w:r>
    </w:p>
    <w:p w:rsidR="005D501F" w:rsidRPr="00AB6F7E" w:rsidRDefault="005D501F" w:rsidP="00226EEB">
      <w:pPr>
        <w:numPr>
          <w:ilvl w:val="0"/>
          <w:numId w:val="14"/>
        </w:num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различные внешние объекты</w:t>
      </w:r>
    </w:p>
    <w:p w:rsidR="005D501F" w:rsidRPr="00AB6F7E" w:rsidRDefault="005D501F" w:rsidP="00BC69BE">
      <w:pPr>
        <w:shd w:val="clear" w:color="auto" w:fill="FFFFFF"/>
        <w:spacing w:after="0"/>
        <w:jc w:val="both"/>
        <w:textAlignment w:val="baseline"/>
        <w:rPr>
          <w:rFonts w:ascii="Times New Roman" w:eastAsia="Times New Roman" w:hAnsi="Times New Roman" w:cs="Times New Roman"/>
          <w:sz w:val="24"/>
          <w:szCs w:val="24"/>
          <w:u w:val="single"/>
          <w:lang w:eastAsia="ru-RU"/>
        </w:rPr>
      </w:pPr>
      <w:r w:rsidRPr="00AB6F7E">
        <w:rPr>
          <w:rFonts w:ascii="Times New Roman" w:eastAsia="Times New Roman" w:hAnsi="Times New Roman" w:cs="Times New Roman"/>
          <w:bCs/>
          <w:sz w:val="24"/>
          <w:szCs w:val="24"/>
          <w:u w:val="single"/>
          <w:lang w:eastAsia="ru-RU"/>
        </w:rPr>
        <w:t>Что и как изображать на слайде</w:t>
      </w:r>
    </w:p>
    <w:p w:rsidR="005D501F" w:rsidRPr="00AB6F7E" w:rsidRDefault="005D501F" w:rsidP="00BC69BE">
      <w:p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Использование каждого слайда в презентации должно быть оправдано.</w:t>
      </w:r>
      <w:r w:rsidRPr="00AB6F7E">
        <w:rPr>
          <w:rFonts w:ascii="Times New Roman" w:eastAsia="Times New Roman" w:hAnsi="Times New Roman" w:cs="Times New Roman"/>
          <w:sz w:val="24"/>
          <w:szCs w:val="24"/>
          <w:lang w:eastAsia="ru-RU"/>
        </w:rPr>
        <w:br/>
      </w:r>
      <w:r w:rsidRPr="00AB6F7E">
        <w:rPr>
          <w:rFonts w:ascii="Times New Roman" w:eastAsia="Times New Roman" w:hAnsi="Times New Roman" w:cs="Times New Roman"/>
          <w:i/>
          <w:iCs/>
          <w:sz w:val="24"/>
          <w:szCs w:val="24"/>
          <w:lang w:eastAsia="ru-RU"/>
        </w:rPr>
        <w:t>Максимально упрощайте</w:t>
      </w:r>
      <w:r w:rsidRPr="005D501F">
        <w:rPr>
          <w:rFonts w:ascii="Times New Roman" w:eastAsia="Times New Roman" w:hAnsi="Times New Roman" w:cs="Times New Roman"/>
          <w:sz w:val="24"/>
          <w:szCs w:val="24"/>
          <w:lang w:eastAsia="ru-RU"/>
        </w:rPr>
        <w:t> </w:t>
      </w:r>
      <w:r w:rsidRPr="00AB6F7E">
        <w:rPr>
          <w:rFonts w:ascii="Times New Roman" w:eastAsia="Times New Roman" w:hAnsi="Times New Roman" w:cs="Times New Roman"/>
          <w:sz w:val="24"/>
          <w:szCs w:val="24"/>
          <w:lang w:eastAsia="ru-RU"/>
        </w:rPr>
        <w:t>каждый элемент слайда. Чем меньше потратит зритель на идентификацию элементов слайда и на понимание их значения</w:t>
      </w:r>
      <w:r w:rsidRPr="005D501F">
        <w:rPr>
          <w:rFonts w:ascii="Times New Roman" w:eastAsia="Times New Roman" w:hAnsi="Times New Roman" w:cs="Times New Roman"/>
          <w:sz w:val="24"/>
          <w:szCs w:val="24"/>
          <w:lang w:eastAsia="ru-RU"/>
        </w:rPr>
        <w:t> </w:t>
      </w:r>
      <w:r w:rsidRPr="00AB6F7E">
        <w:rPr>
          <w:rFonts w:ascii="Times New Roman" w:eastAsia="Times New Roman" w:hAnsi="Times New Roman" w:cs="Times New Roman"/>
          <w:i/>
          <w:iCs/>
          <w:sz w:val="24"/>
          <w:szCs w:val="24"/>
          <w:lang w:eastAsia="ru-RU"/>
        </w:rPr>
        <w:t>–</w:t>
      </w:r>
      <w:r w:rsidRPr="005D501F">
        <w:rPr>
          <w:rFonts w:ascii="Times New Roman" w:eastAsia="Times New Roman" w:hAnsi="Times New Roman" w:cs="Times New Roman"/>
          <w:sz w:val="24"/>
          <w:szCs w:val="24"/>
          <w:lang w:eastAsia="ru-RU"/>
        </w:rPr>
        <w:t> </w:t>
      </w:r>
      <w:r w:rsidRPr="00AB6F7E">
        <w:rPr>
          <w:rFonts w:ascii="Times New Roman" w:eastAsia="Times New Roman" w:hAnsi="Times New Roman" w:cs="Times New Roman"/>
          <w:sz w:val="24"/>
          <w:szCs w:val="24"/>
          <w:lang w:eastAsia="ru-RU"/>
        </w:rPr>
        <w:t>тем лучше.</w:t>
      </w:r>
      <w:r w:rsidRPr="00AB6F7E">
        <w:rPr>
          <w:rFonts w:ascii="Times New Roman" w:eastAsia="Times New Roman" w:hAnsi="Times New Roman" w:cs="Times New Roman"/>
          <w:sz w:val="24"/>
          <w:szCs w:val="24"/>
          <w:lang w:eastAsia="ru-RU"/>
        </w:rPr>
        <w:br/>
      </w:r>
      <w:r w:rsidRPr="00AB6F7E">
        <w:rPr>
          <w:rFonts w:ascii="Times New Roman" w:eastAsia="Times New Roman" w:hAnsi="Times New Roman" w:cs="Times New Roman"/>
          <w:i/>
          <w:iCs/>
          <w:sz w:val="24"/>
          <w:szCs w:val="24"/>
          <w:lang w:eastAsia="ru-RU"/>
        </w:rPr>
        <w:t>Стремитесь уменьшить количество элементов</w:t>
      </w:r>
      <w:r w:rsidRPr="00AB6F7E">
        <w:rPr>
          <w:rFonts w:ascii="Times New Roman" w:eastAsia="Times New Roman" w:hAnsi="Times New Roman" w:cs="Times New Roman"/>
          <w:sz w:val="24"/>
          <w:szCs w:val="24"/>
          <w:lang w:eastAsia="ru-RU"/>
        </w:rPr>
        <w:t>. Желательно, чтобы на слайде был лишь один значимый элемент. Это элемент, на который зритель обратит внимание в первую очередь. Он же должен нести основную смысловую нагрузку.</w:t>
      </w:r>
    </w:p>
    <w:p w:rsidR="005D501F" w:rsidRPr="00AB6F7E" w:rsidRDefault="005D501F" w:rsidP="00BC69BE">
      <w:pPr>
        <w:shd w:val="clear" w:color="auto" w:fill="FFFFFF"/>
        <w:spacing w:after="0"/>
        <w:jc w:val="both"/>
        <w:textAlignment w:val="baseline"/>
        <w:rPr>
          <w:rFonts w:ascii="Times New Roman" w:eastAsia="Times New Roman" w:hAnsi="Times New Roman" w:cs="Times New Roman"/>
          <w:sz w:val="24"/>
          <w:szCs w:val="24"/>
          <w:u w:val="single"/>
          <w:lang w:eastAsia="ru-RU"/>
        </w:rPr>
      </w:pPr>
      <w:r w:rsidRPr="00AB6F7E">
        <w:rPr>
          <w:rFonts w:ascii="Times New Roman" w:eastAsia="Times New Roman" w:hAnsi="Times New Roman" w:cs="Times New Roman"/>
          <w:bCs/>
          <w:sz w:val="24"/>
          <w:szCs w:val="24"/>
          <w:u w:val="single"/>
          <w:lang w:eastAsia="ru-RU"/>
        </w:rPr>
        <w:t>Представление информации</w:t>
      </w:r>
    </w:p>
    <w:p w:rsidR="005D501F" w:rsidRPr="00AB6F7E" w:rsidRDefault="005D501F" w:rsidP="00BC69BE">
      <w:p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i/>
          <w:iCs/>
          <w:sz w:val="24"/>
          <w:szCs w:val="24"/>
          <w:lang w:eastAsia="ru-RU"/>
        </w:rPr>
        <w:t>Содержание информации:</w:t>
      </w:r>
    </w:p>
    <w:p w:rsidR="005D501F" w:rsidRPr="00AB6F7E" w:rsidRDefault="005D501F" w:rsidP="00226EEB">
      <w:pPr>
        <w:numPr>
          <w:ilvl w:val="0"/>
          <w:numId w:val="15"/>
        </w:num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используйте короткие слова и предложения,</w:t>
      </w:r>
    </w:p>
    <w:p w:rsidR="005D501F" w:rsidRPr="00AB6F7E" w:rsidRDefault="005D501F" w:rsidP="00226EEB">
      <w:pPr>
        <w:numPr>
          <w:ilvl w:val="0"/>
          <w:numId w:val="15"/>
        </w:num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минимизируйте количество предлогов, наречий, прилагательных,</w:t>
      </w:r>
    </w:p>
    <w:p w:rsidR="005D501F" w:rsidRPr="00AB6F7E" w:rsidRDefault="005D501F" w:rsidP="00226EEB">
      <w:pPr>
        <w:numPr>
          <w:ilvl w:val="0"/>
          <w:numId w:val="15"/>
        </w:num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заголовки должны привлекать внимание аудитории.</w:t>
      </w:r>
    </w:p>
    <w:p w:rsidR="005D501F" w:rsidRPr="00AB6F7E" w:rsidRDefault="005D501F" w:rsidP="00BC69BE">
      <w:p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i/>
          <w:iCs/>
          <w:sz w:val="24"/>
          <w:szCs w:val="24"/>
          <w:lang w:eastAsia="ru-RU"/>
        </w:rPr>
        <w:t>Объем информации:</w:t>
      </w:r>
    </w:p>
    <w:p w:rsidR="005D501F" w:rsidRPr="00AB6F7E" w:rsidRDefault="005D501F" w:rsidP="00226EEB">
      <w:pPr>
        <w:numPr>
          <w:ilvl w:val="0"/>
          <w:numId w:val="16"/>
        </w:num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не стоит заполнять один слайд слишком большим объемом информации: люди могут единовременно запомнить не более трех фактов, выводов, определений,</w:t>
      </w:r>
    </w:p>
    <w:p w:rsidR="005D501F" w:rsidRPr="00AB6F7E" w:rsidRDefault="005D501F" w:rsidP="00226EEB">
      <w:pPr>
        <w:numPr>
          <w:ilvl w:val="0"/>
          <w:numId w:val="16"/>
        </w:num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наибольшая эффективность достигается тогда, когда ключевые пункты отображаются по одному на каждом отдельном слайде.</w:t>
      </w:r>
    </w:p>
    <w:p w:rsidR="005D501F" w:rsidRPr="00AB6F7E" w:rsidRDefault="005D501F" w:rsidP="00BC69BE">
      <w:p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i/>
          <w:iCs/>
          <w:sz w:val="24"/>
          <w:szCs w:val="24"/>
          <w:lang w:eastAsia="ru-RU"/>
        </w:rPr>
        <w:t>Расположение информации на странице</w:t>
      </w:r>
      <w:r w:rsidRPr="00AB6F7E">
        <w:rPr>
          <w:rFonts w:ascii="Times New Roman" w:eastAsia="Times New Roman" w:hAnsi="Times New Roman" w:cs="Times New Roman"/>
          <w:sz w:val="24"/>
          <w:szCs w:val="24"/>
          <w:lang w:eastAsia="ru-RU"/>
        </w:rPr>
        <w:t>:</w:t>
      </w:r>
    </w:p>
    <w:p w:rsidR="005D501F" w:rsidRPr="00BC69BE" w:rsidRDefault="005D501F" w:rsidP="00226EEB">
      <w:pPr>
        <w:pStyle w:val="a4"/>
        <w:numPr>
          <w:ilvl w:val="0"/>
          <w:numId w:val="17"/>
        </w:numPr>
        <w:shd w:val="clear" w:color="auto" w:fill="FFFFFF"/>
        <w:spacing w:after="0"/>
        <w:jc w:val="both"/>
        <w:textAlignment w:val="baseline"/>
        <w:rPr>
          <w:rFonts w:ascii="Times New Roman" w:eastAsia="Times New Roman" w:hAnsi="Times New Roman" w:cs="Times New Roman"/>
          <w:sz w:val="24"/>
          <w:szCs w:val="24"/>
          <w:lang w:eastAsia="ru-RU"/>
        </w:rPr>
      </w:pPr>
      <w:r w:rsidRPr="00BC69BE">
        <w:rPr>
          <w:rFonts w:ascii="Times New Roman" w:eastAsia="Times New Roman" w:hAnsi="Times New Roman" w:cs="Times New Roman"/>
          <w:sz w:val="24"/>
          <w:szCs w:val="24"/>
          <w:lang w:eastAsia="ru-RU"/>
        </w:rPr>
        <w:t>предпочтительно горизонтальное расположение информации,</w:t>
      </w:r>
    </w:p>
    <w:p w:rsidR="005D501F" w:rsidRPr="00BC69BE" w:rsidRDefault="005D501F" w:rsidP="00226EEB">
      <w:pPr>
        <w:pStyle w:val="a4"/>
        <w:numPr>
          <w:ilvl w:val="0"/>
          <w:numId w:val="17"/>
        </w:numPr>
        <w:shd w:val="clear" w:color="auto" w:fill="FFFFFF"/>
        <w:spacing w:after="0"/>
        <w:jc w:val="both"/>
        <w:textAlignment w:val="baseline"/>
        <w:rPr>
          <w:rFonts w:ascii="Times New Roman" w:eastAsia="Times New Roman" w:hAnsi="Times New Roman" w:cs="Times New Roman"/>
          <w:sz w:val="24"/>
          <w:szCs w:val="24"/>
          <w:lang w:eastAsia="ru-RU"/>
        </w:rPr>
      </w:pPr>
      <w:r w:rsidRPr="00BC69BE">
        <w:rPr>
          <w:rFonts w:ascii="Times New Roman" w:eastAsia="Times New Roman" w:hAnsi="Times New Roman" w:cs="Times New Roman"/>
          <w:sz w:val="24"/>
          <w:szCs w:val="24"/>
          <w:lang w:eastAsia="ru-RU"/>
        </w:rPr>
        <w:t>наиболее важная информация должна располагаться в центре экрана,</w:t>
      </w:r>
    </w:p>
    <w:p w:rsidR="005D501F" w:rsidRPr="00BC69BE" w:rsidRDefault="005D501F" w:rsidP="00226EEB">
      <w:pPr>
        <w:pStyle w:val="a4"/>
        <w:numPr>
          <w:ilvl w:val="0"/>
          <w:numId w:val="17"/>
        </w:numPr>
        <w:shd w:val="clear" w:color="auto" w:fill="FFFFFF"/>
        <w:spacing w:after="0"/>
        <w:jc w:val="both"/>
        <w:textAlignment w:val="baseline"/>
        <w:rPr>
          <w:rFonts w:ascii="Times New Roman" w:eastAsia="Times New Roman" w:hAnsi="Times New Roman" w:cs="Times New Roman"/>
          <w:sz w:val="24"/>
          <w:szCs w:val="24"/>
          <w:lang w:eastAsia="ru-RU"/>
        </w:rPr>
      </w:pPr>
      <w:r w:rsidRPr="00BC69BE">
        <w:rPr>
          <w:rFonts w:ascii="Times New Roman" w:eastAsia="Times New Roman" w:hAnsi="Times New Roman" w:cs="Times New Roman"/>
          <w:sz w:val="24"/>
          <w:szCs w:val="24"/>
          <w:lang w:eastAsia="ru-RU"/>
        </w:rPr>
        <w:t>если на слайде располагается картинка, надпись должна располагаться под ней.</w:t>
      </w:r>
    </w:p>
    <w:p w:rsidR="005D501F" w:rsidRPr="00AB6F7E" w:rsidRDefault="005D501F" w:rsidP="00BC69BE">
      <w:p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i/>
          <w:iCs/>
          <w:sz w:val="24"/>
          <w:szCs w:val="24"/>
          <w:lang w:eastAsia="ru-RU"/>
        </w:rPr>
        <w:t>Требования к слайду – тексту</w:t>
      </w:r>
      <w:r w:rsidRPr="00AB6F7E">
        <w:rPr>
          <w:rFonts w:ascii="Times New Roman" w:eastAsia="Times New Roman" w:hAnsi="Times New Roman" w:cs="Times New Roman"/>
          <w:sz w:val="24"/>
          <w:szCs w:val="24"/>
          <w:lang w:eastAsia="ru-RU"/>
        </w:rPr>
        <w:t>:</w:t>
      </w:r>
    </w:p>
    <w:p w:rsidR="005D501F" w:rsidRPr="00AB6F7E" w:rsidRDefault="005D501F" w:rsidP="00226EEB">
      <w:pPr>
        <w:numPr>
          <w:ilvl w:val="0"/>
          <w:numId w:val="18"/>
        </w:num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размер не должен превышать 240 знаков (вместе с пробелами),</w:t>
      </w:r>
    </w:p>
    <w:p w:rsidR="005D501F" w:rsidRPr="00AB6F7E" w:rsidRDefault="005D501F" w:rsidP="00226EEB">
      <w:pPr>
        <w:numPr>
          <w:ilvl w:val="0"/>
          <w:numId w:val="18"/>
        </w:num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количество строк на слайде не более 8-ми,</w:t>
      </w:r>
    </w:p>
    <w:p w:rsidR="005D501F" w:rsidRPr="00AB6F7E" w:rsidRDefault="005D501F" w:rsidP="00226EEB">
      <w:pPr>
        <w:numPr>
          <w:ilvl w:val="0"/>
          <w:numId w:val="18"/>
        </w:num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строка должна содержать не более 30 знаков</w:t>
      </w:r>
    </w:p>
    <w:p w:rsidR="005D501F" w:rsidRPr="00AB6F7E" w:rsidRDefault="005D501F" w:rsidP="00BC69BE">
      <w:p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i/>
          <w:iCs/>
          <w:sz w:val="24"/>
          <w:szCs w:val="24"/>
          <w:lang w:eastAsia="ru-RU"/>
        </w:rPr>
        <w:t>Использование шрифтов</w:t>
      </w:r>
      <w:r w:rsidRPr="00AB6F7E">
        <w:rPr>
          <w:rFonts w:ascii="Times New Roman" w:eastAsia="Times New Roman" w:hAnsi="Times New Roman" w:cs="Times New Roman"/>
          <w:sz w:val="24"/>
          <w:szCs w:val="24"/>
          <w:lang w:eastAsia="ru-RU"/>
        </w:rPr>
        <w:t>:</w:t>
      </w:r>
    </w:p>
    <w:p w:rsidR="005D501F" w:rsidRPr="00AB6F7E" w:rsidRDefault="005D501F" w:rsidP="00226EEB">
      <w:pPr>
        <w:numPr>
          <w:ilvl w:val="0"/>
          <w:numId w:val="19"/>
        </w:num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для заголовков — не менее 24,</w:t>
      </w:r>
    </w:p>
    <w:p w:rsidR="005D501F" w:rsidRPr="00AB6F7E" w:rsidRDefault="005D501F" w:rsidP="00226EEB">
      <w:pPr>
        <w:numPr>
          <w:ilvl w:val="0"/>
          <w:numId w:val="19"/>
        </w:num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для информации — не менее 18,</w:t>
      </w:r>
    </w:p>
    <w:p w:rsidR="005D501F" w:rsidRPr="00BC69BE" w:rsidRDefault="005D501F" w:rsidP="00226EEB">
      <w:pPr>
        <w:numPr>
          <w:ilvl w:val="0"/>
          <w:numId w:val="19"/>
        </w:num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шрифты без засечек легче читать с большого расстояния (без засечек:</w:t>
      </w:r>
      <w:r w:rsidRPr="005D501F">
        <w:rPr>
          <w:rFonts w:ascii="Times New Roman" w:eastAsia="Times New Roman" w:hAnsi="Times New Roman" w:cs="Times New Roman"/>
          <w:sz w:val="24"/>
          <w:szCs w:val="24"/>
          <w:lang w:eastAsia="ru-RU"/>
        </w:rPr>
        <w:t> </w:t>
      </w:r>
      <w:r w:rsidRPr="00BC69BE">
        <w:rPr>
          <w:rFonts w:ascii="Times New Roman" w:eastAsia="Times New Roman" w:hAnsi="Times New Roman" w:cs="Times New Roman"/>
          <w:bCs/>
          <w:sz w:val="24"/>
          <w:szCs w:val="24"/>
          <w:lang w:eastAsia="ru-RU"/>
        </w:rPr>
        <w:t>Arial,  Calibri,  Candara, Tahoma, Verdana</w:t>
      </w:r>
      <w:r w:rsidRPr="00BC69BE">
        <w:rPr>
          <w:rFonts w:ascii="Times New Roman" w:eastAsia="Times New Roman" w:hAnsi="Times New Roman" w:cs="Times New Roman"/>
          <w:sz w:val="24"/>
          <w:szCs w:val="24"/>
          <w:lang w:eastAsia="ru-RU"/>
        </w:rPr>
        <w:t>; с засечками:</w:t>
      </w:r>
      <w:r w:rsidRPr="00BC69BE">
        <w:rPr>
          <w:rFonts w:ascii="Times New Roman" w:eastAsia="Times New Roman" w:hAnsi="Times New Roman" w:cs="Times New Roman"/>
          <w:bCs/>
          <w:sz w:val="24"/>
          <w:szCs w:val="24"/>
          <w:lang w:eastAsia="ru-RU"/>
        </w:rPr>
        <w:t>Georgia, Cambria, TimesNew Roma</w:t>
      </w:r>
      <w:r w:rsidRPr="00BC69BE">
        <w:rPr>
          <w:rFonts w:ascii="Times New Roman" w:eastAsia="Times New Roman" w:hAnsi="Times New Roman" w:cs="Times New Roman"/>
          <w:sz w:val="24"/>
          <w:szCs w:val="24"/>
          <w:lang w:eastAsia="ru-RU"/>
        </w:rPr>
        <w:t>),</w:t>
      </w:r>
    </w:p>
    <w:p w:rsidR="005D501F" w:rsidRPr="00AB6F7E" w:rsidRDefault="005D501F" w:rsidP="00226EEB">
      <w:pPr>
        <w:numPr>
          <w:ilvl w:val="0"/>
          <w:numId w:val="20"/>
        </w:num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нельзя смешивать разные типы шрифтов в одной презентации,</w:t>
      </w:r>
    </w:p>
    <w:p w:rsidR="005D501F" w:rsidRPr="00AB6F7E" w:rsidRDefault="005D501F" w:rsidP="00226EEB">
      <w:pPr>
        <w:numPr>
          <w:ilvl w:val="0"/>
          <w:numId w:val="20"/>
        </w:num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для выделения информации следует использовать</w:t>
      </w:r>
      <w:r w:rsidRPr="005D501F">
        <w:rPr>
          <w:rFonts w:ascii="Times New Roman" w:eastAsia="Times New Roman" w:hAnsi="Times New Roman" w:cs="Times New Roman"/>
          <w:sz w:val="24"/>
          <w:szCs w:val="24"/>
          <w:lang w:eastAsia="ru-RU"/>
        </w:rPr>
        <w:t> </w:t>
      </w:r>
      <w:r w:rsidRPr="00AB6F7E">
        <w:rPr>
          <w:rFonts w:ascii="Times New Roman" w:eastAsia="Times New Roman" w:hAnsi="Times New Roman" w:cs="Times New Roman"/>
          <w:b/>
          <w:bCs/>
          <w:sz w:val="24"/>
          <w:szCs w:val="24"/>
          <w:lang w:eastAsia="ru-RU"/>
        </w:rPr>
        <w:t>жирный шрифт</w:t>
      </w:r>
      <w:r w:rsidRPr="00AB6F7E">
        <w:rPr>
          <w:rFonts w:ascii="Times New Roman" w:eastAsia="Times New Roman" w:hAnsi="Times New Roman" w:cs="Times New Roman"/>
          <w:sz w:val="24"/>
          <w:szCs w:val="24"/>
          <w:lang w:eastAsia="ru-RU"/>
        </w:rPr>
        <w:t>,</w:t>
      </w:r>
      <w:r w:rsidRPr="005D501F">
        <w:rPr>
          <w:rFonts w:ascii="Times New Roman" w:eastAsia="Times New Roman" w:hAnsi="Times New Roman" w:cs="Times New Roman"/>
          <w:sz w:val="24"/>
          <w:szCs w:val="24"/>
          <w:lang w:eastAsia="ru-RU"/>
        </w:rPr>
        <w:t> </w:t>
      </w:r>
      <w:r w:rsidRPr="00AB6F7E">
        <w:rPr>
          <w:rFonts w:ascii="Times New Roman" w:eastAsia="Times New Roman" w:hAnsi="Times New Roman" w:cs="Times New Roman"/>
          <w:i/>
          <w:iCs/>
          <w:sz w:val="24"/>
          <w:szCs w:val="24"/>
          <w:lang w:eastAsia="ru-RU"/>
        </w:rPr>
        <w:t>курсив</w:t>
      </w:r>
      <w:r w:rsidRPr="00AB6F7E">
        <w:rPr>
          <w:rFonts w:ascii="Times New Roman" w:eastAsia="Times New Roman" w:hAnsi="Times New Roman" w:cs="Times New Roman"/>
          <w:sz w:val="24"/>
          <w:szCs w:val="24"/>
          <w:lang w:eastAsia="ru-RU"/>
        </w:rPr>
        <w:t>или</w:t>
      </w:r>
      <w:r w:rsidRPr="005D501F">
        <w:rPr>
          <w:rFonts w:ascii="Times New Roman" w:eastAsia="Times New Roman" w:hAnsi="Times New Roman" w:cs="Times New Roman"/>
          <w:sz w:val="24"/>
          <w:szCs w:val="24"/>
          <w:lang w:eastAsia="ru-RU"/>
        </w:rPr>
        <w:t> </w:t>
      </w:r>
      <w:r w:rsidRPr="00AB6F7E">
        <w:rPr>
          <w:rFonts w:ascii="Times New Roman" w:eastAsia="Times New Roman" w:hAnsi="Times New Roman" w:cs="Times New Roman"/>
          <w:sz w:val="24"/>
          <w:szCs w:val="24"/>
          <w:u w:val="single"/>
          <w:bdr w:val="none" w:sz="0" w:space="0" w:color="auto" w:frame="1"/>
          <w:lang w:eastAsia="ru-RU"/>
        </w:rPr>
        <w:t>подчеркнутый шрифт</w:t>
      </w:r>
      <w:r w:rsidRPr="005D501F">
        <w:rPr>
          <w:rFonts w:ascii="Times New Roman" w:eastAsia="Times New Roman" w:hAnsi="Times New Roman" w:cs="Times New Roman"/>
          <w:sz w:val="24"/>
          <w:szCs w:val="24"/>
          <w:lang w:eastAsia="ru-RU"/>
        </w:rPr>
        <w:t> </w:t>
      </w:r>
      <w:r w:rsidRPr="00AB6F7E">
        <w:rPr>
          <w:rFonts w:ascii="Times New Roman" w:eastAsia="Times New Roman" w:hAnsi="Times New Roman" w:cs="Times New Roman"/>
          <w:sz w:val="24"/>
          <w:szCs w:val="24"/>
          <w:lang w:eastAsia="ru-RU"/>
        </w:rPr>
        <w:t>того же типа,</w:t>
      </w:r>
    </w:p>
    <w:p w:rsidR="005D501F" w:rsidRPr="00AB6F7E" w:rsidRDefault="005D501F" w:rsidP="00226EEB">
      <w:pPr>
        <w:numPr>
          <w:ilvl w:val="0"/>
          <w:numId w:val="20"/>
        </w:num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lastRenderedPageBreak/>
        <w:t>не следует злоупотреблять прописными буквами (они читаются хуже строчных). СЛОВО, НАПИСАННОЕ ОДНИМИ ПРОПИСНЫМИ БУКВАМИ УТРАЧИВАЕТ ИНДИВИДУАЛЬНОСТЬ И СЛИВАЕТСЯ С ДРУГИМИ,</w:t>
      </w:r>
    </w:p>
    <w:p w:rsidR="005D501F" w:rsidRPr="00AB6F7E" w:rsidRDefault="005D501F" w:rsidP="00226EEB">
      <w:pPr>
        <w:numPr>
          <w:ilvl w:val="0"/>
          <w:numId w:val="21"/>
        </w:num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больше «воздуха». Плотно набранный текст с маленькими промежутками между строками будет читаться трудно, даже, если вы использовали крупный шрифт.</w:t>
      </w:r>
    </w:p>
    <w:p w:rsidR="005D501F" w:rsidRPr="00AB6F7E" w:rsidRDefault="005D501F" w:rsidP="00BC69BE">
      <w:p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i/>
          <w:iCs/>
          <w:sz w:val="24"/>
          <w:szCs w:val="24"/>
          <w:lang w:eastAsia="ru-RU"/>
        </w:rPr>
        <w:t>Способы выделения информации</w:t>
      </w:r>
      <w:r w:rsidRPr="00AB6F7E">
        <w:rPr>
          <w:rFonts w:ascii="Times New Roman" w:eastAsia="Times New Roman" w:hAnsi="Times New Roman" w:cs="Times New Roman"/>
          <w:sz w:val="24"/>
          <w:szCs w:val="24"/>
          <w:lang w:eastAsia="ru-RU"/>
        </w:rPr>
        <w:t>:</w:t>
      </w:r>
    </w:p>
    <w:p w:rsidR="005D501F" w:rsidRPr="00AB6F7E" w:rsidRDefault="005D501F" w:rsidP="00226EEB">
      <w:pPr>
        <w:numPr>
          <w:ilvl w:val="0"/>
          <w:numId w:val="22"/>
        </w:num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рамки, границы, заливки,</w:t>
      </w:r>
    </w:p>
    <w:p w:rsidR="005D501F" w:rsidRPr="00AB6F7E" w:rsidRDefault="005D501F" w:rsidP="00226EEB">
      <w:pPr>
        <w:numPr>
          <w:ilvl w:val="0"/>
          <w:numId w:val="22"/>
        </w:num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разные цвета шрифтов, штриховку, стрелки,</w:t>
      </w:r>
    </w:p>
    <w:p w:rsidR="005D501F" w:rsidRPr="00AB6F7E" w:rsidRDefault="005D501F" w:rsidP="00226EEB">
      <w:pPr>
        <w:numPr>
          <w:ilvl w:val="0"/>
          <w:numId w:val="22"/>
        </w:num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рисунки, диаграммы, схемы для иллюстрации наиболее важных фактов.</w:t>
      </w:r>
    </w:p>
    <w:p w:rsidR="005D501F" w:rsidRPr="00AB6F7E" w:rsidRDefault="005D501F" w:rsidP="00BC69BE">
      <w:pPr>
        <w:shd w:val="clear" w:color="auto" w:fill="FFFFFF"/>
        <w:spacing w:after="0"/>
        <w:jc w:val="both"/>
        <w:textAlignment w:val="baseline"/>
        <w:rPr>
          <w:rFonts w:ascii="Times New Roman" w:eastAsia="Times New Roman" w:hAnsi="Times New Roman" w:cs="Times New Roman"/>
          <w:sz w:val="24"/>
          <w:szCs w:val="24"/>
          <w:u w:val="single"/>
          <w:lang w:eastAsia="ru-RU"/>
        </w:rPr>
      </w:pPr>
      <w:r w:rsidRPr="00AB6F7E">
        <w:rPr>
          <w:rFonts w:ascii="Times New Roman" w:eastAsia="Times New Roman" w:hAnsi="Times New Roman" w:cs="Times New Roman"/>
          <w:bCs/>
          <w:sz w:val="24"/>
          <w:szCs w:val="24"/>
          <w:u w:val="single"/>
          <w:lang w:eastAsia="ru-RU"/>
        </w:rPr>
        <w:t>Оформление слайдов</w:t>
      </w:r>
    </w:p>
    <w:p w:rsidR="005D501F" w:rsidRPr="00AB6F7E" w:rsidRDefault="005D501F" w:rsidP="00BC69BE">
      <w:pPr>
        <w:shd w:val="clear" w:color="auto" w:fill="FFFFFF"/>
        <w:tabs>
          <w:tab w:val="left" w:pos="2847"/>
        </w:tabs>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i/>
          <w:iCs/>
          <w:sz w:val="24"/>
          <w:szCs w:val="24"/>
          <w:lang w:eastAsia="ru-RU"/>
        </w:rPr>
        <w:t>Стиль:</w:t>
      </w:r>
      <w:r w:rsidRPr="005D501F">
        <w:rPr>
          <w:rFonts w:ascii="Times New Roman" w:eastAsia="Times New Roman" w:hAnsi="Times New Roman" w:cs="Times New Roman"/>
          <w:i/>
          <w:iCs/>
          <w:sz w:val="24"/>
          <w:szCs w:val="24"/>
          <w:lang w:eastAsia="ru-RU"/>
        </w:rPr>
        <w:tab/>
      </w:r>
    </w:p>
    <w:p w:rsidR="005D501F" w:rsidRPr="00AB6F7E" w:rsidRDefault="005D501F" w:rsidP="00226EEB">
      <w:pPr>
        <w:numPr>
          <w:ilvl w:val="0"/>
          <w:numId w:val="23"/>
        </w:num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соблюдайте единый стиль оформления,</w:t>
      </w:r>
    </w:p>
    <w:p w:rsidR="005D501F" w:rsidRPr="00AB6F7E" w:rsidRDefault="005D501F" w:rsidP="00226EEB">
      <w:pPr>
        <w:numPr>
          <w:ilvl w:val="0"/>
          <w:numId w:val="23"/>
        </w:num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вспомогательная информация (управляющие кнопки) не должны преобладать над основной информацией (текст, рисунки),</w:t>
      </w:r>
    </w:p>
    <w:p w:rsidR="005D501F" w:rsidRPr="00AB6F7E" w:rsidRDefault="005D501F" w:rsidP="00226EEB">
      <w:pPr>
        <w:numPr>
          <w:ilvl w:val="0"/>
          <w:numId w:val="23"/>
        </w:num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используйте однотипные элементы навигации на всех слайдах.</w:t>
      </w:r>
    </w:p>
    <w:p w:rsidR="005D501F" w:rsidRPr="00AB6F7E" w:rsidRDefault="005D501F" w:rsidP="00BC69BE">
      <w:p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i/>
          <w:iCs/>
          <w:sz w:val="24"/>
          <w:szCs w:val="24"/>
          <w:lang w:eastAsia="ru-RU"/>
        </w:rPr>
        <w:t>Цвет</w:t>
      </w:r>
      <w:r w:rsidRPr="00AB6F7E">
        <w:rPr>
          <w:rFonts w:ascii="Times New Roman" w:eastAsia="Times New Roman" w:hAnsi="Times New Roman" w:cs="Times New Roman"/>
          <w:sz w:val="24"/>
          <w:szCs w:val="24"/>
          <w:lang w:eastAsia="ru-RU"/>
        </w:rPr>
        <w:t>:</w:t>
      </w:r>
    </w:p>
    <w:p w:rsidR="005D501F" w:rsidRPr="00AB6F7E" w:rsidRDefault="005D501F" w:rsidP="00226EEB">
      <w:pPr>
        <w:numPr>
          <w:ilvl w:val="0"/>
          <w:numId w:val="24"/>
        </w:num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для фона выбирайте более  холодные цветовые тона (например, синий, зеленый),</w:t>
      </w:r>
    </w:p>
    <w:p w:rsidR="005D501F" w:rsidRPr="00AB6F7E" w:rsidRDefault="005D501F" w:rsidP="00226EEB">
      <w:pPr>
        <w:numPr>
          <w:ilvl w:val="0"/>
          <w:numId w:val="24"/>
        </w:num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для слайдов с ключевыми пунктами используют не более трех цветов: один для фона, один для заголовков и выделения, один для текста,</w:t>
      </w:r>
    </w:p>
    <w:p w:rsidR="005D501F" w:rsidRPr="00AB6F7E" w:rsidRDefault="005D501F" w:rsidP="00226EEB">
      <w:pPr>
        <w:numPr>
          <w:ilvl w:val="0"/>
          <w:numId w:val="24"/>
        </w:num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дополнительные цвета вводятся только тогда, когда в слайде присутствуют рисунки (логотип библиотеки, фотография выставки и т.д.),</w:t>
      </w:r>
    </w:p>
    <w:p w:rsidR="005D501F" w:rsidRPr="00AB6F7E" w:rsidRDefault="005D501F" w:rsidP="00226EEB">
      <w:pPr>
        <w:numPr>
          <w:ilvl w:val="0"/>
          <w:numId w:val="24"/>
        </w:num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в диаграммах в основном используют не более четырех цветов,</w:t>
      </w:r>
    </w:p>
    <w:p w:rsidR="005D501F" w:rsidRPr="00AB6F7E" w:rsidRDefault="005D501F" w:rsidP="00226EEB">
      <w:pPr>
        <w:numPr>
          <w:ilvl w:val="0"/>
          <w:numId w:val="24"/>
        </w:num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для текста и фона лучше выбрать контрастные цвета. Легче читается и лучше смотрится светлый текст на темном фоне,</w:t>
      </w:r>
    </w:p>
    <w:p w:rsidR="005D501F" w:rsidRPr="00AB6F7E" w:rsidRDefault="005D501F" w:rsidP="00226EEB">
      <w:pPr>
        <w:numPr>
          <w:ilvl w:val="0"/>
          <w:numId w:val="24"/>
        </w:num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для выделения деталей выбираются более теплые тона (например, красный или коричневый).</w:t>
      </w:r>
    </w:p>
    <w:p w:rsidR="005D501F" w:rsidRPr="00AB6F7E" w:rsidRDefault="005D501F" w:rsidP="00BC69BE">
      <w:pPr>
        <w:shd w:val="clear" w:color="auto" w:fill="FFFFFF"/>
        <w:spacing w:after="0"/>
        <w:jc w:val="both"/>
        <w:textAlignment w:val="baseline"/>
        <w:rPr>
          <w:rFonts w:ascii="Times New Roman" w:eastAsia="Times New Roman" w:hAnsi="Times New Roman" w:cs="Times New Roman"/>
          <w:sz w:val="24"/>
          <w:szCs w:val="24"/>
          <w:lang w:eastAsia="ru-RU"/>
        </w:rPr>
      </w:pPr>
      <w:r w:rsidRPr="005D501F">
        <w:rPr>
          <w:rFonts w:ascii="Times New Roman" w:eastAsia="Times New Roman" w:hAnsi="Times New Roman" w:cs="Times New Roman"/>
          <w:i/>
          <w:iCs/>
          <w:sz w:val="24"/>
          <w:szCs w:val="24"/>
          <w:lang w:eastAsia="ru-RU"/>
        </w:rPr>
        <w:t>Анимационные эффекты:</w:t>
      </w:r>
    </w:p>
    <w:p w:rsidR="005D501F" w:rsidRPr="00AB6F7E" w:rsidRDefault="005D501F" w:rsidP="00226EEB">
      <w:pPr>
        <w:numPr>
          <w:ilvl w:val="0"/>
          <w:numId w:val="25"/>
        </w:num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используйте возможности компьютерной анимации для представления информации на слайде.</w:t>
      </w:r>
    </w:p>
    <w:p w:rsidR="005D501F" w:rsidRPr="00AB6F7E" w:rsidRDefault="005D501F" w:rsidP="00226EEB">
      <w:pPr>
        <w:numPr>
          <w:ilvl w:val="0"/>
          <w:numId w:val="25"/>
        </w:num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не стоит злоупотреблять различными анимационными эффектами, они не должны отвлекать внимание от содержания информации на слайде.</w:t>
      </w:r>
    </w:p>
    <w:p w:rsidR="005D501F" w:rsidRPr="00AB6F7E" w:rsidRDefault="005D501F" w:rsidP="00BC69BE">
      <w:pPr>
        <w:shd w:val="clear" w:color="auto" w:fill="FFFFFF"/>
        <w:spacing w:after="0"/>
        <w:jc w:val="both"/>
        <w:textAlignment w:val="baseline"/>
        <w:rPr>
          <w:rFonts w:ascii="Times New Roman" w:eastAsia="Times New Roman" w:hAnsi="Times New Roman" w:cs="Times New Roman"/>
          <w:sz w:val="24"/>
          <w:szCs w:val="24"/>
          <w:u w:val="single"/>
          <w:lang w:eastAsia="ru-RU"/>
        </w:rPr>
      </w:pPr>
      <w:r w:rsidRPr="00AB6F7E">
        <w:rPr>
          <w:rFonts w:ascii="Times New Roman" w:eastAsia="Times New Roman" w:hAnsi="Times New Roman" w:cs="Times New Roman"/>
          <w:sz w:val="24"/>
          <w:szCs w:val="24"/>
          <w:u w:val="single"/>
          <w:lang w:eastAsia="ru-RU"/>
        </w:rPr>
        <w:t>Этапы создания презентации:</w:t>
      </w:r>
    </w:p>
    <w:p w:rsidR="005D501F" w:rsidRPr="00AB6F7E" w:rsidRDefault="005D501F" w:rsidP="00BC69BE">
      <w:p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I Этап. Разработка общей концепции (информационной структуры).</w:t>
      </w:r>
    </w:p>
    <w:p w:rsidR="005D501F" w:rsidRPr="00AB6F7E" w:rsidRDefault="005D501F" w:rsidP="00BC69BE">
      <w:p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II Этап. Создание сценария презентации (разработка послайдовой схемы).</w:t>
      </w:r>
    </w:p>
    <w:p w:rsidR="005D501F" w:rsidRPr="00AB6F7E" w:rsidRDefault="005D501F" w:rsidP="00BC69BE">
      <w:p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III Этап. Вставка текста, вставка рисунков .</w:t>
      </w:r>
    </w:p>
    <w:p w:rsidR="005D501F" w:rsidRPr="00AB6F7E" w:rsidRDefault="005D501F" w:rsidP="00BC69BE">
      <w:p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IV Этап. Настройкаанимации.</w:t>
      </w:r>
    </w:p>
    <w:p w:rsidR="005D501F" w:rsidRPr="00AB6F7E" w:rsidRDefault="005D501F" w:rsidP="00BC69BE">
      <w:p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V Этап. Редактирование и сортировка слайдов.</w:t>
      </w:r>
    </w:p>
    <w:p w:rsidR="005D501F" w:rsidRPr="00AB6F7E" w:rsidRDefault="005D501F" w:rsidP="00BC69BE">
      <w:pPr>
        <w:shd w:val="clear" w:color="auto" w:fill="FFFFFF"/>
        <w:spacing w:after="0"/>
        <w:jc w:val="both"/>
        <w:textAlignment w:val="baseline"/>
        <w:rPr>
          <w:rFonts w:ascii="Times New Roman" w:eastAsia="Times New Roman" w:hAnsi="Times New Roman" w:cs="Times New Roman"/>
          <w:sz w:val="24"/>
          <w:szCs w:val="24"/>
          <w:lang w:eastAsia="ru-RU"/>
        </w:rPr>
      </w:pPr>
      <w:r w:rsidRPr="00AB6F7E">
        <w:rPr>
          <w:rFonts w:ascii="Times New Roman" w:eastAsia="Times New Roman" w:hAnsi="Times New Roman" w:cs="Times New Roman"/>
          <w:sz w:val="24"/>
          <w:szCs w:val="24"/>
          <w:lang w:eastAsia="ru-RU"/>
        </w:rPr>
        <w:t>VI Этап. Созданиеуправляющихкнопок.</w:t>
      </w:r>
    </w:p>
    <w:p w:rsidR="005D501F" w:rsidRPr="00AB6F7E" w:rsidRDefault="005D501F" w:rsidP="00BC69BE">
      <w:pPr>
        <w:shd w:val="clear" w:color="auto" w:fill="FFFFFF"/>
        <w:tabs>
          <w:tab w:val="right" w:pos="9355"/>
        </w:tabs>
        <w:spacing w:after="0"/>
        <w:jc w:val="both"/>
        <w:textAlignment w:val="baseline"/>
        <w:rPr>
          <w:rFonts w:ascii="Times New Roman" w:eastAsia="Times New Roman" w:hAnsi="Times New Roman" w:cs="Times New Roman"/>
          <w:color w:val="111111"/>
          <w:sz w:val="24"/>
          <w:szCs w:val="24"/>
          <w:lang w:eastAsia="ru-RU"/>
        </w:rPr>
      </w:pPr>
      <w:r w:rsidRPr="00AB6F7E">
        <w:rPr>
          <w:rFonts w:ascii="Times New Roman" w:eastAsia="Times New Roman" w:hAnsi="Times New Roman" w:cs="Times New Roman"/>
          <w:sz w:val="24"/>
          <w:szCs w:val="24"/>
          <w:lang w:eastAsia="ru-RU"/>
        </w:rPr>
        <w:t>VII Этап. Запуск и наладка презентации.</w:t>
      </w:r>
      <w:r w:rsidRPr="005D501F">
        <w:rPr>
          <w:rFonts w:ascii="Times New Roman" w:eastAsia="Times New Roman" w:hAnsi="Times New Roman" w:cs="Times New Roman"/>
          <w:color w:val="111111"/>
          <w:sz w:val="24"/>
          <w:szCs w:val="24"/>
          <w:lang w:eastAsia="ru-RU"/>
        </w:rPr>
        <w:tab/>
      </w:r>
    </w:p>
    <w:p w:rsidR="005D501F" w:rsidRPr="00BC69BE" w:rsidRDefault="005D501F" w:rsidP="00BC69BE">
      <w:pPr>
        <w:shd w:val="clear" w:color="auto" w:fill="FFFFFF"/>
        <w:spacing w:after="0"/>
        <w:textAlignment w:val="baseline"/>
        <w:rPr>
          <w:rFonts w:ascii="Times New Roman" w:eastAsia="Times New Roman" w:hAnsi="Times New Roman" w:cs="Times New Roman"/>
          <w:color w:val="111111"/>
          <w:sz w:val="24"/>
          <w:szCs w:val="24"/>
          <w:lang w:eastAsia="ru-RU"/>
        </w:rPr>
      </w:pPr>
      <w:r w:rsidRPr="00AB6F7E">
        <w:rPr>
          <w:rFonts w:ascii="Times New Roman" w:eastAsia="Times New Roman" w:hAnsi="Times New Roman" w:cs="Times New Roman"/>
          <w:color w:val="111111"/>
          <w:sz w:val="24"/>
          <w:szCs w:val="24"/>
          <w:lang w:eastAsia="ru-RU"/>
        </w:rPr>
        <w:t>Слайды могут содержать краткие тезисы из лекции, новые понятия, определения.</w:t>
      </w:r>
    </w:p>
    <w:p w:rsidR="00B413AA" w:rsidRPr="00B413AA" w:rsidRDefault="00061DB9" w:rsidP="009E6C51">
      <w:pPr>
        <w:shd w:val="clear" w:color="auto" w:fill="FFFFFF"/>
        <w:spacing w:after="0"/>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Компьютерная презентация</w:t>
      </w:r>
      <w:r w:rsidR="00B413AA" w:rsidRPr="00B413AA">
        <w:rPr>
          <w:rFonts w:ascii="Times New Roman" w:eastAsia="Calibri" w:hAnsi="Times New Roman" w:cs="Times New Roman"/>
          <w:sz w:val="24"/>
          <w:szCs w:val="24"/>
        </w:rPr>
        <w:t xml:space="preserve"> выполненная в программе </w:t>
      </w:r>
      <w:r w:rsidR="00B413AA" w:rsidRPr="00B413AA">
        <w:rPr>
          <w:rFonts w:ascii="Times New Roman" w:eastAsia="Calibri" w:hAnsi="Times New Roman" w:cs="Times New Roman"/>
          <w:sz w:val="24"/>
          <w:szCs w:val="24"/>
          <w:lang w:val="en-US"/>
        </w:rPr>
        <w:t>Power</w:t>
      </w:r>
      <w:r w:rsidR="00B413AA" w:rsidRPr="00B413AA">
        <w:rPr>
          <w:rFonts w:ascii="Times New Roman" w:eastAsia="Calibri" w:hAnsi="Times New Roman" w:cs="Times New Roman"/>
          <w:sz w:val="24"/>
          <w:szCs w:val="24"/>
        </w:rPr>
        <w:t xml:space="preserve"> </w:t>
      </w:r>
      <w:r w:rsidR="00B413AA" w:rsidRPr="00B413AA">
        <w:rPr>
          <w:rFonts w:ascii="Times New Roman" w:eastAsia="Calibri" w:hAnsi="Times New Roman" w:cs="Times New Roman"/>
          <w:sz w:val="24"/>
          <w:szCs w:val="24"/>
          <w:lang w:val="en-US"/>
        </w:rPr>
        <w:t>Point</w:t>
      </w:r>
      <w:r w:rsidR="00B413AA" w:rsidRPr="00B413AA">
        <w:rPr>
          <w:rFonts w:ascii="Times New Roman" w:eastAsia="Calibri" w:hAnsi="Times New Roman" w:cs="Times New Roman"/>
          <w:sz w:val="24"/>
          <w:szCs w:val="24"/>
        </w:rPr>
        <w:t xml:space="preserve"> </w:t>
      </w:r>
      <w:r w:rsidR="00B413AA">
        <w:rPr>
          <w:rFonts w:ascii="Times New Roman" w:hAnsi="Times New Roman" w:cs="Times New Roman"/>
          <w:sz w:val="24"/>
          <w:szCs w:val="24"/>
        </w:rPr>
        <w:t xml:space="preserve">(или других программах для презентации) </w:t>
      </w:r>
      <w:r w:rsidR="00B413AA" w:rsidRPr="00B413AA">
        <w:rPr>
          <w:rFonts w:ascii="Times New Roman" w:eastAsia="Calibri" w:hAnsi="Times New Roman" w:cs="Times New Roman"/>
          <w:sz w:val="24"/>
          <w:szCs w:val="24"/>
        </w:rPr>
        <w:t>– это современный вариант защитного слова и представления иллюстративного материала, который может использовать студент в процессе з</w:t>
      </w:r>
      <w:r w:rsidR="00C928C5">
        <w:rPr>
          <w:rFonts w:ascii="Times New Roman" w:hAnsi="Times New Roman" w:cs="Times New Roman"/>
          <w:sz w:val="24"/>
          <w:szCs w:val="24"/>
        </w:rPr>
        <w:t>ащиты</w:t>
      </w:r>
      <w:r w:rsidR="00B413AA" w:rsidRPr="00B413AA">
        <w:rPr>
          <w:rFonts w:ascii="Times New Roman" w:eastAsia="Calibri" w:hAnsi="Times New Roman" w:cs="Times New Roman"/>
          <w:sz w:val="24"/>
          <w:szCs w:val="24"/>
        </w:rPr>
        <w:t xml:space="preserve">  рабо</w:t>
      </w:r>
      <w:r w:rsidR="00C928C5">
        <w:rPr>
          <w:rFonts w:ascii="Times New Roman" w:hAnsi="Times New Roman" w:cs="Times New Roman"/>
          <w:sz w:val="24"/>
          <w:szCs w:val="24"/>
        </w:rPr>
        <w:t>ты. Компьютерная презентация</w:t>
      </w:r>
      <w:r w:rsidR="00B413AA" w:rsidRPr="00B413AA">
        <w:rPr>
          <w:rFonts w:ascii="Times New Roman" w:eastAsia="Calibri" w:hAnsi="Times New Roman" w:cs="Times New Roman"/>
          <w:sz w:val="24"/>
          <w:szCs w:val="24"/>
        </w:rPr>
        <w:t xml:space="preserve"> включена как обязательный элемент подготовки и представления исследовательской работы в целях развития умений </w:t>
      </w:r>
      <w:r w:rsidR="00B413AA" w:rsidRPr="00B413AA">
        <w:rPr>
          <w:rFonts w:ascii="Times New Roman" w:eastAsia="Calibri" w:hAnsi="Times New Roman" w:cs="Times New Roman"/>
          <w:sz w:val="24"/>
          <w:szCs w:val="24"/>
        </w:rPr>
        <w:lastRenderedPageBreak/>
        <w:t>студентов работать с компьютерными программами, обобщать материал и представлять объемные данные в схемах, таблицах, обеспечения наглядности основных положений и выводов работы</w:t>
      </w:r>
    </w:p>
    <w:p w:rsidR="00B413AA" w:rsidRPr="00B413AA" w:rsidRDefault="00C928C5" w:rsidP="009E6C51">
      <w:pPr>
        <w:shd w:val="clear" w:color="auto" w:fill="FFFFFF"/>
        <w:spacing w:after="0"/>
        <w:ind w:firstLine="360"/>
        <w:jc w:val="both"/>
        <w:rPr>
          <w:rFonts w:ascii="Times New Roman" w:eastAsia="Calibri" w:hAnsi="Times New Roman" w:cs="Times New Roman"/>
          <w:sz w:val="24"/>
          <w:szCs w:val="24"/>
        </w:rPr>
      </w:pPr>
      <w:r>
        <w:rPr>
          <w:rFonts w:ascii="Times New Roman" w:hAnsi="Times New Roman" w:cs="Times New Roman"/>
          <w:sz w:val="24"/>
          <w:szCs w:val="24"/>
        </w:rPr>
        <w:t>Компьютерная презентация</w:t>
      </w:r>
      <w:r w:rsidR="00B413AA" w:rsidRPr="00B413AA">
        <w:rPr>
          <w:rFonts w:ascii="Times New Roman" w:eastAsia="Calibri" w:hAnsi="Times New Roman" w:cs="Times New Roman"/>
          <w:sz w:val="24"/>
          <w:szCs w:val="24"/>
        </w:rPr>
        <w:t xml:space="preserve"> представляет собой  набор слайдов, количество которых может варьироваться, однако их минимальное количество не должно быть менее 4-х, максимальное не более 10-ти.</w:t>
      </w:r>
    </w:p>
    <w:p w:rsidR="00B413AA" w:rsidRPr="00B413AA" w:rsidRDefault="00B413AA" w:rsidP="00BC69BE">
      <w:pPr>
        <w:shd w:val="clear" w:color="auto" w:fill="FFFFFF"/>
        <w:ind w:firstLine="360"/>
        <w:jc w:val="both"/>
        <w:rPr>
          <w:rFonts w:ascii="Times New Roman" w:eastAsia="Calibri" w:hAnsi="Times New Roman" w:cs="Times New Roman"/>
          <w:sz w:val="24"/>
          <w:szCs w:val="24"/>
        </w:rPr>
      </w:pPr>
      <w:r w:rsidRPr="00B413AA">
        <w:rPr>
          <w:rFonts w:ascii="Times New Roman" w:eastAsia="Calibri" w:hAnsi="Times New Roman" w:cs="Times New Roman"/>
          <w:sz w:val="24"/>
          <w:szCs w:val="24"/>
        </w:rPr>
        <w:t>На слайдах  должно быть отражено основное со</w:t>
      </w:r>
      <w:r w:rsidRPr="00B413AA">
        <w:rPr>
          <w:rFonts w:ascii="Times New Roman" w:hAnsi="Times New Roman" w:cs="Times New Roman"/>
          <w:sz w:val="24"/>
          <w:szCs w:val="24"/>
        </w:rPr>
        <w:t xml:space="preserve">держание </w:t>
      </w:r>
      <w:r w:rsidRPr="00B413AA">
        <w:rPr>
          <w:rFonts w:ascii="Times New Roman" w:eastAsia="Calibri" w:hAnsi="Times New Roman" w:cs="Times New Roman"/>
          <w:sz w:val="24"/>
          <w:szCs w:val="24"/>
        </w:rPr>
        <w:t xml:space="preserve">                                                                                                                                                                                   </w:t>
      </w:r>
    </w:p>
    <w:p w:rsidR="00B413AA" w:rsidRPr="00B413AA" w:rsidRDefault="00B413AA" w:rsidP="00226EEB">
      <w:pPr>
        <w:numPr>
          <w:ilvl w:val="0"/>
          <w:numId w:val="26"/>
        </w:numPr>
        <w:shd w:val="clear" w:color="auto" w:fill="FFFFFF"/>
        <w:spacing w:after="0"/>
        <w:jc w:val="both"/>
        <w:rPr>
          <w:rFonts w:ascii="Times New Roman" w:eastAsia="Calibri" w:hAnsi="Times New Roman" w:cs="Times New Roman"/>
          <w:sz w:val="24"/>
          <w:szCs w:val="24"/>
        </w:rPr>
      </w:pPr>
      <w:r w:rsidRPr="00B413AA">
        <w:rPr>
          <w:rFonts w:ascii="Times New Roman" w:eastAsia="Calibri" w:hAnsi="Times New Roman" w:cs="Times New Roman"/>
          <w:sz w:val="24"/>
          <w:szCs w:val="24"/>
        </w:rPr>
        <w:t>тема, фамилия, инициалы студента; фамили</w:t>
      </w:r>
      <w:r w:rsidRPr="00B413AA">
        <w:rPr>
          <w:rFonts w:ascii="Times New Roman" w:hAnsi="Times New Roman" w:cs="Times New Roman"/>
          <w:sz w:val="24"/>
          <w:szCs w:val="24"/>
        </w:rPr>
        <w:t xml:space="preserve">я, инициалы,  должность </w:t>
      </w:r>
      <w:r w:rsidRPr="00B413AA">
        <w:rPr>
          <w:rFonts w:ascii="Times New Roman" w:eastAsia="Calibri" w:hAnsi="Times New Roman" w:cs="Times New Roman"/>
          <w:sz w:val="24"/>
          <w:szCs w:val="24"/>
        </w:rPr>
        <w:t xml:space="preserve"> руководителя;</w:t>
      </w:r>
    </w:p>
    <w:p w:rsidR="00B413AA" w:rsidRPr="00B413AA" w:rsidRDefault="00B413AA" w:rsidP="00226EEB">
      <w:pPr>
        <w:numPr>
          <w:ilvl w:val="0"/>
          <w:numId w:val="26"/>
        </w:numPr>
        <w:shd w:val="clear" w:color="auto" w:fill="FFFFFF"/>
        <w:spacing w:after="0"/>
        <w:jc w:val="both"/>
        <w:rPr>
          <w:rFonts w:ascii="Times New Roman" w:eastAsia="Calibri" w:hAnsi="Times New Roman" w:cs="Times New Roman"/>
          <w:sz w:val="24"/>
          <w:szCs w:val="24"/>
        </w:rPr>
      </w:pPr>
      <w:r w:rsidRPr="00B413AA">
        <w:rPr>
          <w:rFonts w:ascii="Times New Roman" w:eastAsia="Calibri" w:hAnsi="Times New Roman" w:cs="Times New Roman"/>
          <w:sz w:val="24"/>
          <w:szCs w:val="24"/>
        </w:rPr>
        <w:t>актуальность, цель и гипотеза исследования;</w:t>
      </w:r>
    </w:p>
    <w:p w:rsidR="00B413AA" w:rsidRPr="00B413AA" w:rsidRDefault="00B413AA" w:rsidP="00226EEB">
      <w:pPr>
        <w:numPr>
          <w:ilvl w:val="0"/>
          <w:numId w:val="26"/>
        </w:numPr>
        <w:shd w:val="clear" w:color="auto" w:fill="FFFFFF"/>
        <w:spacing w:after="0"/>
        <w:jc w:val="both"/>
        <w:rPr>
          <w:rFonts w:ascii="Times New Roman" w:eastAsia="Calibri" w:hAnsi="Times New Roman" w:cs="Times New Roman"/>
          <w:sz w:val="24"/>
          <w:szCs w:val="24"/>
        </w:rPr>
      </w:pPr>
      <w:r w:rsidRPr="00B413AA">
        <w:rPr>
          <w:rFonts w:ascii="Times New Roman" w:eastAsia="Calibri" w:hAnsi="Times New Roman" w:cs="Times New Roman"/>
          <w:sz w:val="24"/>
          <w:szCs w:val="24"/>
        </w:rPr>
        <w:t>подходы к изучению рассматриваемого феномена, ключевые понятия, основные положения работы;</w:t>
      </w:r>
    </w:p>
    <w:p w:rsidR="00B413AA" w:rsidRPr="00B413AA" w:rsidRDefault="00B413AA" w:rsidP="00226EEB">
      <w:pPr>
        <w:numPr>
          <w:ilvl w:val="0"/>
          <w:numId w:val="26"/>
        </w:numPr>
        <w:shd w:val="clear" w:color="auto" w:fill="FFFFFF"/>
        <w:spacing w:after="0"/>
        <w:jc w:val="both"/>
        <w:rPr>
          <w:rFonts w:ascii="Times New Roman" w:eastAsia="Calibri" w:hAnsi="Times New Roman" w:cs="Times New Roman"/>
          <w:sz w:val="24"/>
          <w:szCs w:val="24"/>
        </w:rPr>
      </w:pPr>
      <w:r w:rsidRPr="00B413AA">
        <w:rPr>
          <w:rFonts w:ascii="Times New Roman" w:eastAsia="Calibri" w:hAnsi="Times New Roman" w:cs="Times New Roman"/>
          <w:sz w:val="24"/>
          <w:szCs w:val="24"/>
        </w:rPr>
        <w:t>методы, методика исследования и обработки данных, характеристики выборки;</w:t>
      </w:r>
    </w:p>
    <w:p w:rsidR="00B413AA" w:rsidRPr="00B413AA" w:rsidRDefault="00B413AA" w:rsidP="00226EEB">
      <w:pPr>
        <w:numPr>
          <w:ilvl w:val="0"/>
          <w:numId w:val="26"/>
        </w:numPr>
        <w:shd w:val="clear" w:color="auto" w:fill="FFFFFF"/>
        <w:spacing w:after="0"/>
        <w:jc w:val="both"/>
        <w:rPr>
          <w:rFonts w:ascii="Times New Roman" w:eastAsia="Calibri" w:hAnsi="Times New Roman" w:cs="Times New Roman"/>
          <w:sz w:val="24"/>
          <w:szCs w:val="24"/>
        </w:rPr>
      </w:pPr>
      <w:r w:rsidRPr="00B413AA">
        <w:rPr>
          <w:rFonts w:ascii="Times New Roman" w:eastAsia="Calibri" w:hAnsi="Times New Roman" w:cs="Times New Roman"/>
          <w:sz w:val="24"/>
          <w:szCs w:val="24"/>
        </w:rPr>
        <w:t>интерпретация данных, выводы.</w:t>
      </w:r>
    </w:p>
    <w:p w:rsidR="00B413AA" w:rsidRPr="00B413AA" w:rsidRDefault="00B413AA" w:rsidP="00BC69BE">
      <w:pPr>
        <w:shd w:val="clear" w:color="auto" w:fill="FFFFFF"/>
        <w:ind w:firstLine="708"/>
        <w:jc w:val="both"/>
        <w:rPr>
          <w:rFonts w:ascii="Times New Roman" w:eastAsia="Calibri" w:hAnsi="Times New Roman" w:cs="Times New Roman"/>
          <w:sz w:val="24"/>
          <w:szCs w:val="24"/>
        </w:rPr>
      </w:pPr>
      <w:r w:rsidRPr="00B413AA">
        <w:rPr>
          <w:rFonts w:ascii="Times New Roman" w:eastAsia="Calibri" w:hAnsi="Times New Roman" w:cs="Times New Roman"/>
          <w:sz w:val="24"/>
          <w:szCs w:val="24"/>
        </w:rPr>
        <w:t xml:space="preserve"> При этом важно, что содержание работы должно быть представлено на слайдах преимущественно в схемах, рисунках, таблицах, диаграммах.</w:t>
      </w:r>
    </w:p>
    <w:p w:rsidR="00B413AA" w:rsidRPr="009E6C51" w:rsidRDefault="00B413AA" w:rsidP="00BC69BE">
      <w:pPr>
        <w:shd w:val="clear" w:color="auto" w:fill="FFFFFF"/>
        <w:jc w:val="both"/>
        <w:rPr>
          <w:rFonts w:ascii="Times New Roman" w:eastAsia="Calibri" w:hAnsi="Times New Roman" w:cs="Times New Roman"/>
          <w:b/>
          <w:i/>
          <w:sz w:val="24"/>
          <w:szCs w:val="24"/>
          <w:u w:val="single"/>
        </w:rPr>
      </w:pPr>
      <w:r w:rsidRPr="009E6C51">
        <w:rPr>
          <w:rFonts w:ascii="Times New Roman" w:eastAsia="Calibri" w:hAnsi="Times New Roman" w:cs="Times New Roman"/>
          <w:b/>
          <w:i/>
          <w:sz w:val="24"/>
          <w:szCs w:val="24"/>
          <w:u w:val="single"/>
        </w:rPr>
        <w:t>Критериями оц</w:t>
      </w:r>
      <w:r w:rsidR="00C928C5" w:rsidRPr="009E6C51">
        <w:rPr>
          <w:rFonts w:ascii="Times New Roman" w:hAnsi="Times New Roman" w:cs="Times New Roman"/>
          <w:b/>
          <w:i/>
          <w:sz w:val="24"/>
          <w:szCs w:val="24"/>
          <w:u w:val="single"/>
        </w:rPr>
        <w:t xml:space="preserve">енки компьютерной презентации </w:t>
      </w:r>
      <w:r w:rsidRPr="009E6C51">
        <w:rPr>
          <w:rFonts w:ascii="Times New Roman" w:eastAsia="Calibri" w:hAnsi="Times New Roman" w:cs="Times New Roman"/>
          <w:b/>
          <w:i/>
          <w:sz w:val="24"/>
          <w:szCs w:val="24"/>
          <w:u w:val="single"/>
        </w:rPr>
        <w:t xml:space="preserve"> являются:</w:t>
      </w:r>
    </w:p>
    <w:p w:rsidR="00B413AA" w:rsidRPr="00B413AA" w:rsidRDefault="00B413AA" w:rsidP="00226EEB">
      <w:pPr>
        <w:numPr>
          <w:ilvl w:val="0"/>
          <w:numId w:val="27"/>
        </w:numPr>
        <w:shd w:val="clear" w:color="auto" w:fill="FFFFFF"/>
        <w:spacing w:after="0"/>
        <w:jc w:val="both"/>
        <w:rPr>
          <w:rFonts w:ascii="Times New Roman" w:eastAsia="Calibri" w:hAnsi="Times New Roman" w:cs="Times New Roman"/>
          <w:sz w:val="24"/>
          <w:szCs w:val="24"/>
        </w:rPr>
      </w:pPr>
      <w:r w:rsidRPr="00B413AA">
        <w:rPr>
          <w:rFonts w:ascii="Times New Roman" w:eastAsia="Calibri" w:hAnsi="Times New Roman" w:cs="Times New Roman"/>
          <w:sz w:val="24"/>
          <w:szCs w:val="24"/>
        </w:rPr>
        <w:t>полнота содержания работы;</w:t>
      </w:r>
    </w:p>
    <w:p w:rsidR="00B413AA" w:rsidRPr="00B413AA" w:rsidRDefault="00B413AA" w:rsidP="00226EEB">
      <w:pPr>
        <w:numPr>
          <w:ilvl w:val="0"/>
          <w:numId w:val="27"/>
        </w:numPr>
        <w:shd w:val="clear" w:color="auto" w:fill="FFFFFF"/>
        <w:spacing w:after="0"/>
        <w:jc w:val="both"/>
        <w:rPr>
          <w:rFonts w:ascii="Times New Roman" w:eastAsia="Calibri" w:hAnsi="Times New Roman" w:cs="Times New Roman"/>
          <w:sz w:val="24"/>
          <w:szCs w:val="24"/>
        </w:rPr>
      </w:pPr>
      <w:r w:rsidRPr="00B413AA">
        <w:rPr>
          <w:rFonts w:ascii="Times New Roman" w:eastAsia="Calibri" w:hAnsi="Times New Roman" w:cs="Times New Roman"/>
          <w:sz w:val="24"/>
          <w:szCs w:val="24"/>
        </w:rPr>
        <w:t>структурированность, логичность текста;</w:t>
      </w:r>
    </w:p>
    <w:p w:rsidR="00B413AA" w:rsidRPr="00B413AA" w:rsidRDefault="00B413AA" w:rsidP="00226EEB">
      <w:pPr>
        <w:numPr>
          <w:ilvl w:val="0"/>
          <w:numId w:val="27"/>
        </w:numPr>
        <w:shd w:val="clear" w:color="auto" w:fill="FFFFFF"/>
        <w:spacing w:after="0"/>
        <w:jc w:val="both"/>
        <w:rPr>
          <w:rFonts w:ascii="Times New Roman" w:eastAsia="Calibri" w:hAnsi="Times New Roman" w:cs="Times New Roman"/>
          <w:sz w:val="24"/>
          <w:szCs w:val="24"/>
        </w:rPr>
      </w:pPr>
      <w:r w:rsidRPr="00B413AA">
        <w:rPr>
          <w:rFonts w:ascii="Times New Roman" w:eastAsia="Calibri" w:hAnsi="Times New Roman" w:cs="Times New Roman"/>
          <w:sz w:val="24"/>
          <w:szCs w:val="24"/>
        </w:rPr>
        <w:t>графическое представление данных (таблицы, схемы, рисунки, графики).</w:t>
      </w:r>
    </w:p>
    <w:p w:rsidR="00C928C5" w:rsidRDefault="00C928C5" w:rsidP="00BC69BE">
      <w:pPr>
        <w:spacing w:after="0"/>
        <w:rPr>
          <w:rFonts w:ascii="Times New Roman" w:hAnsi="Times New Roman" w:cs="Times New Roman"/>
          <w:b/>
          <w:sz w:val="24"/>
          <w:szCs w:val="24"/>
        </w:rPr>
      </w:pPr>
    </w:p>
    <w:p w:rsidR="00C928C5" w:rsidRDefault="00C928C5" w:rsidP="00BC69BE">
      <w:pPr>
        <w:spacing w:after="0"/>
        <w:jc w:val="center"/>
        <w:rPr>
          <w:rFonts w:ascii="Times New Roman" w:hAnsi="Times New Roman" w:cs="Times New Roman"/>
          <w:b/>
          <w:sz w:val="24"/>
          <w:szCs w:val="24"/>
        </w:rPr>
      </w:pPr>
    </w:p>
    <w:p w:rsidR="00F47087" w:rsidRDefault="00F47087" w:rsidP="00BC69BE">
      <w:pPr>
        <w:spacing w:after="0"/>
        <w:jc w:val="center"/>
        <w:rPr>
          <w:rFonts w:ascii="Times New Roman" w:hAnsi="Times New Roman" w:cs="Times New Roman"/>
          <w:b/>
          <w:sz w:val="24"/>
          <w:szCs w:val="24"/>
        </w:rPr>
      </w:pPr>
    </w:p>
    <w:p w:rsidR="00F47087" w:rsidRDefault="00F47087" w:rsidP="00BC69BE">
      <w:pPr>
        <w:spacing w:after="0"/>
        <w:jc w:val="center"/>
        <w:rPr>
          <w:rFonts w:ascii="Times New Roman" w:hAnsi="Times New Roman" w:cs="Times New Roman"/>
          <w:b/>
          <w:sz w:val="24"/>
          <w:szCs w:val="24"/>
        </w:rPr>
      </w:pPr>
    </w:p>
    <w:p w:rsidR="00F47087" w:rsidRDefault="00F47087" w:rsidP="00BC69BE">
      <w:pPr>
        <w:spacing w:after="0"/>
        <w:jc w:val="center"/>
        <w:rPr>
          <w:rFonts w:ascii="Times New Roman" w:hAnsi="Times New Roman" w:cs="Times New Roman"/>
          <w:b/>
          <w:sz w:val="24"/>
          <w:szCs w:val="24"/>
        </w:rPr>
      </w:pPr>
    </w:p>
    <w:p w:rsidR="00F47087" w:rsidRDefault="00F47087" w:rsidP="00BC69BE">
      <w:pPr>
        <w:spacing w:after="0"/>
        <w:jc w:val="center"/>
        <w:rPr>
          <w:rFonts w:ascii="Times New Roman" w:hAnsi="Times New Roman" w:cs="Times New Roman"/>
          <w:b/>
          <w:sz w:val="24"/>
          <w:szCs w:val="24"/>
        </w:rPr>
      </w:pPr>
    </w:p>
    <w:p w:rsidR="00F47087" w:rsidRDefault="00F47087" w:rsidP="00BC69BE">
      <w:pPr>
        <w:spacing w:after="0"/>
        <w:jc w:val="center"/>
        <w:rPr>
          <w:rFonts w:ascii="Times New Roman" w:hAnsi="Times New Roman" w:cs="Times New Roman"/>
          <w:b/>
          <w:sz w:val="24"/>
          <w:szCs w:val="24"/>
        </w:rPr>
      </w:pPr>
    </w:p>
    <w:p w:rsidR="00F47087" w:rsidRDefault="00F47087" w:rsidP="00BC69BE">
      <w:pPr>
        <w:spacing w:after="0"/>
        <w:jc w:val="center"/>
        <w:rPr>
          <w:rFonts w:ascii="Times New Roman" w:hAnsi="Times New Roman" w:cs="Times New Roman"/>
          <w:b/>
          <w:sz w:val="24"/>
          <w:szCs w:val="24"/>
        </w:rPr>
      </w:pPr>
    </w:p>
    <w:p w:rsidR="00F47087" w:rsidRDefault="00F47087" w:rsidP="00BC69BE">
      <w:pPr>
        <w:spacing w:after="0"/>
        <w:jc w:val="center"/>
        <w:rPr>
          <w:rFonts w:ascii="Times New Roman" w:hAnsi="Times New Roman" w:cs="Times New Roman"/>
          <w:b/>
          <w:sz w:val="24"/>
          <w:szCs w:val="24"/>
        </w:rPr>
      </w:pPr>
    </w:p>
    <w:p w:rsidR="00F47087" w:rsidRDefault="00F47087" w:rsidP="00BC69BE">
      <w:pPr>
        <w:spacing w:after="0"/>
        <w:jc w:val="center"/>
        <w:rPr>
          <w:rFonts w:ascii="Times New Roman" w:hAnsi="Times New Roman" w:cs="Times New Roman"/>
          <w:b/>
          <w:sz w:val="24"/>
          <w:szCs w:val="24"/>
        </w:rPr>
      </w:pPr>
    </w:p>
    <w:p w:rsidR="00F47087" w:rsidRDefault="00F47087" w:rsidP="00BC69BE">
      <w:pPr>
        <w:spacing w:after="0"/>
        <w:jc w:val="center"/>
        <w:rPr>
          <w:rFonts w:ascii="Times New Roman" w:hAnsi="Times New Roman" w:cs="Times New Roman"/>
          <w:b/>
          <w:sz w:val="24"/>
          <w:szCs w:val="24"/>
        </w:rPr>
      </w:pPr>
    </w:p>
    <w:p w:rsidR="00F47087" w:rsidRDefault="00F47087" w:rsidP="00BC69BE">
      <w:pPr>
        <w:spacing w:after="0"/>
        <w:jc w:val="center"/>
        <w:rPr>
          <w:rFonts w:ascii="Times New Roman" w:hAnsi="Times New Roman" w:cs="Times New Roman"/>
          <w:b/>
          <w:sz w:val="24"/>
          <w:szCs w:val="24"/>
        </w:rPr>
      </w:pPr>
    </w:p>
    <w:p w:rsidR="00F47087" w:rsidRDefault="00F47087" w:rsidP="00BC69BE">
      <w:pPr>
        <w:spacing w:after="0"/>
        <w:jc w:val="center"/>
        <w:rPr>
          <w:rFonts w:ascii="Times New Roman" w:hAnsi="Times New Roman" w:cs="Times New Roman"/>
          <w:b/>
          <w:sz w:val="24"/>
          <w:szCs w:val="24"/>
        </w:rPr>
      </w:pPr>
    </w:p>
    <w:p w:rsidR="00F47087" w:rsidRDefault="00F47087" w:rsidP="00BC69BE">
      <w:pPr>
        <w:spacing w:after="0"/>
        <w:jc w:val="center"/>
        <w:rPr>
          <w:rFonts w:ascii="Times New Roman" w:hAnsi="Times New Roman" w:cs="Times New Roman"/>
          <w:b/>
          <w:sz w:val="24"/>
          <w:szCs w:val="24"/>
        </w:rPr>
      </w:pPr>
    </w:p>
    <w:p w:rsidR="00F47087" w:rsidRDefault="00F47087" w:rsidP="00BC69BE">
      <w:pPr>
        <w:spacing w:after="0"/>
        <w:jc w:val="center"/>
        <w:rPr>
          <w:rFonts w:ascii="Times New Roman" w:hAnsi="Times New Roman" w:cs="Times New Roman"/>
          <w:b/>
          <w:sz w:val="24"/>
          <w:szCs w:val="24"/>
        </w:rPr>
      </w:pPr>
    </w:p>
    <w:p w:rsidR="00F47087" w:rsidRDefault="00F47087" w:rsidP="00BC69BE">
      <w:pPr>
        <w:spacing w:after="0"/>
        <w:jc w:val="center"/>
        <w:rPr>
          <w:rFonts w:ascii="Times New Roman" w:hAnsi="Times New Roman" w:cs="Times New Roman"/>
          <w:b/>
          <w:sz w:val="24"/>
          <w:szCs w:val="24"/>
        </w:rPr>
      </w:pPr>
    </w:p>
    <w:p w:rsidR="00F47087" w:rsidRDefault="00F47087" w:rsidP="00BC69BE">
      <w:pPr>
        <w:spacing w:after="0"/>
        <w:jc w:val="center"/>
        <w:rPr>
          <w:rFonts w:ascii="Times New Roman" w:hAnsi="Times New Roman" w:cs="Times New Roman"/>
          <w:b/>
          <w:sz w:val="24"/>
          <w:szCs w:val="24"/>
        </w:rPr>
      </w:pPr>
    </w:p>
    <w:p w:rsidR="00F47087" w:rsidRDefault="00F47087" w:rsidP="00BC69BE">
      <w:pPr>
        <w:spacing w:after="0"/>
        <w:jc w:val="center"/>
        <w:rPr>
          <w:rFonts w:ascii="Times New Roman" w:hAnsi="Times New Roman" w:cs="Times New Roman"/>
          <w:b/>
          <w:sz w:val="24"/>
          <w:szCs w:val="24"/>
        </w:rPr>
      </w:pPr>
    </w:p>
    <w:p w:rsidR="00F47087" w:rsidRDefault="00F47087" w:rsidP="00BC69BE">
      <w:pPr>
        <w:spacing w:after="0"/>
        <w:jc w:val="center"/>
        <w:rPr>
          <w:rFonts w:ascii="Times New Roman" w:hAnsi="Times New Roman" w:cs="Times New Roman"/>
          <w:b/>
          <w:sz w:val="24"/>
          <w:szCs w:val="24"/>
        </w:rPr>
      </w:pPr>
    </w:p>
    <w:p w:rsidR="00F47087" w:rsidRDefault="00F47087" w:rsidP="00BC69BE">
      <w:pPr>
        <w:spacing w:after="0"/>
        <w:jc w:val="center"/>
        <w:rPr>
          <w:rFonts w:ascii="Times New Roman" w:hAnsi="Times New Roman" w:cs="Times New Roman"/>
          <w:b/>
          <w:sz w:val="24"/>
          <w:szCs w:val="24"/>
        </w:rPr>
      </w:pPr>
    </w:p>
    <w:p w:rsidR="00F47087" w:rsidRDefault="00F47087" w:rsidP="00BC69BE">
      <w:pPr>
        <w:spacing w:after="0"/>
        <w:jc w:val="center"/>
        <w:rPr>
          <w:rFonts w:ascii="Times New Roman" w:hAnsi="Times New Roman" w:cs="Times New Roman"/>
          <w:b/>
          <w:sz w:val="24"/>
          <w:szCs w:val="24"/>
        </w:rPr>
      </w:pPr>
    </w:p>
    <w:p w:rsidR="00F47087" w:rsidRDefault="00F47087" w:rsidP="00BC69BE">
      <w:pPr>
        <w:spacing w:after="0"/>
        <w:jc w:val="center"/>
        <w:rPr>
          <w:rFonts w:ascii="Times New Roman" w:hAnsi="Times New Roman" w:cs="Times New Roman"/>
          <w:b/>
          <w:sz w:val="24"/>
          <w:szCs w:val="24"/>
        </w:rPr>
      </w:pPr>
    </w:p>
    <w:p w:rsidR="00C928C5" w:rsidRDefault="00C928C5" w:rsidP="00EE3FE9">
      <w:pPr>
        <w:spacing w:after="0" w:line="240" w:lineRule="auto"/>
        <w:rPr>
          <w:rFonts w:ascii="Times New Roman" w:hAnsi="Times New Roman" w:cs="Times New Roman"/>
          <w:b/>
          <w:sz w:val="24"/>
          <w:szCs w:val="24"/>
        </w:rPr>
      </w:pPr>
    </w:p>
    <w:p w:rsidR="00C603B8" w:rsidRDefault="00C603B8" w:rsidP="00B413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ВЫПОЛНЕНИЕ ИССЛЕДОВАТЕЛЬСКИХ РАБОТ </w:t>
      </w:r>
    </w:p>
    <w:p w:rsidR="00C603B8" w:rsidRDefault="00C603B8" w:rsidP="00B413AA">
      <w:pPr>
        <w:spacing w:after="0" w:line="240" w:lineRule="auto"/>
        <w:jc w:val="center"/>
        <w:rPr>
          <w:rFonts w:ascii="Times New Roman" w:hAnsi="Times New Roman" w:cs="Times New Roman"/>
          <w:b/>
          <w:sz w:val="24"/>
          <w:szCs w:val="24"/>
        </w:rPr>
      </w:pPr>
    </w:p>
    <w:p w:rsidR="00C928C5" w:rsidRPr="00C603B8" w:rsidRDefault="00C603B8" w:rsidP="00B413AA">
      <w:pPr>
        <w:spacing w:after="0" w:line="240" w:lineRule="auto"/>
        <w:jc w:val="center"/>
        <w:rPr>
          <w:rFonts w:ascii="Times New Roman" w:hAnsi="Times New Roman" w:cs="Times New Roman"/>
          <w:b/>
          <w:i/>
          <w:sz w:val="24"/>
          <w:szCs w:val="24"/>
        </w:rPr>
      </w:pPr>
      <w:r>
        <w:rPr>
          <w:rFonts w:ascii="Times New Roman" w:hAnsi="Times New Roman" w:cs="Times New Roman"/>
          <w:b/>
          <w:sz w:val="24"/>
          <w:szCs w:val="24"/>
        </w:rPr>
        <w:t>Примерная тематика исследовательских работ</w:t>
      </w:r>
    </w:p>
    <w:p w:rsidR="00C928C5" w:rsidRDefault="00C928C5" w:rsidP="00B413AA">
      <w:pPr>
        <w:spacing w:after="0" w:line="240" w:lineRule="auto"/>
        <w:jc w:val="center"/>
        <w:rPr>
          <w:rFonts w:ascii="Times New Roman" w:hAnsi="Times New Roman" w:cs="Times New Roman"/>
          <w:b/>
          <w:sz w:val="24"/>
          <w:szCs w:val="24"/>
        </w:rPr>
      </w:pPr>
    </w:p>
    <w:p w:rsidR="00C928C5" w:rsidRPr="003D162F" w:rsidRDefault="00C928C5" w:rsidP="00226EEB">
      <w:pPr>
        <w:pStyle w:val="a4"/>
        <w:numPr>
          <w:ilvl w:val="0"/>
          <w:numId w:val="4"/>
        </w:numPr>
        <w:tabs>
          <w:tab w:val="left" w:pos="318"/>
        </w:tabs>
        <w:ind w:left="-38" w:firstLine="0"/>
        <w:rPr>
          <w:rFonts w:ascii="Times New Roman" w:hAnsi="Times New Roman" w:cs="Times New Roman"/>
          <w:sz w:val="24"/>
          <w:szCs w:val="24"/>
        </w:rPr>
      </w:pPr>
      <w:r w:rsidRPr="003D162F">
        <w:rPr>
          <w:rFonts w:ascii="Times New Roman" w:hAnsi="Times New Roman" w:cs="Times New Roman"/>
          <w:sz w:val="24"/>
          <w:szCs w:val="24"/>
        </w:rPr>
        <w:t>История ветеринарной хирургии</w:t>
      </w:r>
    </w:p>
    <w:p w:rsidR="00C928C5" w:rsidRPr="003D162F" w:rsidRDefault="00C928C5" w:rsidP="00226EEB">
      <w:pPr>
        <w:pStyle w:val="a4"/>
        <w:numPr>
          <w:ilvl w:val="0"/>
          <w:numId w:val="4"/>
        </w:numPr>
        <w:tabs>
          <w:tab w:val="left" w:pos="318"/>
        </w:tabs>
        <w:ind w:left="34" w:firstLine="0"/>
        <w:rPr>
          <w:rFonts w:ascii="Times New Roman" w:hAnsi="Times New Roman" w:cs="Times New Roman"/>
          <w:sz w:val="24"/>
          <w:szCs w:val="24"/>
        </w:rPr>
      </w:pPr>
      <w:r w:rsidRPr="003D162F">
        <w:rPr>
          <w:rFonts w:ascii="Times New Roman" w:hAnsi="Times New Roman" w:cs="Times New Roman"/>
          <w:sz w:val="24"/>
          <w:szCs w:val="24"/>
        </w:rPr>
        <w:t>Организация хирургической работы в лечебных учреждениях</w:t>
      </w:r>
    </w:p>
    <w:p w:rsidR="00C928C5" w:rsidRDefault="00C928C5" w:rsidP="00226EEB">
      <w:pPr>
        <w:pStyle w:val="a4"/>
        <w:numPr>
          <w:ilvl w:val="0"/>
          <w:numId w:val="4"/>
        </w:numPr>
        <w:tabs>
          <w:tab w:val="left" w:pos="318"/>
        </w:tabs>
        <w:ind w:left="34" w:firstLine="0"/>
        <w:rPr>
          <w:rFonts w:ascii="Times New Roman" w:hAnsi="Times New Roman" w:cs="Times New Roman"/>
          <w:sz w:val="24"/>
          <w:szCs w:val="24"/>
        </w:rPr>
      </w:pPr>
      <w:r w:rsidRPr="003D162F">
        <w:rPr>
          <w:rFonts w:ascii="Times New Roman" w:hAnsi="Times New Roman" w:cs="Times New Roman"/>
          <w:sz w:val="24"/>
          <w:szCs w:val="24"/>
        </w:rPr>
        <w:t>Профилактика хирургической инфекции</w:t>
      </w:r>
      <w:r>
        <w:rPr>
          <w:rFonts w:ascii="Times New Roman" w:hAnsi="Times New Roman" w:cs="Times New Roman"/>
          <w:sz w:val="24"/>
          <w:szCs w:val="24"/>
        </w:rPr>
        <w:t xml:space="preserve"> в лечебных учреждениях</w:t>
      </w:r>
    </w:p>
    <w:p w:rsidR="00C928C5" w:rsidRPr="003D162F" w:rsidRDefault="00C928C5" w:rsidP="00226EEB">
      <w:pPr>
        <w:pStyle w:val="a4"/>
        <w:numPr>
          <w:ilvl w:val="0"/>
          <w:numId w:val="4"/>
        </w:numPr>
        <w:tabs>
          <w:tab w:val="left" w:pos="318"/>
        </w:tabs>
        <w:ind w:left="34" w:firstLine="0"/>
        <w:rPr>
          <w:rFonts w:ascii="Times New Roman" w:hAnsi="Times New Roman" w:cs="Times New Roman"/>
          <w:sz w:val="24"/>
          <w:szCs w:val="24"/>
        </w:rPr>
      </w:pPr>
      <w:r w:rsidRPr="003D162F">
        <w:rPr>
          <w:rFonts w:ascii="Times New Roman" w:hAnsi="Times New Roman" w:cs="Times New Roman"/>
          <w:sz w:val="24"/>
          <w:szCs w:val="24"/>
        </w:rPr>
        <w:t>Фиксация</w:t>
      </w:r>
      <w:r>
        <w:rPr>
          <w:rFonts w:ascii="Times New Roman" w:hAnsi="Times New Roman" w:cs="Times New Roman"/>
          <w:sz w:val="24"/>
          <w:szCs w:val="24"/>
        </w:rPr>
        <w:t xml:space="preserve"> мелких непродуктивных</w:t>
      </w:r>
      <w:r w:rsidRPr="003D162F">
        <w:rPr>
          <w:rFonts w:ascii="Times New Roman" w:hAnsi="Times New Roman" w:cs="Times New Roman"/>
          <w:sz w:val="24"/>
          <w:szCs w:val="24"/>
        </w:rPr>
        <w:t xml:space="preserve"> животных</w:t>
      </w:r>
      <w:r>
        <w:rPr>
          <w:rFonts w:ascii="Times New Roman" w:hAnsi="Times New Roman" w:cs="Times New Roman"/>
          <w:sz w:val="24"/>
          <w:szCs w:val="24"/>
        </w:rPr>
        <w:t xml:space="preserve"> </w:t>
      </w:r>
    </w:p>
    <w:p w:rsidR="00C928C5" w:rsidRPr="003D162F" w:rsidRDefault="00C928C5" w:rsidP="00226EEB">
      <w:pPr>
        <w:pStyle w:val="a4"/>
        <w:numPr>
          <w:ilvl w:val="0"/>
          <w:numId w:val="4"/>
        </w:numPr>
        <w:tabs>
          <w:tab w:val="left" w:pos="318"/>
        </w:tabs>
        <w:ind w:left="34" w:firstLine="0"/>
        <w:rPr>
          <w:rFonts w:ascii="Times New Roman" w:hAnsi="Times New Roman" w:cs="Times New Roman"/>
          <w:sz w:val="24"/>
          <w:szCs w:val="24"/>
        </w:rPr>
      </w:pPr>
      <w:r w:rsidRPr="003D162F">
        <w:rPr>
          <w:rFonts w:ascii="Times New Roman" w:hAnsi="Times New Roman" w:cs="Times New Roman"/>
          <w:sz w:val="24"/>
          <w:szCs w:val="24"/>
        </w:rPr>
        <w:t xml:space="preserve">Кастрация  </w:t>
      </w:r>
      <w:r>
        <w:rPr>
          <w:rFonts w:ascii="Times New Roman" w:hAnsi="Times New Roman" w:cs="Times New Roman"/>
          <w:sz w:val="24"/>
          <w:szCs w:val="24"/>
        </w:rPr>
        <w:t>мелких непродуктивных животных</w:t>
      </w:r>
    </w:p>
    <w:p w:rsidR="00C928C5" w:rsidRPr="003D162F" w:rsidRDefault="00C928C5" w:rsidP="00226EEB">
      <w:pPr>
        <w:pStyle w:val="a4"/>
        <w:numPr>
          <w:ilvl w:val="0"/>
          <w:numId w:val="4"/>
        </w:numPr>
        <w:tabs>
          <w:tab w:val="left" w:pos="318"/>
        </w:tabs>
        <w:ind w:left="34" w:firstLine="0"/>
        <w:rPr>
          <w:rFonts w:ascii="Times New Roman" w:hAnsi="Times New Roman" w:cs="Times New Roman"/>
          <w:sz w:val="24"/>
          <w:szCs w:val="24"/>
        </w:rPr>
      </w:pPr>
      <w:r w:rsidRPr="003D162F">
        <w:rPr>
          <w:rFonts w:ascii="Times New Roman" w:hAnsi="Times New Roman" w:cs="Times New Roman"/>
          <w:sz w:val="24"/>
          <w:szCs w:val="24"/>
        </w:rPr>
        <w:t>Осложнения при кастрации</w:t>
      </w:r>
      <w:r>
        <w:rPr>
          <w:rFonts w:ascii="Times New Roman" w:hAnsi="Times New Roman" w:cs="Times New Roman"/>
          <w:sz w:val="24"/>
          <w:szCs w:val="24"/>
        </w:rPr>
        <w:t xml:space="preserve"> и меры их предупреждения</w:t>
      </w:r>
    </w:p>
    <w:p w:rsidR="00C928C5" w:rsidRPr="003D162F" w:rsidRDefault="00C928C5" w:rsidP="00226EEB">
      <w:pPr>
        <w:pStyle w:val="a4"/>
        <w:numPr>
          <w:ilvl w:val="0"/>
          <w:numId w:val="4"/>
        </w:numPr>
        <w:tabs>
          <w:tab w:val="left" w:pos="318"/>
        </w:tabs>
        <w:ind w:left="34" w:firstLine="0"/>
        <w:rPr>
          <w:rFonts w:ascii="Times New Roman" w:hAnsi="Times New Roman" w:cs="Times New Roman"/>
          <w:sz w:val="24"/>
          <w:szCs w:val="24"/>
        </w:rPr>
      </w:pPr>
      <w:r>
        <w:rPr>
          <w:rFonts w:ascii="Times New Roman" w:hAnsi="Times New Roman" w:cs="Times New Roman"/>
          <w:sz w:val="24"/>
          <w:szCs w:val="24"/>
        </w:rPr>
        <w:t>Хирургические операции в условиях лечебных учреждений</w:t>
      </w:r>
    </w:p>
    <w:p w:rsidR="00C928C5" w:rsidRDefault="00C928C5" w:rsidP="00226EEB">
      <w:pPr>
        <w:pStyle w:val="a4"/>
        <w:numPr>
          <w:ilvl w:val="0"/>
          <w:numId w:val="4"/>
        </w:numPr>
        <w:tabs>
          <w:tab w:val="left" w:pos="318"/>
        </w:tabs>
        <w:ind w:left="34" w:firstLine="0"/>
        <w:rPr>
          <w:rFonts w:ascii="Times New Roman" w:hAnsi="Times New Roman" w:cs="Times New Roman"/>
          <w:sz w:val="24"/>
          <w:szCs w:val="24"/>
        </w:rPr>
      </w:pPr>
      <w:r w:rsidRPr="003D162F">
        <w:rPr>
          <w:rFonts w:ascii="Times New Roman" w:hAnsi="Times New Roman" w:cs="Times New Roman"/>
          <w:sz w:val="24"/>
          <w:szCs w:val="24"/>
        </w:rPr>
        <w:t>Кровотечение и его остановка</w:t>
      </w:r>
    </w:p>
    <w:p w:rsidR="00C928C5" w:rsidRDefault="00C928C5" w:rsidP="00226EEB">
      <w:pPr>
        <w:pStyle w:val="a4"/>
        <w:numPr>
          <w:ilvl w:val="0"/>
          <w:numId w:val="4"/>
        </w:numPr>
        <w:tabs>
          <w:tab w:val="left" w:pos="318"/>
        </w:tabs>
        <w:ind w:left="34" w:firstLine="0"/>
        <w:rPr>
          <w:rFonts w:ascii="Times New Roman" w:hAnsi="Times New Roman" w:cs="Times New Roman"/>
          <w:sz w:val="24"/>
          <w:szCs w:val="24"/>
        </w:rPr>
      </w:pPr>
      <w:r w:rsidRPr="00C928C5">
        <w:rPr>
          <w:rFonts w:ascii="Times New Roman" w:hAnsi="Times New Roman" w:cs="Times New Roman"/>
          <w:sz w:val="24"/>
          <w:szCs w:val="24"/>
        </w:rPr>
        <w:t>Десмургия – наука о повязках</w:t>
      </w:r>
    </w:p>
    <w:p w:rsidR="00E26BA1" w:rsidRPr="00E26BA1" w:rsidRDefault="00E26BA1" w:rsidP="00226EEB">
      <w:pPr>
        <w:pStyle w:val="a4"/>
        <w:numPr>
          <w:ilvl w:val="0"/>
          <w:numId w:val="4"/>
        </w:numPr>
        <w:tabs>
          <w:tab w:val="left" w:pos="34"/>
        </w:tabs>
        <w:rPr>
          <w:rFonts w:ascii="Times New Roman" w:hAnsi="Times New Roman" w:cs="Times New Roman"/>
          <w:sz w:val="24"/>
          <w:szCs w:val="24"/>
        </w:rPr>
      </w:pPr>
      <w:r w:rsidRPr="00E26BA1">
        <w:rPr>
          <w:rFonts w:ascii="Times New Roman" w:hAnsi="Times New Roman" w:cs="Times New Roman"/>
          <w:sz w:val="24"/>
          <w:szCs w:val="24"/>
        </w:rPr>
        <w:t>Болезни в области живота и прямой кишки</w:t>
      </w:r>
    </w:p>
    <w:p w:rsidR="00E26BA1" w:rsidRPr="003D162F" w:rsidRDefault="00E26BA1" w:rsidP="00226EEB">
      <w:pPr>
        <w:pStyle w:val="a4"/>
        <w:numPr>
          <w:ilvl w:val="0"/>
          <w:numId w:val="4"/>
        </w:numPr>
        <w:tabs>
          <w:tab w:val="left" w:pos="34"/>
        </w:tabs>
        <w:ind w:left="34" w:firstLine="0"/>
        <w:rPr>
          <w:rFonts w:ascii="Times New Roman" w:hAnsi="Times New Roman" w:cs="Times New Roman"/>
          <w:sz w:val="24"/>
          <w:szCs w:val="24"/>
        </w:rPr>
      </w:pPr>
      <w:r w:rsidRPr="003D162F">
        <w:rPr>
          <w:rFonts w:ascii="Times New Roman" w:hAnsi="Times New Roman" w:cs="Times New Roman"/>
          <w:sz w:val="24"/>
          <w:szCs w:val="24"/>
        </w:rPr>
        <w:t xml:space="preserve"> Болезни в области головы и шеи</w:t>
      </w:r>
    </w:p>
    <w:p w:rsidR="00E26BA1" w:rsidRPr="003D162F" w:rsidRDefault="00E26BA1" w:rsidP="00226EEB">
      <w:pPr>
        <w:pStyle w:val="a4"/>
        <w:numPr>
          <w:ilvl w:val="0"/>
          <w:numId w:val="4"/>
        </w:numPr>
        <w:tabs>
          <w:tab w:val="left" w:pos="34"/>
        </w:tabs>
        <w:ind w:left="34" w:firstLine="0"/>
        <w:rPr>
          <w:rFonts w:ascii="Times New Roman" w:hAnsi="Times New Roman" w:cs="Times New Roman"/>
          <w:sz w:val="24"/>
          <w:szCs w:val="24"/>
        </w:rPr>
      </w:pPr>
      <w:r w:rsidRPr="003D162F">
        <w:rPr>
          <w:rFonts w:ascii="Times New Roman" w:hAnsi="Times New Roman" w:cs="Times New Roman"/>
          <w:sz w:val="24"/>
          <w:szCs w:val="24"/>
        </w:rPr>
        <w:t xml:space="preserve"> Болезни мышц </w:t>
      </w:r>
    </w:p>
    <w:p w:rsidR="00E26BA1" w:rsidRPr="003D162F" w:rsidRDefault="00E26BA1" w:rsidP="00226EEB">
      <w:pPr>
        <w:pStyle w:val="a4"/>
        <w:numPr>
          <w:ilvl w:val="0"/>
          <w:numId w:val="4"/>
        </w:numPr>
        <w:tabs>
          <w:tab w:val="left" w:pos="34"/>
        </w:tabs>
        <w:ind w:left="34" w:firstLine="0"/>
        <w:rPr>
          <w:rFonts w:ascii="Times New Roman" w:hAnsi="Times New Roman" w:cs="Times New Roman"/>
          <w:sz w:val="24"/>
          <w:szCs w:val="24"/>
        </w:rPr>
      </w:pPr>
      <w:r w:rsidRPr="003D162F">
        <w:rPr>
          <w:rFonts w:ascii="Times New Roman" w:hAnsi="Times New Roman" w:cs="Times New Roman"/>
          <w:sz w:val="24"/>
          <w:szCs w:val="24"/>
        </w:rPr>
        <w:t xml:space="preserve"> Болезни суставов</w:t>
      </w:r>
    </w:p>
    <w:p w:rsidR="00E26BA1" w:rsidRPr="003D162F" w:rsidRDefault="00E26BA1" w:rsidP="00226EEB">
      <w:pPr>
        <w:pStyle w:val="a4"/>
        <w:numPr>
          <w:ilvl w:val="0"/>
          <w:numId w:val="4"/>
        </w:numPr>
        <w:tabs>
          <w:tab w:val="left" w:pos="34"/>
        </w:tabs>
        <w:ind w:left="34" w:firstLine="0"/>
        <w:rPr>
          <w:rFonts w:ascii="Times New Roman" w:hAnsi="Times New Roman" w:cs="Times New Roman"/>
          <w:sz w:val="24"/>
          <w:szCs w:val="24"/>
        </w:rPr>
      </w:pPr>
      <w:r w:rsidRPr="003D162F">
        <w:rPr>
          <w:rFonts w:ascii="Times New Roman" w:hAnsi="Times New Roman" w:cs="Times New Roman"/>
          <w:sz w:val="24"/>
          <w:szCs w:val="24"/>
        </w:rPr>
        <w:t xml:space="preserve"> Болезни копыт</w:t>
      </w:r>
    </w:p>
    <w:p w:rsidR="00E26BA1" w:rsidRPr="003D162F" w:rsidRDefault="00E26BA1" w:rsidP="00226EEB">
      <w:pPr>
        <w:pStyle w:val="a4"/>
        <w:numPr>
          <w:ilvl w:val="0"/>
          <w:numId w:val="4"/>
        </w:numPr>
        <w:tabs>
          <w:tab w:val="left" w:pos="34"/>
        </w:tabs>
        <w:ind w:left="34" w:firstLine="0"/>
        <w:rPr>
          <w:rFonts w:ascii="Times New Roman" w:hAnsi="Times New Roman" w:cs="Times New Roman"/>
          <w:sz w:val="24"/>
          <w:szCs w:val="24"/>
        </w:rPr>
      </w:pPr>
      <w:r w:rsidRPr="003D162F">
        <w:rPr>
          <w:rFonts w:ascii="Times New Roman" w:hAnsi="Times New Roman" w:cs="Times New Roman"/>
          <w:sz w:val="24"/>
          <w:szCs w:val="24"/>
        </w:rPr>
        <w:t xml:space="preserve"> Болезни глаз</w:t>
      </w:r>
    </w:p>
    <w:p w:rsidR="00E26BA1" w:rsidRPr="003D162F" w:rsidRDefault="00E26BA1" w:rsidP="00226EEB">
      <w:pPr>
        <w:pStyle w:val="a4"/>
        <w:numPr>
          <w:ilvl w:val="0"/>
          <w:numId w:val="4"/>
        </w:numPr>
        <w:tabs>
          <w:tab w:val="left" w:pos="34"/>
        </w:tabs>
        <w:ind w:left="34" w:firstLine="0"/>
        <w:rPr>
          <w:rFonts w:ascii="Times New Roman" w:hAnsi="Times New Roman" w:cs="Times New Roman"/>
          <w:sz w:val="24"/>
          <w:szCs w:val="24"/>
        </w:rPr>
      </w:pPr>
      <w:r w:rsidRPr="003D162F">
        <w:rPr>
          <w:rFonts w:ascii="Times New Roman" w:hAnsi="Times New Roman" w:cs="Times New Roman"/>
          <w:sz w:val="24"/>
          <w:szCs w:val="24"/>
        </w:rPr>
        <w:t xml:space="preserve"> Болезни кровеносных и лимфатических сосудов</w:t>
      </w:r>
    </w:p>
    <w:p w:rsidR="00E26BA1" w:rsidRPr="003D162F" w:rsidRDefault="00E26BA1" w:rsidP="00226EEB">
      <w:pPr>
        <w:pStyle w:val="a4"/>
        <w:numPr>
          <w:ilvl w:val="0"/>
          <w:numId w:val="4"/>
        </w:numPr>
        <w:tabs>
          <w:tab w:val="left" w:pos="34"/>
        </w:tabs>
        <w:ind w:left="34" w:firstLine="0"/>
        <w:rPr>
          <w:rFonts w:ascii="Times New Roman" w:hAnsi="Times New Roman" w:cs="Times New Roman"/>
          <w:sz w:val="24"/>
          <w:szCs w:val="24"/>
        </w:rPr>
      </w:pPr>
      <w:r w:rsidRPr="003D162F">
        <w:rPr>
          <w:rFonts w:ascii="Times New Roman" w:hAnsi="Times New Roman" w:cs="Times New Roman"/>
          <w:sz w:val="24"/>
          <w:szCs w:val="24"/>
        </w:rPr>
        <w:t xml:space="preserve"> Болезни сухожилий и сухожильных влагалищ</w:t>
      </w:r>
    </w:p>
    <w:p w:rsidR="00E26BA1" w:rsidRPr="003D162F" w:rsidRDefault="00E26BA1" w:rsidP="00226EEB">
      <w:pPr>
        <w:pStyle w:val="a4"/>
        <w:numPr>
          <w:ilvl w:val="0"/>
          <w:numId w:val="4"/>
        </w:numPr>
        <w:tabs>
          <w:tab w:val="left" w:pos="34"/>
        </w:tabs>
        <w:ind w:left="34" w:firstLine="0"/>
        <w:rPr>
          <w:rFonts w:ascii="Times New Roman" w:hAnsi="Times New Roman" w:cs="Times New Roman"/>
          <w:sz w:val="24"/>
          <w:szCs w:val="24"/>
        </w:rPr>
      </w:pPr>
      <w:r w:rsidRPr="003D162F">
        <w:rPr>
          <w:rFonts w:ascii="Times New Roman" w:hAnsi="Times New Roman" w:cs="Times New Roman"/>
          <w:sz w:val="24"/>
          <w:szCs w:val="24"/>
        </w:rPr>
        <w:t xml:space="preserve"> Болезни костей</w:t>
      </w:r>
    </w:p>
    <w:p w:rsidR="00E26BA1" w:rsidRPr="003D162F" w:rsidRDefault="00E26BA1" w:rsidP="00226EEB">
      <w:pPr>
        <w:pStyle w:val="a4"/>
        <w:numPr>
          <w:ilvl w:val="0"/>
          <w:numId w:val="4"/>
        </w:numPr>
        <w:tabs>
          <w:tab w:val="left" w:pos="34"/>
        </w:tabs>
        <w:ind w:left="34" w:firstLine="0"/>
        <w:rPr>
          <w:rFonts w:ascii="Times New Roman" w:hAnsi="Times New Roman" w:cs="Times New Roman"/>
          <w:sz w:val="24"/>
          <w:szCs w:val="24"/>
        </w:rPr>
      </w:pPr>
      <w:r w:rsidRPr="003D162F">
        <w:rPr>
          <w:rFonts w:ascii="Times New Roman" w:hAnsi="Times New Roman" w:cs="Times New Roman"/>
          <w:sz w:val="24"/>
          <w:szCs w:val="24"/>
        </w:rPr>
        <w:t xml:space="preserve"> Переломы костей</w:t>
      </w:r>
    </w:p>
    <w:p w:rsidR="00E26BA1" w:rsidRPr="003D162F" w:rsidRDefault="00E26BA1" w:rsidP="00226EEB">
      <w:pPr>
        <w:pStyle w:val="a4"/>
        <w:numPr>
          <w:ilvl w:val="0"/>
          <w:numId w:val="4"/>
        </w:numPr>
        <w:tabs>
          <w:tab w:val="left" w:pos="34"/>
        </w:tabs>
        <w:ind w:left="34" w:firstLine="0"/>
        <w:rPr>
          <w:rFonts w:ascii="Times New Roman" w:hAnsi="Times New Roman" w:cs="Times New Roman"/>
          <w:sz w:val="24"/>
          <w:szCs w:val="24"/>
        </w:rPr>
      </w:pPr>
      <w:r w:rsidRPr="003D162F">
        <w:rPr>
          <w:rFonts w:ascii="Times New Roman" w:hAnsi="Times New Roman" w:cs="Times New Roman"/>
          <w:sz w:val="24"/>
          <w:szCs w:val="24"/>
        </w:rPr>
        <w:t xml:space="preserve"> Болезни периферических нервов</w:t>
      </w:r>
    </w:p>
    <w:p w:rsidR="00E26BA1" w:rsidRPr="003D162F" w:rsidRDefault="00E26BA1" w:rsidP="00226EEB">
      <w:pPr>
        <w:pStyle w:val="a4"/>
        <w:numPr>
          <w:ilvl w:val="0"/>
          <w:numId w:val="4"/>
        </w:numPr>
        <w:tabs>
          <w:tab w:val="left" w:pos="34"/>
        </w:tabs>
        <w:ind w:left="34" w:firstLine="0"/>
        <w:rPr>
          <w:rFonts w:ascii="Times New Roman" w:hAnsi="Times New Roman" w:cs="Times New Roman"/>
          <w:sz w:val="24"/>
          <w:szCs w:val="24"/>
        </w:rPr>
      </w:pPr>
      <w:r w:rsidRPr="003D162F">
        <w:rPr>
          <w:rFonts w:ascii="Times New Roman" w:hAnsi="Times New Roman" w:cs="Times New Roman"/>
          <w:sz w:val="24"/>
          <w:szCs w:val="24"/>
        </w:rPr>
        <w:t xml:space="preserve"> Элетротравма, ожоги и обморожения</w:t>
      </w:r>
    </w:p>
    <w:p w:rsidR="00E26BA1" w:rsidRDefault="00E26BA1" w:rsidP="00226EEB">
      <w:pPr>
        <w:pStyle w:val="a4"/>
        <w:numPr>
          <w:ilvl w:val="0"/>
          <w:numId w:val="4"/>
        </w:numPr>
        <w:tabs>
          <w:tab w:val="left" w:pos="318"/>
        </w:tabs>
        <w:ind w:left="34" w:firstLine="0"/>
        <w:rPr>
          <w:rFonts w:ascii="Times New Roman" w:hAnsi="Times New Roman" w:cs="Times New Roman"/>
          <w:sz w:val="24"/>
          <w:szCs w:val="24"/>
        </w:rPr>
      </w:pPr>
      <w:r>
        <w:rPr>
          <w:rFonts w:ascii="Times New Roman" w:hAnsi="Times New Roman" w:cs="Times New Roman"/>
          <w:sz w:val="24"/>
          <w:szCs w:val="24"/>
        </w:rPr>
        <w:t xml:space="preserve"> Новообразования</w:t>
      </w:r>
    </w:p>
    <w:p w:rsidR="00E26BA1" w:rsidRDefault="00E26BA1" w:rsidP="00501B50">
      <w:pPr>
        <w:pStyle w:val="a4"/>
        <w:tabs>
          <w:tab w:val="left" w:pos="318"/>
        </w:tabs>
        <w:spacing w:after="0"/>
        <w:ind w:left="34"/>
        <w:rPr>
          <w:rFonts w:ascii="Times New Roman" w:hAnsi="Times New Roman" w:cs="Times New Roman"/>
          <w:sz w:val="24"/>
          <w:szCs w:val="24"/>
        </w:rPr>
      </w:pPr>
    </w:p>
    <w:p w:rsidR="00061DB9" w:rsidRPr="00C603B8" w:rsidRDefault="00061DB9" w:rsidP="00501B50">
      <w:pPr>
        <w:pStyle w:val="a4"/>
        <w:tabs>
          <w:tab w:val="left" w:pos="318"/>
        </w:tabs>
        <w:spacing w:after="0"/>
        <w:ind w:left="34"/>
        <w:rPr>
          <w:rFonts w:ascii="Times New Roman" w:hAnsi="Times New Roman" w:cs="Times New Roman"/>
          <w:i/>
          <w:sz w:val="24"/>
          <w:szCs w:val="24"/>
        </w:rPr>
      </w:pPr>
    </w:p>
    <w:p w:rsidR="00EE3FE9" w:rsidRPr="00C603B8" w:rsidRDefault="00EE3FE9" w:rsidP="00EE3FE9">
      <w:pPr>
        <w:spacing w:after="0" w:line="240" w:lineRule="auto"/>
        <w:jc w:val="center"/>
        <w:rPr>
          <w:rFonts w:ascii="Times New Roman" w:hAnsi="Times New Roman" w:cs="Times New Roman"/>
          <w:b/>
          <w:i/>
          <w:sz w:val="24"/>
          <w:szCs w:val="24"/>
        </w:rPr>
      </w:pPr>
      <w:r w:rsidRPr="00C603B8">
        <w:rPr>
          <w:rFonts w:ascii="Times New Roman" w:hAnsi="Times New Roman" w:cs="Times New Roman"/>
          <w:b/>
          <w:i/>
          <w:sz w:val="24"/>
          <w:szCs w:val="24"/>
        </w:rPr>
        <w:t>Требования к оформлению исследовательс</w:t>
      </w:r>
      <w:r w:rsidR="00061DB9" w:rsidRPr="00C603B8">
        <w:rPr>
          <w:rFonts w:ascii="Times New Roman" w:hAnsi="Times New Roman" w:cs="Times New Roman"/>
          <w:b/>
          <w:i/>
          <w:sz w:val="24"/>
          <w:szCs w:val="24"/>
        </w:rPr>
        <w:t xml:space="preserve">кой </w:t>
      </w:r>
      <w:r w:rsidRPr="00C603B8">
        <w:rPr>
          <w:rFonts w:ascii="Times New Roman" w:hAnsi="Times New Roman" w:cs="Times New Roman"/>
          <w:b/>
          <w:i/>
          <w:sz w:val="24"/>
          <w:szCs w:val="24"/>
        </w:rPr>
        <w:t>работы</w:t>
      </w:r>
    </w:p>
    <w:p w:rsidR="00EE3FE9" w:rsidRDefault="00EE3FE9" w:rsidP="00EE3FE9">
      <w:pPr>
        <w:spacing w:after="0" w:line="240" w:lineRule="auto"/>
        <w:jc w:val="center"/>
        <w:rPr>
          <w:rFonts w:ascii="Times New Roman" w:hAnsi="Times New Roman" w:cs="Times New Roman"/>
          <w:b/>
          <w:sz w:val="24"/>
          <w:szCs w:val="24"/>
        </w:rPr>
      </w:pPr>
    </w:p>
    <w:p w:rsidR="00EE3FE9" w:rsidRPr="00B413AA" w:rsidRDefault="00061DB9" w:rsidP="009E6C51">
      <w:pPr>
        <w:autoSpaceDE w:val="0"/>
        <w:autoSpaceDN w:val="0"/>
        <w:adjustRightInd w:val="0"/>
        <w:spacing w:after="0"/>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И</w:t>
      </w:r>
      <w:r w:rsidR="00EE3FE9">
        <w:rPr>
          <w:rFonts w:ascii="Times New Roman" w:hAnsi="Times New Roman" w:cs="Times New Roman"/>
          <w:color w:val="000000"/>
          <w:sz w:val="24"/>
          <w:szCs w:val="24"/>
        </w:rPr>
        <w:t>сследовательскую</w:t>
      </w:r>
      <w:r>
        <w:rPr>
          <w:rFonts w:ascii="Times New Roman" w:eastAsia="Calibri" w:hAnsi="Times New Roman" w:cs="Times New Roman"/>
          <w:color w:val="000000"/>
          <w:sz w:val="24"/>
          <w:szCs w:val="24"/>
        </w:rPr>
        <w:t xml:space="preserve"> работу</w:t>
      </w:r>
      <w:r w:rsidR="00EE3FE9" w:rsidRPr="00B413AA">
        <w:rPr>
          <w:rFonts w:ascii="Times New Roman" w:eastAsia="Calibri" w:hAnsi="Times New Roman" w:cs="Times New Roman"/>
          <w:color w:val="000000"/>
          <w:sz w:val="24"/>
          <w:szCs w:val="24"/>
        </w:rPr>
        <w:t xml:space="preserve"> следует оформлять в папку формата А4.</w:t>
      </w:r>
    </w:p>
    <w:p w:rsidR="00EE3FE9" w:rsidRPr="00B413AA" w:rsidRDefault="00061DB9" w:rsidP="009E6C51">
      <w:pPr>
        <w:autoSpaceDE w:val="0"/>
        <w:autoSpaceDN w:val="0"/>
        <w:adjustRightInd w:val="0"/>
        <w:spacing w:after="0"/>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Текст и</w:t>
      </w:r>
      <w:r w:rsidR="00EE3FE9">
        <w:rPr>
          <w:rFonts w:ascii="Times New Roman" w:hAnsi="Times New Roman" w:cs="Times New Roman"/>
          <w:color w:val="000000"/>
          <w:sz w:val="24"/>
          <w:szCs w:val="24"/>
        </w:rPr>
        <w:t>сследовательской</w:t>
      </w:r>
      <w:r>
        <w:rPr>
          <w:rFonts w:ascii="Times New Roman" w:eastAsia="Calibri" w:hAnsi="Times New Roman" w:cs="Times New Roman"/>
          <w:color w:val="000000"/>
          <w:sz w:val="24"/>
          <w:szCs w:val="24"/>
        </w:rPr>
        <w:t xml:space="preserve"> работы</w:t>
      </w:r>
      <w:r w:rsidR="00EE3FE9" w:rsidRPr="00B413AA">
        <w:rPr>
          <w:rFonts w:ascii="Times New Roman" w:eastAsia="Calibri" w:hAnsi="Times New Roman" w:cs="Times New Roman"/>
          <w:color w:val="000000"/>
          <w:sz w:val="24"/>
          <w:szCs w:val="24"/>
        </w:rPr>
        <w:t xml:space="preserve"> представляется на одной стороне белой писчей бумаги формата А4 210x297). Он должен выполняться печатным способом с использованием компьютера и принтера через полтора интервала. Шрифт </w:t>
      </w:r>
      <w:r w:rsidR="00EE3FE9" w:rsidRPr="00B413AA">
        <w:rPr>
          <w:rFonts w:ascii="Times New Roman" w:eastAsia="Calibri" w:hAnsi="Times New Roman" w:cs="Times New Roman"/>
          <w:color w:val="000000"/>
          <w:sz w:val="24"/>
          <w:szCs w:val="24"/>
          <w:lang w:val="en-US"/>
        </w:rPr>
        <w:t>Times</w:t>
      </w:r>
      <w:r w:rsidR="00EE3FE9" w:rsidRPr="00B413AA">
        <w:rPr>
          <w:rFonts w:ascii="Times New Roman" w:eastAsia="Calibri" w:hAnsi="Times New Roman" w:cs="Times New Roman"/>
          <w:color w:val="000000"/>
          <w:sz w:val="24"/>
          <w:szCs w:val="24"/>
        </w:rPr>
        <w:t xml:space="preserve"> </w:t>
      </w:r>
      <w:r w:rsidR="00EE3FE9" w:rsidRPr="00B413AA">
        <w:rPr>
          <w:rFonts w:ascii="Times New Roman" w:eastAsia="Calibri" w:hAnsi="Times New Roman" w:cs="Times New Roman"/>
          <w:color w:val="000000"/>
          <w:sz w:val="24"/>
          <w:szCs w:val="24"/>
          <w:lang w:val="en-US"/>
        </w:rPr>
        <w:t>New</w:t>
      </w:r>
      <w:r w:rsidR="00EE3FE9" w:rsidRPr="00B413AA">
        <w:rPr>
          <w:rFonts w:ascii="Times New Roman" w:eastAsia="Calibri" w:hAnsi="Times New Roman" w:cs="Times New Roman"/>
          <w:color w:val="000000"/>
          <w:sz w:val="24"/>
          <w:szCs w:val="24"/>
        </w:rPr>
        <w:t xml:space="preserve"> </w:t>
      </w:r>
      <w:r w:rsidR="00EE3FE9" w:rsidRPr="00B413AA">
        <w:rPr>
          <w:rFonts w:ascii="Times New Roman" w:eastAsia="Calibri" w:hAnsi="Times New Roman" w:cs="Times New Roman"/>
          <w:color w:val="000000"/>
          <w:sz w:val="24"/>
          <w:szCs w:val="24"/>
          <w:lang w:val="en-US"/>
        </w:rPr>
        <w:t>Roman</w:t>
      </w:r>
      <w:r w:rsidR="00EE3FE9" w:rsidRPr="00B413AA">
        <w:rPr>
          <w:rFonts w:ascii="Times New Roman" w:eastAsia="Calibri" w:hAnsi="Times New Roman" w:cs="Times New Roman"/>
          <w:color w:val="000000"/>
          <w:sz w:val="24"/>
          <w:szCs w:val="24"/>
        </w:rPr>
        <w:t xml:space="preserve">, кегль 14. Примерное количество знаков на странице – 1500-1700. Поля используются по всем четырем сторонам печатного листа: левое поле – 30 мм, правое – 15 мм, верхнее и нижнее – по 20 мм. Каждый абзац должен начинаться с красной строки. Абзацный отступ – 1,25 см от левого поля листа и должен быть неизменным во всем тексте ВКР (дипломной работы). Во всей работе, включая сноски, текст выравнивается по ширине рабочего поля листа и переносится по правилам орфографии русского языка. Акцентировать внимание на определенных терминах, формулах и т.п. возможно за счет выделения </w:t>
      </w:r>
      <w:r w:rsidR="00EE3FE9" w:rsidRPr="00B413AA">
        <w:rPr>
          <w:rFonts w:ascii="Times New Roman" w:eastAsia="Calibri" w:hAnsi="Times New Roman" w:cs="Times New Roman"/>
          <w:i/>
          <w:iCs/>
          <w:color w:val="000000"/>
          <w:sz w:val="24"/>
          <w:szCs w:val="24"/>
        </w:rPr>
        <w:t>курсивом</w:t>
      </w:r>
      <w:r w:rsidR="00EE3FE9" w:rsidRPr="00B413AA">
        <w:rPr>
          <w:rFonts w:ascii="Times New Roman" w:eastAsia="Calibri" w:hAnsi="Times New Roman" w:cs="Times New Roman"/>
          <w:i/>
          <w:color w:val="000000"/>
          <w:sz w:val="24"/>
          <w:szCs w:val="24"/>
        </w:rPr>
        <w:t>.</w:t>
      </w:r>
    </w:p>
    <w:p w:rsidR="00EE3FE9" w:rsidRPr="009E6C51" w:rsidRDefault="00EE3FE9" w:rsidP="009E6C51">
      <w:pPr>
        <w:autoSpaceDE w:val="0"/>
        <w:autoSpaceDN w:val="0"/>
        <w:adjustRightInd w:val="0"/>
        <w:spacing w:after="0"/>
        <w:jc w:val="center"/>
        <w:rPr>
          <w:rFonts w:ascii="Times New Roman" w:eastAsia="Calibri" w:hAnsi="Times New Roman" w:cs="Times New Roman"/>
          <w:b/>
          <w:bCs/>
          <w:i/>
          <w:iCs/>
          <w:color w:val="000000"/>
          <w:sz w:val="24"/>
          <w:szCs w:val="24"/>
        </w:rPr>
      </w:pPr>
    </w:p>
    <w:p w:rsidR="00EE3FE9" w:rsidRPr="009E6C51" w:rsidRDefault="00EE3FE9" w:rsidP="009E6C51">
      <w:pPr>
        <w:autoSpaceDE w:val="0"/>
        <w:autoSpaceDN w:val="0"/>
        <w:adjustRightInd w:val="0"/>
        <w:spacing w:after="0"/>
        <w:jc w:val="center"/>
        <w:rPr>
          <w:rFonts w:ascii="Times New Roman" w:eastAsia="Calibri" w:hAnsi="Times New Roman" w:cs="Times New Roman"/>
          <w:b/>
          <w:bCs/>
          <w:i/>
          <w:iCs/>
          <w:color w:val="000000"/>
          <w:sz w:val="24"/>
          <w:szCs w:val="24"/>
        </w:rPr>
      </w:pPr>
      <w:r w:rsidRPr="009E6C51">
        <w:rPr>
          <w:rFonts w:ascii="Times New Roman" w:eastAsia="Calibri" w:hAnsi="Times New Roman" w:cs="Times New Roman"/>
          <w:b/>
          <w:bCs/>
          <w:i/>
          <w:iCs/>
          <w:color w:val="000000"/>
          <w:sz w:val="24"/>
          <w:szCs w:val="24"/>
        </w:rPr>
        <w:t>Оформление основных структурных частей и структурных элементов текста</w:t>
      </w:r>
    </w:p>
    <w:p w:rsidR="00EE3FE9" w:rsidRPr="00B413AA" w:rsidRDefault="00EE3FE9" w:rsidP="009E6C51">
      <w:pPr>
        <w:autoSpaceDE w:val="0"/>
        <w:autoSpaceDN w:val="0"/>
        <w:adjustRightInd w:val="0"/>
        <w:spacing w:after="0"/>
        <w:ind w:firstLine="720"/>
        <w:jc w:val="both"/>
        <w:rPr>
          <w:rFonts w:ascii="Times New Roman" w:eastAsia="Calibri" w:hAnsi="Times New Roman" w:cs="Times New Roman"/>
          <w:color w:val="000000"/>
          <w:sz w:val="24"/>
          <w:szCs w:val="24"/>
        </w:rPr>
      </w:pPr>
      <w:r w:rsidRPr="00B413AA">
        <w:rPr>
          <w:rFonts w:ascii="Times New Roman" w:eastAsia="Calibri" w:hAnsi="Times New Roman" w:cs="Times New Roman"/>
          <w:color w:val="000000"/>
          <w:sz w:val="24"/>
          <w:szCs w:val="24"/>
        </w:rPr>
        <w:t xml:space="preserve">Работа начинается с </w:t>
      </w:r>
      <w:r w:rsidRPr="00B413AA">
        <w:rPr>
          <w:rFonts w:ascii="Times New Roman" w:eastAsia="Calibri" w:hAnsi="Times New Roman" w:cs="Times New Roman"/>
          <w:bCs/>
          <w:color w:val="000000"/>
          <w:sz w:val="24"/>
          <w:szCs w:val="24"/>
        </w:rPr>
        <w:t>титульного листа</w:t>
      </w:r>
      <w:r w:rsidRPr="00B413AA">
        <w:rPr>
          <w:rFonts w:ascii="Times New Roman" w:eastAsia="Calibri" w:hAnsi="Times New Roman" w:cs="Times New Roman"/>
          <w:color w:val="000000"/>
          <w:sz w:val="24"/>
          <w:szCs w:val="24"/>
        </w:rPr>
        <w:t>, который оформляется в соответств</w:t>
      </w:r>
      <w:r>
        <w:rPr>
          <w:rFonts w:ascii="Times New Roman" w:hAnsi="Times New Roman" w:cs="Times New Roman"/>
          <w:color w:val="000000"/>
          <w:sz w:val="24"/>
          <w:szCs w:val="24"/>
        </w:rPr>
        <w:t>ии с требованиями:</w:t>
      </w:r>
    </w:p>
    <w:p w:rsidR="00EE3FE9" w:rsidRPr="00B413AA" w:rsidRDefault="00EE3FE9" w:rsidP="009E6C51">
      <w:pPr>
        <w:autoSpaceDE w:val="0"/>
        <w:autoSpaceDN w:val="0"/>
        <w:adjustRightInd w:val="0"/>
        <w:spacing w:after="0"/>
        <w:ind w:firstLine="720"/>
        <w:jc w:val="both"/>
        <w:rPr>
          <w:rFonts w:ascii="Times New Roman" w:eastAsia="Calibri" w:hAnsi="Times New Roman" w:cs="Times New Roman"/>
          <w:color w:val="000000"/>
          <w:sz w:val="24"/>
          <w:szCs w:val="24"/>
        </w:rPr>
      </w:pPr>
      <w:r w:rsidRPr="00B413AA">
        <w:rPr>
          <w:rFonts w:ascii="Times New Roman" w:eastAsia="Calibri" w:hAnsi="Times New Roman" w:cs="Times New Roman"/>
          <w:bCs/>
          <w:color w:val="000000"/>
          <w:sz w:val="24"/>
          <w:szCs w:val="24"/>
        </w:rPr>
        <w:lastRenderedPageBreak/>
        <w:t xml:space="preserve">Основной текст </w:t>
      </w:r>
      <w:r w:rsidRPr="00B413AA">
        <w:rPr>
          <w:rFonts w:ascii="Times New Roman" w:eastAsia="Calibri" w:hAnsi="Times New Roman" w:cs="Times New Roman"/>
          <w:color w:val="000000"/>
          <w:sz w:val="24"/>
          <w:szCs w:val="24"/>
        </w:rPr>
        <w:t>включает в себя главы, параграфы. Каждый структурный элемент основного текста должен иметь порядковый номер. Введение, список использованной литературы и заключение не нумеруются. Главы последовательно нумеруются арабскими цифрами; после цифры ставится точка и делается один пробел перед текстом названия главы.</w:t>
      </w:r>
    </w:p>
    <w:p w:rsidR="00EE3FE9" w:rsidRPr="00B413AA" w:rsidRDefault="00EE3FE9" w:rsidP="009E6C51">
      <w:pPr>
        <w:autoSpaceDE w:val="0"/>
        <w:autoSpaceDN w:val="0"/>
        <w:adjustRightInd w:val="0"/>
        <w:spacing w:after="0"/>
        <w:ind w:firstLine="720"/>
        <w:jc w:val="both"/>
        <w:rPr>
          <w:rFonts w:ascii="Times New Roman" w:eastAsia="Calibri" w:hAnsi="Times New Roman" w:cs="Times New Roman"/>
          <w:color w:val="000000"/>
          <w:sz w:val="24"/>
          <w:szCs w:val="24"/>
        </w:rPr>
      </w:pPr>
      <w:r w:rsidRPr="00B413AA">
        <w:rPr>
          <w:rFonts w:ascii="Times New Roman" w:eastAsia="Calibri" w:hAnsi="Times New Roman" w:cs="Times New Roman"/>
          <w:color w:val="000000"/>
          <w:sz w:val="24"/>
          <w:szCs w:val="24"/>
        </w:rPr>
        <w:t>Каждая новая глава начинается с новой страницы; это же правило относится к другим основным структурным частям работы (введению, заключению, списку литературы, приложениям и т.д.). Новый параграф внутри одной главы начинается на той же странице, на которой закончился предыдущий. Выводы начинается на той же странице, на которой закончился параграф. Расстояние между названием глав и последующим</w:t>
      </w:r>
    </w:p>
    <w:p w:rsidR="00EE3FE9" w:rsidRPr="00B413AA" w:rsidRDefault="00EE3FE9" w:rsidP="009E6C51">
      <w:pPr>
        <w:autoSpaceDE w:val="0"/>
        <w:autoSpaceDN w:val="0"/>
        <w:adjustRightInd w:val="0"/>
        <w:spacing w:after="0"/>
        <w:ind w:firstLine="720"/>
        <w:jc w:val="both"/>
        <w:rPr>
          <w:rFonts w:ascii="Times New Roman" w:eastAsia="Calibri" w:hAnsi="Times New Roman" w:cs="Times New Roman"/>
          <w:color w:val="000000"/>
          <w:sz w:val="24"/>
          <w:szCs w:val="24"/>
        </w:rPr>
      </w:pPr>
      <w:r w:rsidRPr="00B413AA">
        <w:rPr>
          <w:rFonts w:ascii="Times New Roman" w:eastAsia="Calibri" w:hAnsi="Times New Roman" w:cs="Times New Roman"/>
          <w:color w:val="000000"/>
          <w:sz w:val="24"/>
          <w:szCs w:val="24"/>
        </w:rPr>
        <w:t xml:space="preserve">текстом должно равняться трем интервалам (2 пустые строки). Такое же расстояние выдерживается между заголовками главы и параграфа и между параграфами. </w:t>
      </w:r>
      <w:r w:rsidRPr="00B413AA">
        <w:rPr>
          <w:rFonts w:ascii="Times New Roman" w:eastAsia="Calibri" w:hAnsi="Times New Roman" w:cs="Times New Roman"/>
          <w:bCs/>
          <w:color w:val="000000"/>
          <w:sz w:val="24"/>
          <w:szCs w:val="24"/>
        </w:rPr>
        <w:t>Заголовки глав и параграфов выделяют жирным</w:t>
      </w:r>
    </w:p>
    <w:p w:rsidR="00EE3FE9" w:rsidRPr="00B413AA" w:rsidRDefault="00EE3FE9" w:rsidP="009E6C51">
      <w:pPr>
        <w:autoSpaceDE w:val="0"/>
        <w:autoSpaceDN w:val="0"/>
        <w:adjustRightInd w:val="0"/>
        <w:spacing w:after="0"/>
        <w:ind w:firstLine="720"/>
        <w:jc w:val="both"/>
        <w:rPr>
          <w:rFonts w:ascii="Times New Roman" w:eastAsia="Calibri" w:hAnsi="Times New Roman" w:cs="Times New Roman"/>
          <w:bCs/>
          <w:color w:val="000000"/>
          <w:sz w:val="24"/>
          <w:szCs w:val="24"/>
        </w:rPr>
      </w:pPr>
      <w:r w:rsidRPr="00B413AA">
        <w:rPr>
          <w:rFonts w:ascii="Times New Roman" w:eastAsia="Calibri" w:hAnsi="Times New Roman" w:cs="Times New Roman"/>
          <w:bCs/>
          <w:color w:val="000000"/>
          <w:sz w:val="24"/>
          <w:szCs w:val="24"/>
        </w:rPr>
        <w:t>шрифтом, кегль 14. Заголовки глав печатают прописными буквами по</w:t>
      </w:r>
    </w:p>
    <w:p w:rsidR="00EE3FE9" w:rsidRPr="00B413AA" w:rsidRDefault="00EE3FE9" w:rsidP="009E6C51">
      <w:pPr>
        <w:autoSpaceDE w:val="0"/>
        <w:autoSpaceDN w:val="0"/>
        <w:adjustRightInd w:val="0"/>
        <w:spacing w:after="0"/>
        <w:ind w:firstLine="720"/>
        <w:jc w:val="both"/>
        <w:rPr>
          <w:rFonts w:ascii="Times New Roman" w:eastAsia="Calibri" w:hAnsi="Times New Roman" w:cs="Times New Roman"/>
          <w:bCs/>
          <w:color w:val="000000"/>
          <w:sz w:val="24"/>
          <w:szCs w:val="24"/>
        </w:rPr>
      </w:pPr>
      <w:r w:rsidRPr="00B413AA">
        <w:rPr>
          <w:rFonts w:ascii="Times New Roman" w:eastAsia="Calibri" w:hAnsi="Times New Roman" w:cs="Times New Roman"/>
          <w:bCs/>
          <w:color w:val="000000"/>
          <w:sz w:val="24"/>
          <w:szCs w:val="24"/>
        </w:rPr>
        <w:t>центру, а заголовки параграфов – строчными (кроме первой прописной) с абзаца, с выравниванием по ширине.</w:t>
      </w:r>
    </w:p>
    <w:p w:rsidR="00EE3FE9" w:rsidRPr="00B413AA" w:rsidRDefault="00EE3FE9" w:rsidP="009E6C51">
      <w:pPr>
        <w:autoSpaceDE w:val="0"/>
        <w:autoSpaceDN w:val="0"/>
        <w:adjustRightInd w:val="0"/>
        <w:spacing w:after="0"/>
        <w:ind w:firstLine="720"/>
        <w:jc w:val="both"/>
        <w:rPr>
          <w:rFonts w:ascii="Times New Roman" w:eastAsia="Calibri" w:hAnsi="Times New Roman" w:cs="Times New Roman"/>
          <w:bCs/>
          <w:color w:val="000000"/>
          <w:sz w:val="24"/>
          <w:szCs w:val="24"/>
        </w:rPr>
      </w:pPr>
      <w:r w:rsidRPr="00B413AA">
        <w:rPr>
          <w:rFonts w:ascii="Times New Roman" w:eastAsia="Calibri" w:hAnsi="Times New Roman" w:cs="Times New Roman"/>
          <w:bCs/>
          <w:color w:val="000000"/>
          <w:sz w:val="24"/>
          <w:szCs w:val="24"/>
        </w:rPr>
        <w:t>Переносы слов в заголовках не допускаются. Точки в конце заголовков не ставят. Если заголовок состоит из нескольких предложений, их разделяют точкой. Подчеркивание заголовков не допускается.</w:t>
      </w:r>
    </w:p>
    <w:p w:rsidR="00EE3FE9" w:rsidRPr="00B413AA" w:rsidRDefault="00EE3FE9" w:rsidP="009E6C51">
      <w:pPr>
        <w:autoSpaceDE w:val="0"/>
        <w:autoSpaceDN w:val="0"/>
        <w:adjustRightInd w:val="0"/>
        <w:spacing w:after="0"/>
        <w:jc w:val="both"/>
        <w:rPr>
          <w:rFonts w:ascii="Times New Roman" w:eastAsia="Calibri" w:hAnsi="Times New Roman" w:cs="Times New Roman"/>
          <w:bCs/>
          <w:color w:val="000000"/>
          <w:sz w:val="24"/>
          <w:szCs w:val="24"/>
        </w:rPr>
      </w:pPr>
      <w:r w:rsidRPr="00B413AA">
        <w:rPr>
          <w:rFonts w:ascii="Times New Roman" w:eastAsia="Calibri" w:hAnsi="Times New Roman" w:cs="Times New Roman"/>
          <w:bCs/>
          <w:color w:val="000000"/>
          <w:sz w:val="24"/>
          <w:szCs w:val="24"/>
        </w:rPr>
        <w:t xml:space="preserve"> </w:t>
      </w:r>
      <w:r w:rsidRPr="00B413AA">
        <w:rPr>
          <w:rFonts w:ascii="Times New Roman" w:eastAsia="Calibri" w:hAnsi="Times New Roman" w:cs="Times New Roman"/>
          <w:bCs/>
          <w:color w:val="000000"/>
          <w:sz w:val="24"/>
          <w:szCs w:val="24"/>
        </w:rPr>
        <w:tab/>
        <w:t xml:space="preserve"> Нумерация страниц начинается с титульного листа, на котором цифра «1» не проставляется. На следующей странице («Содержание») проставляется цифра «2». Далее весь последующий текст ВКР (дипломной работы), включая список использованной литературы и приложения, нумеруется по порядку до последней страницы. Ее порядковый номер печатается по центру внизу страницы.</w:t>
      </w:r>
    </w:p>
    <w:p w:rsidR="00EE3FE9" w:rsidRPr="00B413AA" w:rsidRDefault="00EE3FE9" w:rsidP="009E6C51">
      <w:pPr>
        <w:autoSpaceDE w:val="0"/>
        <w:autoSpaceDN w:val="0"/>
        <w:adjustRightInd w:val="0"/>
        <w:spacing w:after="0"/>
        <w:ind w:firstLine="708"/>
        <w:jc w:val="both"/>
        <w:rPr>
          <w:rFonts w:ascii="Times New Roman" w:eastAsia="Calibri" w:hAnsi="Times New Roman" w:cs="Times New Roman"/>
          <w:bCs/>
          <w:color w:val="000000"/>
          <w:sz w:val="24"/>
          <w:szCs w:val="24"/>
        </w:rPr>
      </w:pPr>
      <w:r w:rsidRPr="00B413AA">
        <w:rPr>
          <w:rFonts w:ascii="Times New Roman" w:eastAsia="Calibri" w:hAnsi="Times New Roman" w:cs="Times New Roman"/>
          <w:bCs/>
          <w:color w:val="000000"/>
          <w:sz w:val="24"/>
          <w:szCs w:val="24"/>
        </w:rPr>
        <w:t xml:space="preserve">Основной текст работы должен содержать ссылки на информацию, почерпнутую из различных научных источников. Ссылки на литературу необходимо указывать порядковым номером по списку источников, выделенным скобками, например: </w:t>
      </w:r>
      <w:r w:rsidRPr="00B413AA">
        <w:rPr>
          <w:rFonts w:ascii="Times New Roman" w:eastAsia="Calibri" w:hAnsi="Times New Roman" w:cs="Times New Roman"/>
          <w:bCs/>
          <w:i/>
          <w:iCs/>
          <w:color w:val="000000"/>
          <w:sz w:val="24"/>
          <w:szCs w:val="24"/>
        </w:rPr>
        <w:t xml:space="preserve">[15]. </w:t>
      </w:r>
      <w:r w:rsidRPr="00B413AA">
        <w:rPr>
          <w:rFonts w:ascii="Times New Roman" w:eastAsia="Calibri" w:hAnsi="Times New Roman" w:cs="Times New Roman"/>
          <w:bCs/>
          <w:color w:val="000000"/>
          <w:sz w:val="24"/>
          <w:szCs w:val="24"/>
        </w:rPr>
        <w:t xml:space="preserve">При ссылке в источнике на определенную формулу, рисунок, схему и т.п. следует указывать номера страниц, например: </w:t>
      </w:r>
      <w:r w:rsidRPr="00B413AA">
        <w:rPr>
          <w:rFonts w:ascii="Times New Roman" w:eastAsia="Calibri" w:hAnsi="Times New Roman" w:cs="Times New Roman"/>
          <w:bCs/>
          <w:i/>
          <w:iCs/>
          <w:color w:val="000000"/>
          <w:sz w:val="24"/>
          <w:szCs w:val="24"/>
        </w:rPr>
        <w:t>[5; с. 126].</w:t>
      </w:r>
      <w:r w:rsidRPr="00B413AA">
        <w:rPr>
          <w:rFonts w:ascii="Times New Roman" w:eastAsia="Calibri" w:hAnsi="Times New Roman" w:cs="Times New Roman"/>
          <w:bCs/>
          <w:color w:val="000000"/>
          <w:sz w:val="24"/>
          <w:szCs w:val="24"/>
        </w:rPr>
        <w:t xml:space="preserve"> Точка, обозначающая конец предложения, ставится после квадратных скобок!</w:t>
      </w:r>
    </w:p>
    <w:p w:rsidR="00EE3FE9" w:rsidRPr="00B413AA" w:rsidRDefault="00EE3FE9" w:rsidP="009E6C51">
      <w:pPr>
        <w:autoSpaceDE w:val="0"/>
        <w:autoSpaceDN w:val="0"/>
        <w:adjustRightInd w:val="0"/>
        <w:spacing w:after="0"/>
        <w:ind w:firstLine="720"/>
        <w:jc w:val="both"/>
        <w:rPr>
          <w:rFonts w:ascii="Times New Roman" w:eastAsia="Calibri" w:hAnsi="Times New Roman" w:cs="Times New Roman"/>
          <w:bCs/>
          <w:color w:val="000000"/>
          <w:sz w:val="24"/>
          <w:szCs w:val="24"/>
        </w:rPr>
      </w:pPr>
      <w:r w:rsidRPr="00B413AA">
        <w:rPr>
          <w:rFonts w:ascii="Times New Roman" w:eastAsia="Calibri" w:hAnsi="Times New Roman" w:cs="Times New Roman"/>
          <w:bCs/>
          <w:color w:val="000000"/>
          <w:sz w:val="24"/>
          <w:szCs w:val="24"/>
        </w:rPr>
        <w:t>Перечисления. Перед каждым перечислением следует ставить дефис или, при необходимости ссылки в тексте на одно из перечислений, строчную букву (за исключением ё, з, й, о, ч, ь, ы, ъ). Для дальнейшей детализации перечислений необходимо использовать арабские цифры, после которых ставится скобка, а запись производится с абзацного отступа.</w:t>
      </w:r>
    </w:p>
    <w:p w:rsidR="00EE3FE9" w:rsidRPr="00B413AA" w:rsidRDefault="00EE3FE9" w:rsidP="009E6C51">
      <w:pPr>
        <w:autoSpaceDE w:val="0"/>
        <w:autoSpaceDN w:val="0"/>
        <w:adjustRightInd w:val="0"/>
        <w:spacing w:after="0"/>
        <w:rPr>
          <w:rFonts w:ascii="Times New Roman" w:eastAsia="Calibri" w:hAnsi="Times New Roman" w:cs="Times New Roman"/>
          <w:bCs/>
          <w:color w:val="000000"/>
          <w:sz w:val="24"/>
          <w:szCs w:val="24"/>
        </w:rPr>
      </w:pPr>
      <w:r w:rsidRPr="00B413AA">
        <w:rPr>
          <w:rFonts w:ascii="Times New Roman" w:eastAsia="Calibri" w:hAnsi="Times New Roman" w:cs="Times New Roman"/>
          <w:bCs/>
          <w:color w:val="000000"/>
          <w:sz w:val="24"/>
          <w:szCs w:val="24"/>
        </w:rPr>
        <w:t>а) ___________</w:t>
      </w:r>
    </w:p>
    <w:p w:rsidR="00EE3FE9" w:rsidRPr="00B413AA" w:rsidRDefault="00EE3FE9" w:rsidP="009E6C51">
      <w:pPr>
        <w:autoSpaceDE w:val="0"/>
        <w:autoSpaceDN w:val="0"/>
        <w:adjustRightInd w:val="0"/>
        <w:spacing w:after="0"/>
        <w:rPr>
          <w:rFonts w:ascii="Times New Roman" w:eastAsia="Calibri" w:hAnsi="Times New Roman" w:cs="Times New Roman"/>
          <w:bCs/>
          <w:color w:val="000000"/>
          <w:sz w:val="24"/>
          <w:szCs w:val="24"/>
        </w:rPr>
      </w:pPr>
      <w:r w:rsidRPr="00B413AA">
        <w:rPr>
          <w:rFonts w:ascii="Times New Roman" w:eastAsia="Calibri" w:hAnsi="Times New Roman" w:cs="Times New Roman"/>
          <w:bCs/>
          <w:color w:val="000000"/>
          <w:sz w:val="24"/>
          <w:szCs w:val="24"/>
        </w:rPr>
        <w:t>б) ___________</w:t>
      </w:r>
    </w:p>
    <w:p w:rsidR="00EE3FE9" w:rsidRPr="00B413AA" w:rsidRDefault="00EE3FE9" w:rsidP="009E6C51">
      <w:pPr>
        <w:autoSpaceDE w:val="0"/>
        <w:autoSpaceDN w:val="0"/>
        <w:adjustRightInd w:val="0"/>
        <w:spacing w:after="0"/>
        <w:rPr>
          <w:rFonts w:ascii="Times New Roman" w:eastAsia="Calibri" w:hAnsi="Times New Roman" w:cs="Times New Roman"/>
          <w:bCs/>
          <w:color w:val="000000"/>
          <w:sz w:val="24"/>
          <w:szCs w:val="24"/>
        </w:rPr>
      </w:pPr>
      <w:r w:rsidRPr="00B413AA">
        <w:rPr>
          <w:rFonts w:ascii="Times New Roman" w:eastAsia="Calibri" w:hAnsi="Times New Roman" w:cs="Times New Roman"/>
          <w:bCs/>
          <w:color w:val="000000"/>
          <w:sz w:val="24"/>
          <w:szCs w:val="24"/>
        </w:rPr>
        <w:t>1) _____</w:t>
      </w:r>
    </w:p>
    <w:p w:rsidR="00EE3FE9" w:rsidRPr="00B413AA" w:rsidRDefault="00EE3FE9" w:rsidP="009E6C51">
      <w:pPr>
        <w:autoSpaceDE w:val="0"/>
        <w:autoSpaceDN w:val="0"/>
        <w:adjustRightInd w:val="0"/>
        <w:spacing w:after="0"/>
        <w:rPr>
          <w:rFonts w:ascii="Times New Roman" w:eastAsia="Calibri" w:hAnsi="Times New Roman" w:cs="Times New Roman"/>
          <w:bCs/>
          <w:color w:val="000000"/>
          <w:sz w:val="24"/>
          <w:szCs w:val="24"/>
        </w:rPr>
      </w:pPr>
      <w:r w:rsidRPr="00B413AA">
        <w:rPr>
          <w:rFonts w:ascii="Times New Roman" w:eastAsia="Calibri" w:hAnsi="Times New Roman" w:cs="Times New Roman"/>
          <w:bCs/>
          <w:color w:val="000000"/>
          <w:sz w:val="24"/>
          <w:szCs w:val="24"/>
        </w:rPr>
        <w:t>2) _____</w:t>
      </w:r>
    </w:p>
    <w:p w:rsidR="00EE3FE9" w:rsidRPr="00B413AA" w:rsidRDefault="00EE3FE9" w:rsidP="009E6C51">
      <w:pPr>
        <w:autoSpaceDE w:val="0"/>
        <w:autoSpaceDN w:val="0"/>
        <w:adjustRightInd w:val="0"/>
        <w:spacing w:after="0"/>
        <w:rPr>
          <w:rFonts w:ascii="Times New Roman" w:eastAsia="Calibri" w:hAnsi="Times New Roman" w:cs="Times New Roman"/>
          <w:bCs/>
          <w:color w:val="000000"/>
          <w:sz w:val="24"/>
          <w:szCs w:val="24"/>
        </w:rPr>
      </w:pPr>
      <w:r w:rsidRPr="00B413AA">
        <w:rPr>
          <w:rFonts w:ascii="Times New Roman" w:eastAsia="Calibri" w:hAnsi="Times New Roman" w:cs="Times New Roman"/>
          <w:bCs/>
          <w:color w:val="000000"/>
          <w:sz w:val="24"/>
          <w:szCs w:val="24"/>
        </w:rPr>
        <w:t>в) ___________</w:t>
      </w:r>
    </w:p>
    <w:p w:rsidR="00EE3FE9" w:rsidRPr="00B413AA" w:rsidRDefault="00EE3FE9" w:rsidP="009E6C51">
      <w:pPr>
        <w:autoSpaceDE w:val="0"/>
        <w:autoSpaceDN w:val="0"/>
        <w:adjustRightInd w:val="0"/>
        <w:spacing w:after="0"/>
        <w:ind w:firstLine="720"/>
        <w:jc w:val="both"/>
        <w:rPr>
          <w:rFonts w:ascii="Times New Roman" w:eastAsia="Calibri" w:hAnsi="Times New Roman" w:cs="Times New Roman"/>
          <w:bCs/>
          <w:color w:val="000000"/>
          <w:sz w:val="24"/>
          <w:szCs w:val="24"/>
        </w:rPr>
      </w:pPr>
      <w:r w:rsidRPr="00B413AA">
        <w:rPr>
          <w:rFonts w:ascii="Times New Roman" w:eastAsia="Calibri" w:hAnsi="Times New Roman" w:cs="Times New Roman"/>
          <w:bCs/>
          <w:color w:val="000000"/>
          <w:sz w:val="24"/>
          <w:szCs w:val="24"/>
        </w:rPr>
        <w:t xml:space="preserve">Общие требования к цитированию: текст цитаты заключается в кавычки и приводится в той грамматической форме, в какой он дан в источнике, с сохранением авторского написания; цитирование должно быть полным, без произвольного сокращения цитируемого текста и без искажений мысли автора; пропуск слов, предложений, абзацев </w:t>
      </w:r>
      <w:r w:rsidRPr="00B413AA">
        <w:rPr>
          <w:rFonts w:ascii="Times New Roman" w:eastAsia="Calibri" w:hAnsi="Times New Roman" w:cs="Times New Roman"/>
          <w:bCs/>
          <w:color w:val="000000"/>
          <w:sz w:val="24"/>
          <w:szCs w:val="24"/>
        </w:rPr>
        <w:lastRenderedPageBreak/>
        <w:t>при цитировании допускается без искажения цитируемого текста и обозначается многоточием в угловых скобках; допускается непрямое цитирование; при этом следует быть предельно точным в изложении мысли автора и давать соответствующие ссылки на источник; каждая цитата должна сопровождаться ссылкой на источник, библиографическое описание которого должно приводиться в соответствии с требованиями ГОСТ Р 7.0.5.- 2008 («Библиографическая ссылка. Общие требования и правила составления»).</w:t>
      </w:r>
    </w:p>
    <w:p w:rsidR="00EE3FE9" w:rsidRPr="00B413AA" w:rsidRDefault="00EE3FE9" w:rsidP="009E6C51">
      <w:pPr>
        <w:autoSpaceDE w:val="0"/>
        <w:autoSpaceDN w:val="0"/>
        <w:adjustRightInd w:val="0"/>
        <w:spacing w:after="0"/>
        <w:ind w:firstLine="720"/>
        <w:jc w:val="both"/>
        <w:rPr>
          <w:rFonts w:ascii="Times New Roman" w:eastAsia="Calibri" w:hAnsi="Times New Roman" w:cs="Times New Roman"/>
          <w:bCs/>
          <w:color w:val="000000"/>
          <w:sz w:val="24"/>
          <w:szCs w:val="24"/>
        </w:rPr>
      </w:pPr>
      <w:r w:rsidRPr="00B413AA">
        <w:rPr>
          <w:rFonts w:ascii="Times New Roman" w:eastAsia="Calibri" w:hAnsi="Times New Roman" w:cs="Times New Roman"/>
          <w:bCs/>
          <w:color w:val="000000"/>
          <w:sz w:val="24"/>
          <w:szCs w:val="24"/>
        </w:rPr>
        <w:t>Работа выполняется в единой стилевой манере, научным языком, в ней не должны допускаться грамматические, пунктуационные, стилистические ошибки и опечатки.</w:t>
      </w:r>
    </w:p>
    <w:p w:rsidR="00EE3FE9" w:rsidRPr="00B413AA" w:rsidRDefault="00EE3FE9" w:rsidP="009E6C51">
      <w:pPr>
        <w:autoSpaceDE w:val="0"/>
        <w:autoSpaceDN w:val="0"/>
        <w:adjustRightInd w:val="0"/>
        <w:spacing w:after="0"/>
        <w:ind w:firstLine="720"/>
        <w:jc w:val="both"/>
        <w:rPr>
          <w:rFonts w:ascii="Times New Roman" w:eastAsia="Calibri" w:hAnsi="Times New Roman" w:cs="Times New Roman"/>
          <w:bCs/>
          <w:color w:val="000000"/>
          <w:sz w:val="24"/>
          <w:szCs w:val="24"/>
        </w:rPr>
      </w:pPr>
      <w:r w:rsidRPr="00B413AA">
        <w:rPr>
          <w:rFonts w:ascii="Times New Roman" w:eastAsia="Calibri" w:hAnsi="Times New Roman" w:cs="Times New Roman"/>
          <w:bCs/>
          <w:color w:val="000000"/>
          <w:sz w:val="24"/>
          <w:szCs w:val="24"/>
        </w:rPr>
        <w:t>Иллюстрации должны быть расположены по тексту ВКР  после первой ссылки на них так, чтобы их было удобно рассматривать без поворота текста или с поворотом по часовой стрелке. Название рисунка располагается под рисунком по центру. Поясняющие надписи располагаются под названием иллюстрации. На все рисунки в тексте должны быть ссылки.</w:t>
      </w:r>
    </w:p>
    <w:p w:rsidR="00EE3FE9" w:rsidRPr="00B413AA" w:rsidRDefault="00EE3FE9" w:rsidP="009E6C51">
      <w:pPr>
        <w:autoSpaceDE w:val="0"/>
        <w:autoSpaceDN w:val="0"/>
        <w:adjustRightInd w:val="0"/>
        <w:spacing w:after="0"/>
        <w:ind w:firstLine="720"/>
        <w:jc w:val="both"/>
        <w:rPr>
          <w:rFonts w:ascii="Times New Roman" w:eastAsia="Calibri" w:hAnsi="Times New Roman" w:cs="Times New Roman"/>
          <w:bCs/>
          <w:color w:val="000000"/>
          <w:sz w:val="24"/>
          <w:szCs w:val="24"/>
        </w:rPr>
      </w:pPr>
      <w:r w:rsidRPr="00B413AA">
        <w:rPr>
          <w:rFonts w:ascii="Times New Roman" w:eastAsia="Calibri" w:hAnsi="Times New Roman" w:cs="Times New Roman"/>
          <w:bCs/>
          <w:color w:val="000000"/>
          <w:sz w:val="24"/>
          <w:szCs w:val="24"/>
        </w:rPr>
        <w:t>Иллюстрации обозначают словом «Рисунок» и нумеруют арабскими цифрами в пределах раздела, располагают по центру строки. Например: «</w:t>
      </w:r>
      <w:r w:rsidRPr="00B413AA">
        <w:rPr>
          <w:rFonts w:ascii="Times New Roman" w:eastAsia="Calibri" w:hAnsi="Times New Roman" w:cs="Times New Roman"/>
          <w:bCs/>
          <w:i/>
          <w:iCs/>
          <w:color w:val="000000"/>
          <w:sz w:val="24"/>
          <w:szCs w:val="24"/>
        </w:rPr>
        <w:t>Рисунок 1 – Название рисунка»</w:t>
      </w:r>
      <w:r w:rsidRPr="00B413AA">
        <w:rPr>
          <w:rFonts w:ascii="Times New Roman" w:eastAsia="Calibri" w:hAnsi="Times New Roman" w:cs="Times New Roman"/>
          <w:bCs/>
          <w:color w:val="000000"/>
          <w:sz w:val="24"/>
          <w:szCs w:val="24"/>
        </w:rPr>
        <w:t>.</w:t>
      </w:r>
    </w:p>
    <w:p w:rsidR="00EE3FE9" w:rsidRPr="00B413AA" w:rsidRDefault="00EE3FE9" w:rsidP="009E6C51">
      <w:pPr>
        <w:autoSpaceDE w:val="0"/>
        <w:autoSpaceDN w:val="0"/>
        <w:adjustRightInd w:val="0"/>
        <w:spacing w:after="0"/>
        <w:ind w:firstLine="709"/>
        <w:jc w:val="both"/>
        <w:rPr>
          <w:rFonts w:ascii="Times New Roman" w:eastAsia="Calibri" w:hAnsi="Times New Roman" w:cs="Times New Roman"/>
          <w:bCs/>
          <w:color w:val="000000"/>
          <w:sz w:val="24"/>
          <w:szCs w:val="24"/>
        </w:rPr>
      </w:pPr>
      <w:r w:rsidRPr="00B413AA">
        <w:rPr>
          <w:rFonts w:ascii="Times New Roman" w:eastAsia="Calibri" w:hAnsi="Times New Roman" w:cs="Times New Roman"/>
          <w:bCs/>
          <w:color w:val="000000"/>
          <w:sz w:val="24"/>
          <w:szCs w:val="24"/>
        </w:rPr>
        <w:t>Таблицу размещают после первого упоминания, так, чтобы ее было удобно читать без поворота текста или с поворотом по часовой стрелке. Таблица должна иметь заголовок, который начинается с прописной буквы, нумеруется арабскими цифрами, располагается по центру. Кегль текста внутри таблицы – 12. Например «</w:t>
      </w:r>
      <w:r w:rsidRPr="00B413AA">
        <w:rPr>
          <w:rFonts w:ascii="Times New Roman" w:eastAsia="Calibri" w:hAnsi="Times New Roman" w:cs="Times New Roman"/>
          <w:bCs/>
          <w:i/>
          <w:iCs/>
          <w:color w:val="000000"/>
          <w:sz w:val="24"/>
          <w:szCs w:val="24"/>
        </w:rPr>
        <w:t xml:space="preserve">Таблица 1 – Название таблицы». </w:t>
      </w:r>
      <w:r w:rsidRPr="00B413AA">
        <w:rPr>
          <w:rFonts w:ascii="Times New Roman" w:eastAsia="Calibri" w:hAnsi="Times New Roman" w:cs="Times New Roman"/>
          <w:bCs/>
          <w:color w:val="000000"/>
          <w:sz w:val="24"/>
          <w:szCs w:val="24"/>
        </w:rPr>
        <w:t xml:space="preserve">На все таблицы должны быть ссылки в тексте, например: </w:t>
      </w:r>
      <w:r w:rsidRPr="00B413AA">
        <w:rPr>
          <w:rFonts w:ascii="Times New Roman" w:eastAsia="Calibri" w:hAnsi="Times New Roman" w:cs="Times New Roman"/>
          <w:bCs/>
          <w:i/>
          <w:iCs/>
          <w:color w:val="000000"/>
          <w:sz w:val="24"/>
          <w:szCs w:val="24"/>
        </w:rPr>
        <w:t>«... в табл. 1».</w:t>
      </w:r>
    </w:p>
    <w:p w:rsidR="00EE3FE9" w:rsidRPr="00B413AA" w:rsidRDefault="00EE3FE9" w:rsidP="009E6C51">
      <w:pPr>
        <w:autoSpaceDE w:val="0"/>
        <w:autoSpaceDN w:val="0"/>
        <w:adjustRightInd w:val="0"/>
        <w:spacing w:after="0"/>
        <w:ind w:firstLine="720"/>
        <w:jc w:val="both"/>
        <w:rPr>
          <w:rFonts w:ascii="Times New Roman" w:eastAsia="Calibri" w:hAnsi="Times New Roman" w:cs="Times New Roman"/>
          <w:bCs/>
          <w:color w:val="000000"/>
          <w:sz w:val="24"/>
          <w:szCs w:val="24"/>
        </w:rPr>
      </w:pPr>
      <w:r w:rsidRPr="00B413AA">
        <w:rPr>
          <w:rFonts w:ascii="Times New Roman" w:eastAsia="Calibri" w:hAnsi="Times New Roman" w:cs="Times New Roman"/>
          <w:bCs/>
          <w:color w:val="000000"/>
          <w:sz w:val="24"/>
          <w:szCs w:val="24"/>
        </w:rPr>
        <w:t>Между рисунком, таблицей и основным текстом должен быть отступ – 1-2 интервала.</w:t>
      </w:r>
    </w:p>
    <w:p w:rsidR="00EE3FE9" w:rsidRPr="00B413AA" w:rsidRDefault="00EE3FE9" w:rsidP="009E6C51">
      <w:pPr>
        <w:autoSpaceDE w:val="0"/>
        <w:autoSpaceDN w:val="0"/>
        <w:adjustRightInd w:val="0"/>
        <w:spacing w:after="0"/>
        <w:ind w:firstLine="708"/>
        <w:rPr>
          <w:rFonts w:ascii="Times New Roman" w:eastAsia="Calibri" w:hAnsi="Times New Roman" w:cs="Times New Roman"/>
          <w:bCs/>
          <w:color w:val="000000"/>
          <w:sz w:val="24"/>
          <w:szCs w:val="24"/>
        </w:rPr>
      </w:pPr>
      <w:r w:rsidRPr="00B413AA">
        <w:rPr>
          <w:rFonts w:ascii="Times New Roman" w:eastAsia="Calibri" w:hAnsi="Times New Roman" w:cs="Times New Roman"/>
          <w:bCs/>
          <w:color w:val="000000"/>
          <w:sz w:val="24"/>
          <w:szCs w:val="24"/>
        </w:rPr>
        <w:t>Уравнения и формулы необходимо выделять из текста свободными строками, если к ним есть пояснения. Пояснения значений символов необходимо привести непосредственно под формулой в той последовательности, в какой они даны в формуле. Значение каждого символа надо дать с новой строки. Первую строку начинают со слов «где» без двоеточия.</w:t>
      </w:r>
    </w:p>
    <w:p w:rsidR="00EE3FE9" w:rsidRPr="00200665" w:rsidRDefault="00EE3FE9" w:rsidP="009E6C51">
      <w:pPr>
        <w:autoSpaceDE w:val="0"/>
        <w:autoSpaceDN w:val="0"/>
        <w:adjustRightInd w:val="0"/>
        <w:spacing w:after="0"/>
        <w:ind w:left="720"/>
        <w:rPr>
          <w:rFonts w:ascii="Times New Roman" w:eastAsia="Calibri" w:hAnsi="Times New Roman" w:cs="Times New Roman"/>
          <w:bCs/>
          <w:color w:val="000000"/>
          <w:sz w:val="24"/>
          <w:szCs w:val="24"/>
          <w:lang w:val="en-US"/>
        </w:rPr>
      </w:pPr>
      <w:r w:rsidRPr="00B413AA">
        <w:rPr>
          <w:rFonts w:ascii="Times New Roman" w:eastAsia="Calibri" w:hAnsi="Times New Roman" w:cs="Times New Roman"/>
          <w:bCs/>
          <w:color w:val="000000"/>
          <w:sz w:val="24"/>
          <w:szCs w:val="24"/>
        </w:rPr>
        <w:t>Например</w:t>
      </w:r>
      <w:r w:rsidRPr="00200665">
        <w:rPr>
          <w:rFonts w:ascii="Times New Roman" w:eastAsia="Calibri" w:hAnsi="Times New Roman" w:cs="Times New Roman"/>
          <w:bCs/>
          <w:color w:val="000000"/>
          <w:sz w:val="24"/>
          <w:szCs w:val="24"/>
          <w:lang w:val="en-US"/>
        </w:rPr>
        <w:t>:</w:t>
      </w:r>
    </w:p>
    <w:p w:rsidR="00EE3FE9" w:rsidRPr="00200665" w:rsidRDefault="00EE3FE9" w:rsidP="009E6C51">
      <w:pPr>
        <w:autoSpaceDE w:val="0"/>
        <w:autoSpaceDN w:val="0"/>
        <w:adjustRightInd w:val="0"/>
        <w:spacing w:after="0"/>
        <w:ind w:left="720"/>
        <w:rPr>
          <w:rFonts w:ascii="Times New Roman" w:eastAsia="Calibri" w:hAnsi="Times New Roman" w:cs="Times New Roman"/>
          <w:bCs/>
          <w:i/>
          <w:iCs/>
          <w:color w:val="000000"/>
          <w:sz w:val="24"/>
          <w:szCs w:val="24"/>
          <w:lang w:val="en-US"/>
        </w:rPr>
      </w:pPr>
      <w:r w:rsidRPr="00B413AA">
        <w:rPr>
          <w:rFonts w:ascii="Times New Roman" w:eastAsia="Calibri" w:hAnsi="Times New Roman" w:cs="Times New Roman"/>
          <w:bCs/>
          <w:i/>
          <w:iCs/>
          <w:color w:val="000000"/>
          <w:sz w:val="24"/>
          <w:szCs w:val="24"/>
          <w:lang w:val="en-US"/>
        </w:rPr>
        <w:t>PV</w:t>
      </w:r>
      <w:r w:rsidRPr="00200665">
        <w:rPr>
          <w:rFonts w:ascii="Times New Roman" w:eastAsia="Calibri" w:hAnsi="Times New Roman" w:cs="Times New Roman"/>
          <w:bCs/>
          <w:i/>
          <w:iCs/>
          <w:color w:val="000000"/>
          <w:sz w:val="24"/>
          <w:szCs w:val="24"/>
          <w:lang w:val="en-US"/>
        </w:rPr>
        <w:t>=</w:t>
      </w:r>
      <w:r w:rsidRPr="00B413AA">
        <w:rPr>
          <w:rFonts w:ascii="Times New Roman" w:eastAsia="Calibri" w:hAnsi="Times New Roman" w:cs="Times New Roman"/>
          <w:bCs/>
          <w:i/>
          <w:iCs/>
          <w:color w:val="000000"/>
          <w:sz w:val="24"/>
          <w:szCs w:val="24"/>
          <w:lang w:val="en-US"/>
        </w:rPr>
        <w:t>An</w:t>
      </w:r>
      <w:r w:rsidRPr="00200665">
        <w:rPr>
          <w:rFonts w:ascii="Times New Roman" w:eastAsia="Calibri" w:hAnsi="Times New Roman" w:cs="Times New Roman"/>
          <w:bCs/>
          <w:i/>
          <w:iCs/>
          <w:color w:val="000000"/>
          <w:sz w:val="24"/>
          <w:szCs w:val="24"/>
          <w:lang w:val="en-US"/>
        </w:rPr>
        <w:t xml:space="preserve"> : (1+</w:t>
      </w:r>
      <w:r w:rsidRPr="00B413AA">
        <w:rPr>
          <w:rFonts w:ascii="Times New Roman" w:eastAsia="Calibri" w:hAnsi="Times New Roman" w:cs="Times New Roman"/>
          <w:bCs/>
          <w:i/>
          <w:iCs/>
          <w:color w:val="000000"/>
          <w:sz w:val="24"/>
          <w:szCs w:val="24"/>
          <w:lang w:val="en-US"/>
        </w:rPr>
        <w:t>i</w:t>
      </w:r>
      <w:r w:rsidRPr="00200665">
        <w:rPr>
          <w:rFonts w:ascii="Times New Roman" w:eastAsia="Calibri" w:hAnsi="Times New Roman" w:cs="Times New Roman"/>
          <w:bCs/>
          <w:i/>
          <w:iCs/>
          <w:color w:val="000000"/>
          <w:sz w:val="24"/>
          <w:szCs w:val="24"/>
          <w:lang w:val="en-US"/>
        </w:rPr>
        <w:t>)</w:t>
      </w:r>
      <w:r w:rsidRPr="00B413AA">
        <w:rPr>
          <w:rFonts w:ascii="Times New Roman" w:eastAsia="Calibri" w:hAnsi="Times New Roman" w:cs="Times New Roman"/>
          <w:bCs/>
          <w:i/>
          <w:iCs/>
          <w:color w:val="000000"/>
          <w:sz w:val="24"/>
          <w:szCs w:val="24"/>
          <w:lang w:val="en-US"/>
        </w:rPr>
        <w:t>n</w:t>
      </w:r>
      <w:r w:rsidRPr="00200665">
        <w:rPr>
          <w:rFonts w:ascii="Times New Roman" w:eastAsia="Calibri" w:hAnsi="Times New Roman" w:cs="Times New Roman"/>
          <w:bCs/>
          <w:i/>
          <w:iCs/>
          <w:color w:val="000000"/>
          <w:sz w:val="24"/>
          <w:szCs w:val="24"/>
          <w:lang w:val="en-US"/>
        </w:rPr>
        <w:t xml:space="preserve"> ,</w:t>
      </w:r>
    </w:p>
    <w:p w:rsidR="00EE3FE9" w:rsidRPr="00B413AA" w:rsidRDefault="00EE3FE9" w:rsidP="009E6C51">
      <w:pPr>
        <w:autoSpaceDE w:val="0"/>
        <w:autoSpaceDN w:val="0"/>
        <w:adjustRightInd w:val="0"/>
        <w:spacing w:after="0"/>
        <w:ind w:left="720"/>
        <w:rPr>
          <w:rFonts w:ascii="Times New Roman" w:eastAsia="Calibri" w:hAnsi="Times New Roman" w:cs="Times New Roman"/>
          <w:bCs/>
          <w:i/>
          <w:iCs/>
          <w:color w:val="000000"/>
          <w:sz w:val="24"/>
          <w:szCs w:val="24"/>
        </w:rPr>
      </w:pPr>
      <w:r w:rsidRPr="00B413AA">
        <w:rPr>
          <w:rFonts w:ascii="Times New Roman" w:eastAsia="Calibri" w:hAnsi="Times New Roman" w:cs="Times New Roman"/>
          <w:bCs/>
          <w:i/>
          <w:iCs/>
          <w:color w:val="000000"/>
          <w:sz w:val="24"/>
          <w:szCs w:val="24"/>
        </w:rPr>
        <w:t>где PV - текущая стоимость, млн. руб.;</w:t>
      </w:r>
    </w:p>
    <w:p w:rsidR="00EE3FE9" w:rsidRPr="00B413AA" w:rsidRDefault="00EE3FE9" w:rsidP="009E6C51">
      <w:pPr>
        <w:autoSpaceDE w:val="0"/>
        <w:autoSpaceDN w:val="0"/>
        <w:adjustRightInd w:val="0"/>
        <w:spacing w:after="0"/>
        <w:ind w:left="720"/>
        <w:rPr>
          <w:rFonts w:ascii="Times New Roman" w:eastAsia="Calibri" w:hAnsi="Times New Roman" w:cs="Times New Roman"/>
          <w:bCs/>
          <w:i/>
          <w:iCs/>
          <w:color w:val="000000"/>
          <w:sz w:val="24"/>
          <w:szCs w:val="24"/>
        </w:rPr>
      </w:pPr>
      <w:r w:rsidRPr="00B413AA">
        <w:rPr>
          <w:rFonts w:ascii="Times New Roman" w:eastAsia="Calibri" w:hAnsi="Times New Roman" w:cs="Times New Roman"/>
          <w:bCs/>
          <w:i/>
          <w:iCs/>
          <w:color w:val="000000"/>
          <w:sz w:val="24"/>
          <w:szCs w:val="24"/>
        </w:rPr>
        <w:t>An - объем инвестиций в n-й период, млн. руб.;</w:t>
      </w:r>
    </w:p>
    <w:p w:rsidR="00EE3FE9" w:rsidRPr="00B413AA" w:rsidRDefault="00EE3FE9" w:rsidP="009E6C51">
      <w:pPr>
        <w:autoSpaceDE w:val="0"/>
        <w:autoSpaceDN w:val="0"/>
        <w:adjustRightInd w:val="0"/>
        <w:spacing w:after="0"/>
        <w:ind w:left="720"/>
        <w:rPr>
          <w:rFonts w:ascii="Times New Roman" w:eastAsia="Calibri" w:hAnsi="Times New Roman" w:cs="Times New Roman"/>
          <w:bCs/>
          <w:i/>
          <w:iCs/>
          <w:color w:val="000000"/>
          <w:sz w:val="24"/>
          <w:szCs w:val="24"/>
        </w:rPr>
      </w:pPr>
      <w:r w:rsidRPr="00B413AA">
        <w:rPr>
          <w:rFonts w:ascii="Times New Roman" w:eastAsia="Calibri" w:hAnsi="Times New Roman" w:cs="Times New Roman"/>
          <w:bCs/>
          <w:i/>
          <w:iCs/>
          <w:color w:val="000000"/>
          <w:sz w:val="24"/>
          <w:szCs w:val="24"/>
        </w:rPr>
        <w:t>i - ставка дисконтирования, % в год;</w:t>
      </w:r>
    </w:p>
    <w:p w:rsidR="00EE3FE9" w:rsidRPr="00B413AA" w:rsidRDefault="00EE3FE9" w:rsidP="009E6C51">
      <w:pPr>
        <w:autoSpaceDE w:val="0"/>
        <w:autoSpaceDN w:val="0"/>
        <w:adjustRightInd w:val="0"/>
        <w:spacing w:after="0"/>
        <w:ind w:left="720"/>
        <w:rPr>
          <w:rFonts w:ascii="Times New Roman" w:eastAsia="Calibri" w:hAnsi="Times New Roman" w:cs="Times New Roman"/>
          <w:bCs/>
          <w:i/>
          <w:iCs/>
          <w:color w:val="000000"/>
          <w:sz w:val="24"/>
          <w:szCs w:val="24"/>
        </w:rPr>
      </w:pPr>
      <w:r w:rsidRPr="00B413AA">
        <w:rPr>
          <w:rFonts w:ascii="Times New Roman" w:eastAsia="Calibri" w:hAnsi="Times New Roman" w:cs="Times New Roman"/>
          <w:bCs/>
          <w:i/>
          <w:iCs/>
          <w:color w:val="000000"/>
          <w:sz w:val="24"/>
          <w:szCs w:val="24"/>
        </w:rPr>
        <w:t>n - число периодов, лет.</w:t>
      </w:r>
    </w:p>
    <w:p w:rsidR="00EE3FE9" w:rsidRPr="00B413AA" w:rsidRDefault="00EE3FE9" w:rsidP="009E6C51">
      <w:pPr>
        <w:autoSpaceDE w:val="0"/>
        <w:autoSpaceDN w:val="0"/>
        <w:adjustRightInd w:val="0"/>
        <w:spacing w:after="0"/>
        <w:ind w:firstLine="720"/>
        <w:jc w:val="both"/>
        <w:rPr>
          <w:rFonts w:ascii="Times New Roman" w:eastAsia="Calibri" w:hAnsi="Times New Roman" w:cs="Times New Roman"/>
          <w:bCs/>
          <w:color w:val="000000"/>
          <w:sz w:val="24"/>
          <w:szCs w:val="24"/>
        </w:rPr>
      </w:pPr>
      <w:r w:rsidRPr="00B413AA">
        <w:rPr>
          <w:rFonts w:ascii="Times New Roman" w:eastAsia="Calibri" w:hAnsi="Times New Roman" w:cs="Times New Roman"/>
          <w:bCs/>
          <w:color w:val="000000"/>
          <w:sz w:val="24"/>
          <w:szCs w:val="24"/>
        </w:rPr>
        <w:t xml:space="preserve">Формулы нумеруются в пределах раздела арабскими цифрами только при наличии ссылок на них в тексте: </w:t>
      </w:r>
      <w:r w:rsidRPr="00B413AA">
        <w:rPr>
          <w:rFonts w:ascii="Times New Roman" w:eastAsia="Calibri" w:hAnsi="Times New Roman" w:cs="Times New Roman"/>
          <w:bCs/>
          <w:i/>
          <w:iCs/>
          <w:color w:val="000000"/>
          <w:sz w:val="24"/>
          <w:szCs w:val="24"/>
        </w:rPr>
        <w:t>(2.4),</w:t>
      </w:r>
      <w:r w:rsidRPr="00B413AA">
        <w:rPr>
          <w:rFonts w:ascii="Times New Roman" w:eastAsia="Calibri" w:hAnsi="Times New Roman" w:cs="Times New Roman"/>
          <w:bCs/>
          <w:color w:val="000000"/>
          <w:sz w:val="24"/>
          <w:szCs w:val="24"/>
        </w:rPr>
        <w:t xml:space="preserve"> т.е. четвертая формула второго раздела.</w:t>
      </w:r>
    </w:p>
    <w:p w:rsidR="00EE3FE9" w:rsidRPr="00B413AA" w:rsidRDefault="00EE3FE9" w:rsidP="009E6C51">
      <w:pPr>
        <w:autoSpaceDE w:val="0"/>
        <w:autoSpaceDN w:val="0"/>
        <w:adjustRightInd w:val="0"/>
        <w:spacing w:after="0"/>
        <w:ind w:firstLine="720"/>
        <w:jc w:val="both"/>
        <w:rPr>
          <w:rFonts w:ascii="Times New Roman" w:eastAsia="Calibri" w:hAnsi="Times New Roman" w:cs="Times New Roman"/>
          <w:bCs/>
          <w:color w:val="000000"/>
          <w:sz w:val="24"/>
          <w:szCs w:val="24"/>
        </w:rPr>
      </w:pPr>
      <w:r w:rsidRPr="00B413AA">
        <w:rPr>
          <w:rFonts w:ascii="Times New Roman" w:eastAsia="Calibri" w:hAnsi="Times New Roman" w:cs="Times New Roman"/>
          <w:bCs/>
          <w:color w:val="000000"/>
          <w:sz w:val="24"/>
          <w:szCs w:val="24"/>
        </w:rPr>
        <w:t xml:space="preserve">Оформление списка использованных источников производится в соответствии с ГОСТ Р 7.0.5.-2008 («Библиографическая ссылка. Общие требования и правила составления»). </w:t>
      </w:r>
    </w:p>
    <w:p w:rsidR="00EE3FE9" w:rsidRPr="00B413AA" w:rsidRDefault="00EE3FE9" w:rsidP="009E6C51">
      <w:pPr>
        <w:autoSpaceDE w:val="0"/>
        <w:autoSpaceDN w:val="0"/>
        <w:adjustRightInd w:val="0"/>
        <w:spacing w:after="0"/>
        <w:ind w:firstLine="720"/>
        <w:jc w:val="both"/>
        <w:rPr>
          <w:rFonts w:ascii="Times New Roman" w:eastAsia="Calibri" w:hAnsi="Times New Roman" w:cs="Times New Roman"/>
          <w:bCs/>
          <w:color w:val="000000"/>
          <w:sz w:val="24"/>
          <w:szCs w:val="24"/>
        </w:rPr>
      </w:pPr>
      <w:r w:rsidRPr="00B413AA">
        <w:rPr>
          <w:rFonts w:ascii="Times New Roman" w:eastAsia="Calibri" w:hAnsi="Times New Roman" w:cs="Times New Roman"/>
          <w:bCs/>
          <w:color w:val="000000"/>
          <w:sz w:val="24"/>
          <w:szCs w:val="24"/>
        </w:rPr>
        <w:t>Ниже приводятся примеры библиографического описания книг, статей из сборников, журналов, газет, нормативных документов и электронных ресурсов.</w:t>
      </w:r>
    </w:p>
    <w:p w:rsidR="00EE3FE9" w:rsidRPr="00B413AA" w:rsidRDefault="00EE3FE9" w:rsidP="009E6C51">
      <w:pPr>
        <w:autoSpaceDE w:val="0"/>
        <w:autoSpaceDN w:val="0"/>
        <w:adjustRightInd w:val="0"/>
        <w:spacing w:after="0"/>
        <w:ind w:left="720"/>
        <w:jc w:val="both"/>
        <w:rPr>
          <w:rFonts w:ascii="Times New Roman" w:eastAsia="Calibri" w:hAnsi="Times New Roman" w:cs="Times New Roman"/>
          <w:bCs/>
          <w:i/>
          <w:iCs/>
          <w:color w:val="000000"/>
          <w:sz w:val="24"/>
          <w:szCs w:val="24"/>
        </w:rPr>
      </w:pPr>
      <w:r w:rsidRPr="00B413AA">
        <w:rPr>
          <w:rFonts w:ascii="Times New Roman" w:eastAsia="Calibri" w:hAnsi="Times New Roman" w:cs="Times New Roman"/>
          <w:bCs/>
          <w:i/>
          <w:iCs/>
          <w:color w:val="000000"/>
          <w:sz w:val="24"/>
          <w:szCs w:val="24"/>
        </w:rPr>
        <w:t>… одного автора</w:t>
      </w:r>
    </w:p>
    <w:p w:rsidR="00EE3FE9" w:rsidRPr="00B413AA" w:rsidRDefault="00EE3FE9" w:rsidP="009E6C51">
      <w:pPr>
        <w:autoSpaceDE w:val="0"/>
        <w:autoSpaceDN w:val="0"/>
        <w:adjustRightInd w:val="0"/>
        <w:spacing w:after="0"/>
        <w:ind w:firstLine="720"/>
        <w:jc w:val="both"/>
        <w:rPr>
          <w:rFonts w:ascii="Times New Roman" w:eastAsia="Calibri" w:hAnsi="Times New Roman" w:cs="Times New Roman"/>
          <w:bCs/>
          <w:color w:val="000000"/>
          <w:sz w:val="24"/>
          <w:szCs w:val="24"/>
        </w:rPr>
      </w:pPr>
      <w:r w:rsidRPr="00B413AA">
        <w:rPr>
          <w:rFonts w:ascii="Times New Roman" w:eastAsia="Calibri" w:hAnsi="Times New Roman" w:cs="Times New Roman"/>
          <w:bCs/>
          <w:color w:val="000000"/>
          <w:sz w:val="24"/>
          <w:szCs w:val="24"/>
        </w:rPr>
        <w:lastRenderedPageBreak/>
        <w:t>1. Блок, А.А. Избранное [Текст]/ А. А. Блок ; сост., вступ. ст., коммент. Е. А. Дьяковой. – М. : АСТ, 2003. – 528 с.</w:t>
      </w:r>
    </w:p>
    <w:p w:rsidR="00EE3FE9" w:rsidRPr="00B413AA" w:rsidRDefault="00EE3FE9" w:rsidP="009E6C51">
      <w:pPr>
        <w:autoSpaceDE w:val="0"/>
        <w:autoSpaceDN w:val="0"/>
        <w:adjustRightInd w:val="0"/>
        <w:spacing w:after="0"/>
        <w:ind w:left="720"/>
        <w:jc w:val="both"/>
        <w:rPr>
          <w:rFonts w:ascii="Times New Roman" w:eastAsia="Calibri" w:hAnsi="Times New Roman" w:cs="Times New Roman"/>
          <w:bCs/>
          <w:i/>
          <w:iCs/>
          <w:color w:val="000000"/>
          <w:sz w:val="24"/>
          <w:szCs w:val="24"/>
        </w:rPr>
      </w:pPr>
      <w:r w:rsidRPr="00B413AA">
        <w:rPr>
          <w:rFonts w:ascii="Times New Roman" w:eastAsia="Calibri" w:hAnsi="Times New Roman" w:cs="Times New Roman"/>
          <w:bCs/>
          <w:i/>
          <w:iCs/>
          <w:color w:val="000000"/>
          <w:sz w:val="24"/>
          <w:szCs w:val="24"/>
        </w:rPr>
        <w:t>… двух авторов</w:t>
      </w:r>
    </w:p>
    <w:p w:rsidR="00EE3FE9" w:rsidRPr="00B413AA" w:rsidRDefault="00EE3FE9" w:rsidP="009E6C51">
      <w:pPr>
        <w:autoSpaceDE w:val="0"/>
        <w:autoSpaceDN w:val="0"/>
        <w:adjustRightInd w:val="0"/>
        <w:spacing w:after="0"/>
        <w:ind w:firstLine="720"/>
        <w:jc w:val="both"/>
        <w:rPr>
          <w:rFonts w:ascii="Times New Roman" w:eastAsia="Calibri" w:hAnsi="Times New Roman" w:cs="Times New Roman"/>
          <w:bCs/>
          <w:color w:val="000000"/>
          <w:sz w:val="24"/>
          <w:szCs w:val="24"/>
        </w:rPr>
      </w:pPr>
      <w:r w:rsidRPr="00B413AA">
        <w:rPr>
          <w:rFonts w:ascii="Times New Roman" w:eastAsia="Calibri" w:hAnsi="Times New Roman" w:cs="Times New Roman"/>
          <w:bCs/>
          <w:color w:val="000000"/>
          <w:sz w:val="24"/>
          <w:szCs w:val="24"/>
        </w:rPr>
        <w:t>1. Безрукова, Н.Л. Маркетинг в гостиничной индустрии и туризме [Текст] : учебник/ Н.Л. Безрукова, В.С. Янкевич ; под ред. В.С. Янкевича. – М. : Финансы и статистика, 2003. – 416 с.</w:t>
      </w:r>
    </w:p>
    <w:p w:rsidR="00EE3FE9" w:rsidRPr="00B413AA" w:rsidRDefault="00EE3FE9" w:rsidP="009E6C51">
      <w:pPr>
        <w:autoSpaceDE w:val="0"/>
        <w:autoSpaceDN w:val="0"/>
        <w:adjustRightInd w:val="0"/>
        <w:spacing w:after="0"/>
        <w:ind w:left="720"/>
        <w:jc w:val="both"/>
        <w:rPr>
          <w:rFonts w:ascii="Times New Roman" w:eastAsia="Calibri" w:hAnsi="Times New Roman" w:cs="Times New Roman"/>
          <w:bCs/>
          <w:i/>
          <w:iCs/>
          <w:color w:val="000000"/>
          <w:sz w:val="24"/>
          <w:szCs w:val="24"/>
        </w:rPr>
      </w:pPr>
      <w:r w:rsidRPr="00B413AA">
        <w:rPr>
          <w:rFonts w:ascii="Times New Roman" w:eastAsia="Calibri" w:hAnsi="Times New Roman" w:cs="Times New Roman"/>
          <w:bCs/>
          <w:i/>
          <w:iCs/>
          <w:color w:val="000000"/>
          <w:sz w:val="24"/>
          <w:szCs w:val="24"/>
        </w:rPr>
        <w:t>… трех авторов</w:t>
      </w:r>
    </w:p>
    <w:p w:rsidR="00EE3FE9" w:rsidRPr="00B413AA" w:rsidRDefault="00EE3FE9" w:rsidP="009E6C51">
      <w:pPr>
        <w:autoSpaceDE w:val="0"/>
        <w:autoSpaceDN w:val="0"/>
        <w:adjustRightInd w:val="0"/>
        <w:spacing w:after="0"/>
        <w:ind w:firstLine="720"/>
        <w:jc w:val="both"/>
        <w:rPr>
          <w:rFonts w:ascii="Times New Roman" w:eastAsia="Calibri" w:hAnsi="Times New Roman" w:cs="Times New Roman"/>
          <w:bCs/>
          <w:color w:val="000000"/>
          <w:sz w:val="24"/>
          <w:szCs w:val="24"/>
        </w:rPr>
      </w:pPr>
      <w:r w:rsidRPr="00B413AA">
        <w:rPr>
          <w:rFonts w:ascii="Times New Roman" w:eastAsia="Calibri" w:hAnsi="Times New Roman" w:cs="Times New Roman"/>
          <w:bCs/>
          <w:color w:val="000000"/>
          <w:sz w:val="24"/>
          <w:szCs w:val="24"/>
        </w:rPr>
        <w:t>1. Бельская, И.Л. Тесты для подготовки ребенка к школе [Текст]/ И.Л. Бельская, Л.В. Елкина, С.А. Атейба. – Минск: Юнипресс, 2004. – 128 с.</w:t>
      </w:r>
    </w:p>
    <w:p w:rsidR="00EE3FE9" w:rsidRPr="00B413AA" w:rsidRDefault="00EE3FE9" w:rsidP="009E6C51">
      <w:pPr>
        <w:autoSpaceDE w:val="0"/>
        <w:autoSpaceDN w:val="0"/>
        <w:adjustRightInd w:val="0"/>
        <w:spacing w:after="0"/>
        <w:ind w:left="720"/>
        <w:jc w:val="both"/>
        <w:rPr>
          <w:rFonts w:ascii="Times New Roman" w:eastAsia="Calibri" w:hAnsi="Times New Roman" w:cs="Times New Roman"/>
          <w:bCs/>
          <w:i/>
          <w:iCs/>
          <w:color w:val="000000"/>
          <w:sz w:val="24"/>
          <w:szCs w:val="24"/>
        </w:rPr>
      </w:pPr>
      <w:r w:rsidRPr="00B413AA">
        <w:rPr>
          <w:rFonts w:ascii="Times New Roman" w:eastAsia="Calibri" w:hAnsi="Times New Roman" w:cs="Times New Roman"/>
          <w:bCs/>
          <w:i/>
          <w:iCs/>
          <w:color w:val="000000"/>
          <w:sz w:val="24"/>
          <w:szCs w:val="24"/>
        </w:rPr>
        <w:t>… под заглавием</w:t>
      </w:r>
    </w:p>
    <w:p w:rsidR="00EE3FE9" w:rsidRPr="00B413AA" w:rsidRDefault="00EE3FE9" w:rsidP="009E6C51">
      <w:pPr>
        <w:autoSpaceDE w:val="0"/>
        <w:autoSpaceDN w:val="0"/>
        <w:adjustRightInd w:val="0"/>
        <w:spacing w:after="0"/>
        <w:ind w:firstLine="720"/>
        <w:jc w:val="both"/>
        <w:rPr>
          <w:rFonts w:ascii="Times New Roman" w:eastAsia="Calibri" w:hAnsi="Times New Roman" w:cs="Times New Roman"/>
          <w:bCs/>
          <w:color w:val="000000"/>
          <w:sz w:val="24"/>
          <w:szCs w:val="24"/>
        </w:rPr>
      </w:pPr>
      <w:r w:rsidRPr="00B413AA">
        <w:rPr>
          <w:rFonts w:ascii="Times New Roman" w:eastAsia="Calibri" w:hAnsi="Times New Roman" w:cs="Times New Roman"/>
          <w:bCs/>
          <w:color w:val="000000"/>
          <w:sz w:val="24"/>
          <w:szCs w:val="24"/>
        </w:rPr>
        <w:t>1. Психологические проблемы развития и существования человека в современном мире [Текст]: сб. науч. тр./ Урал. гос. пед. ун-т, Каф. психологии развития; отв. ред. С.А. Минюрова. – Екатеринбург: [б. и.], 2004. – 135 с.</w:t>
      </w:r>
    </w:p>
    <w:p w:rsidR="00EE3FE9" w:rsidRPr="00B413AA" w:rsidRDefault="00EE3FE9" w:rsidP="009E6C51">
      <w:pPr>
        <w:autoSpaceDE w:val="0"/>
        <w:autoSpaceDN w:val="0"/>
        <w:adjustRightInd w:val="0"/>
        <w:spacing w:after="0"/>
        <w:ind w:left="720"/>
        <w:jc w:val="both"/>
        <w:rPr>
          <w:rFonts w:ascii="Times New Roman" w:eastAsia="Calibri" w:hAnsi="Times New Roman" w:cs="Times New Roman"/>
          <w:bCs/>
          <w:i/>
          <w:iCs/>
          <w:color w:val="000000"/>
          <w:sz w:val="24"/>
          <w:szCs w:val="24"/>
        </w:rPr>
      </w:pPr>
      <w:r w:rsidRPr="00B413AA">
        <w:rPr>
          <w:rFonts w:ascii="Times New Roman" w:eastAsia="Calibri" w:hAnsi="Times New Roman" w:cs="Times New Roman"/>
          <w:bCs/>
          <w:i/>
          <w:iCs/>
          <w:color w:val="000000"/>
          <w:sz w:val="24"/>
          <w:szCs w:val="24"/>
        </w:rPr>
        <w:t>Многотомные издания</w:t>
      </w:r>
    </w:p>
    <w:p w:rsidR="00EE3FE9" w:rsidRPr="00B413AA" w:rsidRDefault="00EE3FE9" w:rsidP="009E6C51">
      <w:pPr>
        <w:autoSpaceDE w:val="0"/>
        <w:autoSpaceDN w:val="0"/>
        <w:adjustRightInd w:val="0"/>
        <w:spacing w:after="0"/>
        <w:ind w:firstLine="720"/>
        <w:jc w:val="both"/>
        <w:rPr>
          <w:rFonts w:ascii="Times New Roman" w:eastAsia="Calibri" w:hAnsi="Times New Roman" w:cs="Times New Roman"/>
          <w:bCs/>
          <w:color w:val="000000"/>
          <w:sz w:val="24"/>
          <w:szCs w:val="24"/>
        </w:rPr>
      </w:pPr>
      <w:r w:rsidRPr="00B413AA">
        <w:rPr>
          <w:rFonts w:ascii="Times New Roman" w:eastAsia="Calibri" w:hAnsi="Times New Roman" w:cs="Times New Roman"/>
          <w:bCs/>
          <w:color w:val="000000"/>
          <w:sz w:val="24"/>
          <w:szCs w:val="24"/>
        </w:rPr>
        <w:t>1. Соловьев, С.М. Собрание сочинений [Текст] : в 3 т./С.М. Соловьев; сост., коммент. А.А. Егорова, С.Г. Горяйнова. – Ростов н/Д : Феникс, 1997 Т. 3 : Император Александр I: политика, дипломатия. – 1997. – 640 с.</w:t>
      </w:r>
    </w:p>
    <w:p w:rsidR="00EE3FE9" w:rsidRPr="00B413AA" w:rsidRDefault="00EE3FE9" w:rsidP="009E6C51">
      <w:pPr>
        <w:autoSpaceDE w:val="0"/>
        <w:autoSpaceDN w:val="0"/>
        <w:adjustRightInd w:val="0"/>
        <w:spacing w:after="0"/>
        <w:ind w:left="720"/>
        <w:jc w:val="both"/>
        <w:rPr>
          <w:rFonts w:ascii="Times New Roman" w:eastAsia="Calibri" w:hAnsi="Times New Roman" w:cs="Times New Roman"/>
          <w:bCs/>
          <w:i/>
          <w:iCs/>
          <w:color w:val="000000"/>
          <w:sz w:val="24"/>
          <w:szCs w:val="24"/>
        </w:rPr>
      </w:pPr>
      <w:r w:rsidRPr="00B413AA">
        <w:rPr>
          <w:rFonts w:ascii="Times New Roman" w:eastAsia="Calibri" w:hAnsi="Times New Roman" w:cs="Times New Roman"/>
          <w:bCs/>
          <w:i/>
          <w:iCs/>
          <w:color w:val="000000"/>
          <w:sz w:val="24"/>
          <w:szCs w:val="24"/>
        </w:rPr>
        <w:t>Энциклопедии и словари</w:t>
      </w:r>
    </w:p>
    <w:p w:rsidR="00EE3FE9" w:rsidRPr="00B413AA" w:rsidRDefault="00EE3FE9" w:rsidP="009E6C51">
      <w:pPr>
        <w:autoSpaceDE w:val="0"/>
        <w:autoSpaceDN w:val="0"/>
        <w:adjustRightInd w:val="0"/>
        <w:spacing w:after="0"/>
        <w:ind w:firstLine="720"/>
        <w:jc w:val="both"/>
        <w:rPr>
          <w:rFonts w:ascii="Times New Roman" w:eastAsia="Calibri" w:hAnsi="Times New Roman" w:cs="Times New Roman"/>
          <w:bCs/>
          <w:color w:val="000000"/>
          <w:sz w:val="24"/>
          <w:szCs w:val="24"/>
        </w:rPr>
      </w:pPr>
      <w:r w:rsidRPr="00B413AA">
        <w:rPr>
          <w:rFonts w:ascii="Times New Roman" w:eastAsia="Calibri" w:hAnsi="Times New Roman" w:cs="Times New Roman"/>
          <w:bCs/>
          <w:color w:val="000000"/>
          <w:sz w:val="24"/>
          <w:szCs w:val="24"/>
        </w:rPr>
        <w:t>1. Райзберг, Б.А. Экономика и управление [Текст]: словарь/ Б.А. Райзберг, Л.Ш. Лозовский ; Моск. психол.- социал. ин-т. – М. : Моск. психол.-социал. ин-т, 2005. – 488 с.</w:t>
      </w:r>
    </w:p>
    <w:p w:rsidR="00EE3FE9" w:rsidRPr="00B413AA" w:rsidRDefault="00EE3FE9" w:rsidP="009E6C51">
      <w:pPr>
        <w:autoSpaceDE w:val="0"/>
        <w:autoSpaceDN w:val="0"/>
        <w:adjustRightInd w:val="0"/>
        <w:spacing w:after="0"/>
        <w:ind w:left="720"/>
        <w:jc w:val="both"/>
        <w:rPr>
          <w:rFonts w:ascii="Times New Roman" w:eastAsia="Calibri" w:hAnsi="Times New Roman" w:cs="Times New Roman"/>
          <w:bCs/>
          <w:i/>
          <w:iCs/>
          <w:color w:val="000000"/>
          <w:sz w:val="24"/>
          <w:szCs w:val="24"/>
        </w:rPr>
      </w:pPr>
      <w:r w:rsidRPr="00B413AA">
        <w:rPr>
          <w:rFonts w:ascii="Times New Roman" w:eastAsia="Calibri" w:hAnsi="Times New Roman" w:cs="Times New Roman"/>
          <w:bCs/>
          <w:i/>
          <w:iCs/>
          <w:color w:val="000000"/>
          <w:sz w:val="24"/>
          <w:szCs w:val="24"/>
        </w:rPr>
        <w:t>Два места изданий и два издателя</w:t>
      </w:r>
    </w:p>
    <w:p w:rsidR="00EE3FE9" w:rsidRPr="00B413AA" w:rsidRDefault="00EE3FE9" w:rsidP="009E6C51">
      <w:pPr>
        <w:autoSpaceDE w:val="0"/>
        <w:autoSpaceDN w:val="0"/>
        <w:adjustRightInd w:val="0"/>
        <w:spacing w:after="0"/>
        <w:ind w:firstLine="720"/>
        <w:jc w:val="both"/>
        <w:rPr>
          <w:rFonts w:ascii="Times New Roman" w:eastAsia="Calibri" w:hAnsi="Times New Roman" w:cs="Times New Roman"/>
          <w:bCs/>
          <w:color w:val="000000"/>
          <w:sz w:val="24"/>
          <w:szCs w:val="24"/>
        </w:rPr>
      </w:pPr>
      <w:r w:rsidRPr="00B413AA">
        <w:rPr>
          <w:rFonts w:ascii="Times New Roman" w:eastAsia="Calibri" w:hAnsi="Times New Roman" w:cs="Times New Roman"/>
          <w:bCs/>
          <w:color w:val="000000"/>
          <w:sz w:val="24"/>
          <w:szCs w:val="24"/>
        </w:rPr>
        <w:t>1. Зинченко, Т.П. Когнитивная и прикладная психология [Текст]/ Т.П. Зинченко; Моск. психол.-социал. ин-т. – М.: Моск. психол.-социал. ин-т; Воронеж: МОДЭК, 2000. – 608 с.</w:t>
      </w:r>
    </w:p>
    <w:p w:rsidR="00EE3FE9" w:rsidRPr="00B413AA" w:rsidRDefault="00EE3FE9" w:rsidP="009E6C51">
      <w:pPr>
        <w:autoSpaceDE w:val="0"/>
        <w:autoSpaceDN w:val="0"/>
        <w:adjustRightInd w:val="0"/>
        <w:spacing w:after="0"/>
        <w:ind w:left="720"/>
        <w:jc w:val="both"/>
        <w:rPr>
          <w:rFonts w:ascii="Times New Roman" w:eastAsia="Calibri" w:hAnsi="Times New Roman" w:cs="Times New Roman"/>
          <w:bCs/>
          <w:i/>
          <w:iCs/>
          <w:color w:val="000000"/>
          <w:sz w:val="24"/>
          <w:szCs w:val="24"/>
        </w:rPr>
      </w:pPr>
      <w:r w:rsidRPr="00B413AA">
        <w:rPr>
          <w:rFonts w:ascii="Times New Roman" w:eastAsia="Calibri" w:hAnsi="Times New Roman" w:cs="Times New Roman"/>
          <w:bCs/>
          <w:i/>
          <w:iCs/>
          <w:color w:val="000000"/>
          <w:sz w:val="24"/>
          <w:szCs w:val="24"/>
        </w:rPr>
        <w:t>Авторефераты и диссертации</w:t>
      </w:r>
    </w:p>
    <w:p w:rsidR="00EE3FE9" w:rsidRPr="00B413AA" w:rsidRDefault="00EE3FE9" w:rsidP="009E6C51">
      <w:pPr>
        <w:autoSpaceDE w:val="0"/>
        <w:autoSpaceDN w:val="0"/>
        <w:adjustRightInd w:val="0"/>
        <w:spacing w:after="0"/>
        <w:ind w:firstLine="720"/>
        <w:jc w:val="both"/>
        <w:rPr>
          <w:rFonts w:ascii="Times New Roman" w:eastAsia="Calibri" w:hAnsi="Times New Roman" w:cs="Times New Roman"/>
          <w:bCs/>
          <w:color w:val="000000"/>
          <w:sz w:val="24"/>
          <w:szCs w:val="24"/>
        </w:rPr>
      </w:pPr>
      <w:r w:rsidRPr="00B413AA">
        <w:rPr>
          <w:rFonts w:ascii="Times New Roman" w:eastAsia="Calibri" w:hAnsi="Times New Roman" w:cs="Times New Roman"/>
          <w:bCs/>
          <w:color w:val="000000"/>
          <w:sz w:val="24"/>
          <w:szCs w:val="24"/>
        </w:rPr>
        <w:t>1. Питькова, О.А. Феномен виртуальной реальности в контексте бытия человека: опыт философского анализа [Текст]: автореф. дис. … д-ра филос. наук / О.А. Питькова. – Магнитогорск: [б. и.], 2005. – 46 с.</w:t>
      </w:r>
    </w:p>
    <w:p w:rsidR="00EE3FE9" w:rsidRPr="00B413AA" w:rsidRDefault="00EE3FE9" w:rsidP="009E6C51">
      <w:pPr>
        <w:autoSpaceDE w:val="0"/>
        <w:autoSpaceDN w:val="0"/>
        <w:adjustRightInd w:val="0"/>
        <w:spacing w:after="0"/>
        <w:ind w:left="720"/>
        <w:jc w:val="both"/>
        <w:rPr>
          <w:rFonts w:ascii="Times New Roman" w:eastAsia="Calibri" w:hAnsi="Times New Roman" w:cs="Times New Roman"/>
          <w:bCs/>
          <w:i/>
          <w:iCs/>
          <w:color w:val="000000"/>
          <w:sz w:val="24"/>
          <w:szCs w:val="24"/>
        </w:rPr>
      </w:pPr>
      <w:r w:rsidRPr="00B413AA">
        <w:rPr>
          <w:rFonts w:ascii="Times New Roman" w:eastAsia="Calibri" w:hAnsi="Times New Roman" w:cs="Times New Roman"/>
          <w:bCs/>
          <w:i/>
          <w:iCs/>
          <w:color w:val="000000"/>
          <w:sz w:val="24"/>
          <w:szCs w:val="24"/>
        </w:rPr>
        <w:t>Статьи из энциклопедий</w:t>
      </w:r>
    </w:p>
    <w:p w:rsidR="00EE3FE9" w:rsidRPr="00B413AA" w:rsidRDefault="00EE3FE9" w:rsidP="009E6C51">
      <w:pPr>
        <w:autoSpaceDE w:val="0"/>
        <w:autoSpaceDN w:val="0"/>
        <w:adjustRightInd w:val="0"/>
        <w:spacing w:after="0"/>
        <w:ind w:firstLine="720"/>
        <w:jc w:val="both"/>
        <w:rPr>
          <w:rFonts w:ascii="Times New Roman" w:eastAsia="Calibri" w:hAnsi="Times New Roman" w:cs="Times New Roman"/>
          <w:bCs/>
          <w:color w:val="000000"/>
          <w:sz w:val="24"/>
          <w:szCs w:val="24"/>
        </w:rPr>
      </w:pPr>
      <w:r w:rsidRPr="00B413AA">
        <w:rPr>
          <w:rFonts w:ascii="Times New Roman" w:eastAsia="Calibri" w:hAnsi="Times New Roman" w:cs="Times New Roman"/>
          <w:bCs/>
          <w:color w:val="000000"/>
          <w:sz w:val="24"/>
          <w:szCs w:val="24"/>
        </w:rPr>
        <w:t>1. Чернецова, Е.М. Веласкес [Текст]/ Е.М. Чернецова// Е.М. Чернецова. Мировое искусство: энцикл. слов/ Е.М. Чернецова. – М. , 2005. – С. 67-68.</w:t>
      </w:r>
    </w:p>
    <w:p w:rsidR="00EE3FE9" w:rsidRPr="00B413AA" w:rsidRDefault="00EE3FE9" w:rsidP="009E6C51">
      <w:pPr>
        <w:autoSpaceDE w:val="0"/>
        <w:autoSpaceDN w:val="0"/>
        <w:adjustRightInd w:val="0"/>
        <w:spacing w:after="0"/>
        <w:ind w:left="720"/>
        <w:jc w:val="both"/>
        <w:rPr>
          <w:rFonts w:ascii="Times New Roman" w:eastAsia="Calibri" w:hAnsi="Times New Roman" w:cs="Times New Roman"/>
          <w:bCs/>
          <w:i/>
          <w:iCs/>
          <w:color w:val="000000"/>
          <w:sz w:val="24"/>
          <w:szCs w:val="24"/>
        </w:rPr>
      </w:pPr>
      <w:r w:rsidRPr="00B413AA">
        <w:rPr>
          <w:rFonts w:ascii="Times New Roman" w:eastAsia="Calibri" w:hAnsi="Times New Roman" w:cs="Times New Roman"/>
          <w:bCs/>
          <w:i/>
          <w:iCs/>
          <w:color w:val="000000"/>
          <w:sz w:val="24"/>
          <w:szCs w:val="24"/>
        </w:rPr>
        <w:t>Статьи из сборников</w:t>
      </w:r>
    </w:p>
    <w:p w:rsidR="00EE3FE9" w:rsidRPr="00B413AA" w:rsidRDefault="00EE3FE9" w:rsidP="009E6C51">
      <w:pPr>
        <w:autoSpaceDE w:val="0"/>
        <w:autoSpaceDN w:val="0"/>
        <w:adjustRightInd w:val="0"/>
        <w:spacing w:after="0"/>
        <w:ind w:firstLine="720"/>
        <w:jc w:val="both"/>
        <w:rPr>
          <w:rFonts w:ascii="Times New Roman" w:eastAsia="Calibri" w:hAnsi="Times New Roman" w:cs="Times New Roman"/>
          <w:bCs/>
          <w:color w:val="000000"/>
          <w:sz w:val="24"/>
          <w:szCs w:val="24"/>
        </w:rPr>
      </w:pPr>
      <w:r w:rsidRPr="00B413AA">
        <w:rPr>
          <w:rFonts w:ascii="Times New Roman" w:eastAsia="Calibri" w:hAnsi="Times New Roman" w:cs="Times New Roman"/>
          <w:bCs/>
          <w:color w:val="000000"/>
          <w:sz w:val="24"/>
          <w:szCs w:val="24"/>
        </w:rPr>
        <w:t>1. Корель, Л.В. Метод социологии адаптаций [Текст]/ Л.В. Корель// Корель Л.В. Социология адаптаций : вопр. теории, методологии, методики/ Л.В. Корель. – Новосибирск, 2005. – Гл. 4. – С. 79-86.</w:t>
      </w:r>
    </w:p>
    <w:p w:rsidR="00EE3FE9" w:rsidRPr="00B413AA" w:rsidRDefault="00EE3FE9" w:rsidP="009E6C51">
      <w:pPr>
        <w:autoSpaceDE w:val="0"/>
        <w:autoSpaceDN w:val="0"/>
        <w:adjustRightInd w:val="0"/>
        <w:spacing w:after="0"/>
        <w:ind w:left="720"/>
        <w:jc w:val="both"/>
        <w:rPr>
          <w:rFonts w:ascii="Times New Roman" w:eastAsia="Calibri" w:hAnsi="Times New Roman" w:cs="Times New Roman"/>
          <w:bCs/>
          <w:i/>
          <w:iCs/>
          <w:color w:val="000000"/>
          <w:sz w:val="24"/>
          <w:szCs w:val="24"/>
        </w:rPr>
      </w:pPr>
      <w:r w:rsidRPr="00B413AA">
        <w:rPr>
          <w:rFonts w:ascii="Times New Roman" w:eastAsia="Calibri" w:hAnsi="Times New Roman" w:cs="Times New Roman"/>
          <w:bCs/>
          <w:i/>
          <w:iCs/>
          <w:color w:val="000000"/>
          <w:sz w:val="24"/>
          <w:szCs w:val="24"/>
        </w:rPr>
        <w:t>Статьи из журналов и газет</w:t>
      </w:r>
    </w:p>
    <w:p w:rsidR="00EE3FE9" w:rsidRPr="00B413AA" w:rsidRDefault="00EE3FE9" w:rsidP="009E6C51">
      <w:pPr>
        <w:autoSpaceDE w:val="0"/>
        <w:autoSpaceDN w:val="0"/>
        <w:adjustRightInd w:val="0"/>
        <w:spacing w:after="0"/>
        <w:ind w:firstLine="720"/>
        <w:jc w:val="both"/>
        <w:rPr>
          <w:rFonts w:ascii="Times New Roman" w:eastAsia="Calibri" w:hAnsi="Times New Roman" w:cs="Times New Roman"/>
          <w:bCs/>
          <w:color w:val="000000"/>
          <w:sz w:val="24"/>
          <w:szCs w:val="24"/>
        </w:rPr>
      </w:pPr>
      <w:r w:rsidRPr="00B413AA">
        <w:rPr>
          <w:rFonts w:ascii="Times New Roman" w:eastAsia="Calibri" w:hAnsi="Times New Roman" w:cs="Times New Roman"/>
          <w:bCs/>
          <w:color w:val="000000"/>
          <w:sz w:val="24"/>
          <w:szCs w:val="24"/>
        </w:rPr>
        <w:t>1. Марцинковская, Т.Д. Философия и социальная психология – попытка диалога [Текст]/ Т. Д. Марцинковская// Вопр. философии. – 2005. – № 12. – С. 119-128.</w:t>
      </w:r>
    </w:p>
    <w:p w:rsidR="00EE3FE9" w:rsidRPr="00B413AA" w:rsidRDefault="00EE3FE9" w:rsidP="009E6C51">
      <w:pPr>
        <w:autoSpaceDE w:val="0"/>
        <w:autoSpaceDN w:val="0"/>
        <w:adjustRightInd w:val="0"/>
        <w:spacing w:after="0"/>
        <w:ind w:left="720"/>
        <w:jc w:val="both"/>
        <w:rPr>
          <w:rFonts w:ascii="Times New Roman" w:eastAsia="Calibri" w:hAnsi="Times New Roman" w:cs="Times New Roman"/>
          <w:bCs/>
          <w:i/>
          <w:iCs/>
          <w:color w:val="000000"/>
          <w:sz w:val="24"/>
          <w:szCs w:val="24"/>
        </w:rPr>
      </w:pPr>
      <w:r w:rsidRPr="00B413AA">
        <w:rPr>
          <w:rFonts w:ascii="Times New Roman" w:eastAsia="Calibri" w:hAnsi="Times New Roman" w:cs="Times New Roman"/>
          <w:bCs/>
          <w:i/>
          <w:iCs/>
          <w:color w:val="000000"/>
          <w:sz w:val="24"/>
          <w:szCs w:val="24"/>
        </w:rPr>
        <w:t>Нормативные документы</w:t>
      </w:r>
    </w:p>
    <w:p w:rsidR="00EE3FE9" w:rsidRPr="00B413AA" w:rsidRDefault="00EE3FE9" w:rsidP="009E6C51">
      <w:pPr>
        <w:autoSpaceDE w:val="0"/>
        <w:autoSpaceDN w:val="0"/>
        <w:adjustRightInd w:val="0"/>
        <w:spacing w:after="0"/>
        <w:ind w:firstLine="720"/>
        <w:jc w:val="both"/>
        <w:rPr>
          <w:rFonts w:ascii="Times New Roman" w:eastAsia="Calibri" w:hAnsi="Times New Roman" w:cs="Times New Roman"/>
          <w:bCs/>
          <w:color w:val="000000"/>
          <w:sz w:val="24"/>
          <w:szCs w:val="24"/>
        </w:rPr>
      </w:pPr>
      <w:r w:rsidRPr="00B413AA">
        <w:rPr>
          <w:rFonts w:ascii="Times New Roman" w:eastAsia="Calibri" w:hAnsi="Times New Roman" w:cs="Times New Roman"/>
          <w:bCs/>
          <w:color w:val="000000"/>
          <w:sz w:val="24"/>
          <w:szCs w:val="24"/>
        </w:rPr>
        <w:t>1. Всеобщая декларация прав человека [Текст]: принята и провозглашена Генер. Ассамблеей ООН 10 дек. 1948 г.// Рос. газ. – 1998. – 10 дек. – С. 4.</w:t>
      </w:r>
    </w:p>
    <w:p w:rsidR="00EE3FE9" w:rsidRPr="00B413AA" w:rsidRDefault="00EE3FE9" w:rsidP="009E6C51">
      <w:pPr>
        <w:autoSpaceDE w:val="0"/>
        <w:autoSpaceDN w:val="0"/>
        <w:adjustRightInd w:val="0"/>
        <w:spacing w:after="0"/>
        <w:ind w:firstLine="709"/>
        <w:jc w:val="both"/>
        <w:rPr>
          <w:rFonts w:ascii="Times New Roman" w:eastAsia="Calibri" w:hAnsi="Times New Roman" w:cs="Times New Roman"/>
          <w:bCs/>
          <w:color w:val="000000"/>
          <w:sz w:val="24"/>
          <w:szCs w:val="24"/>
        </w:rPr>
      </w:pPr>
      <w:r w:rsidRPr="00B413AA">
        <w:rPr>
          <w:rFonts w:ascii="Times New Roman" w:eastAsia="Calibri" w:hAnsi="Times New Roman" w:cs="Times New Roman"/>
          <w:bCs/>
          <w:color w:val="000000"/>
          <w:sz w:val="24"/>
          <w:szCs w:val="24"/>
        </w:rPr>
        <w:t>2. Полный сборник кодексов Российской Федерации [Текст]: офиц. тексты / вступ. ст. Б. Грызлова. – М. : Омега-Л, 2005. – 1064 с.</w:t>
      </w:r>
    </w:p>
    <w:p w:rsidR="00EE3FE9" w:rsidRPr="00B413AA" w:rsidRDefault="00EE3FE9" w:rsidP="009E6C51">
      <w:pPr>
        <w:autoSpaceDE w:val="0"/>
        <w:autoSpaceDN w:val="0"/>
        <w:adjustRightInd w:val="0"/>
        <w:spacing w:after="0"/>
        <w:ind w:firstLine="720"/>
        <w:jc w:val="both"/>
        <w:rPr>
          <w:rFonts w:ascii="Times New Roman" w:eastAsia="Calibri" w:hAnsi="Times New Roman" w:cs="Times New Roman"/>
          <w:bCs/>
          <w:color w:val="000000"/>
          <w:sz w:val="24"/>
          <w:szCs w:val="24"/>
        </w:rPr>
      </w:pPr>
      <w:r w:rsidRPr="00B413AA">
        <w:rPr>
          <w:rFonts w:ascii="Times New Roman" w:eastAsia="Calibri" w:hAnsi="Times New Roman" w:cs="Times New Roman"/>
          <w:bCs/>
          <w:color w:val="000000"/>
          <w:sz w:val="24"/>
          <w:szCs w:val="24"/>
        </w:rPr>
        <w:t>3. Трудовой кодекс Российской Федерации [Текст]. – М.: Инфра-М, 2006. – 203 с.</w:t>
      </w:r>
    </w:p>
    <w:p w:rsidR="00EE3FE9" w:rsidRPr="00B413AA" w:rsidRDefault="00EE3FE9" w:rsidP="009E6C51">
      <w:pPr>
        <w:autoSpaceDE w:val="0"/>
        <w:autoSpaceDN w:val="0"/>
        <w:adjustRightInd w:val="0"/>
        <w:spacing w:after="0"/>
        <w:jc w:val="both"/>
        <w:rPr>
          <w:rFonts w:ascii="Times New Roman" w:eastAsia="Calibri" w:hAnsi="Times New Roman" w:cs="Times New Roman"/>
          <w:bCs/>
          <w:color w:val="000000"/>
          <w:sz w:val="24"/>
          <w:szCs w:val="24"/>
          <w:u w:val="single"/>
        </w:rPr>
      </w:pPr>
      <w:r w:rsidRPr="00B413AA">
        <w:rPr>
          <w:rFonts w:ascii="Times New Roman" w:eastAsia="Calibri" w:hAnsi="Times New Roman" w:cs="Times New Roman"/>
          <w:bCs/>
          <w:color w:val="000000"/>
          <w:sz w:val="24"/>
          <w:szCs w:val="24"/>
          <w:u w:val="single"/>
        </w:rPr>
        <w:t>Электронные ресурсы</w:t>
      </w:r>
    </w:p>
    <w:p w:rsidR="00EE3FE9" w:rsidRPr="00B413AA" w:rsidRDefault="00EE3FE9" w:rsidP="009E6C51">
      <w:pPr>
        <w:autoSpaceDE w:val="0"/>
        <w:autoSpaceDN w:val="0"/>
        <w:adjustRightInd w:val="0"/>
        <w:spacing w:after="0"/>
        <w:ind w:left="720"/>
        <w:jc w:val="both"/>
        <w:rPr>
          <w:rFonts w:ascii="Times New Roman" w:eastAsia="Calibri" w:hAnsi="Times New Roman" w:cs="Times New Roman"/>
          <w:bCs/>
          <w:i/>
          <w:iCs/>
          <w:color w:val="000000"/>
          <w:sz w:val="24"/>
          <w:szCs w:val="24"/>
        </w:rPr>
      </w:pPr>
      <w:r w:rsidRPr="00B413AA">
        <w:rPr>
          <w:rFonts w:ascii="Times New Roman" w:eastAsia="Calibri" w:hAnsi="Times New Roman" w:cs="Times New Roman"/>
          <w:bCs/>
          <w:i/>
          <w:iCs/>
          <w:color w:val="000000"/>
          <w:sz w:val="24"/>
          <w:szCs w:val="24"/>
        </w:rPr>
        <w:lastRenderedPageBreak/>
        <w:t>Ресурсы локального доступа</w:t>
      </w:r>
    </w:p>
    <w:p w:rsidR="00EE3FE9" w:rsidRPr="00B413AA" w:rsidRDefault="00EE3FE9" w:rsidP="009E6C51">
      <w:pPr>
        <w:autoSpaceDE w:val="0"/>
        <w:autoSpaceDN w:val="0"/>
        <w:adjustRightInd w:val="0"/>
        <w:spacing w:after="0"/>
        <w:ind w:firstLine="720"/>
        <w:jc w:val="both"/>
        <w:rPr>
          <w:rFonts w:ascii="Times New Roman" w:eastAsia="Calibri" w:hAnsi="Times New Roman" w:cs="Times New Roman"/>
          <w:bCs/>
          <w:color w:val="000000"/>
          <w:sz w:val="24"/>
          <w:szCs w:val="24"/>
        </w:rPr>
      </w:pPr>
      <w:r w:rsidRPr="00B413AA">
        <w:rPr>
          <w:rFonts w:ascii="Times New Roman" w:eastAsia="Calibri" w:hAnsi="Times New Roman" w:cs="Times New Roman"/>
          <w:bCs/>
          <w:color w:val="000000"/>
          <w:sz w:val="24"/>
          <w:szCs w:val="24"/>
        </w:rPr>
        <w:t>1. Большая российская юридическая энциклопедия [Электронный ресурс] : электрон. правовой справ. – Электрон. дан. – СПб. : Кодекс, сор. 2000. – 1 электрон. опт. диск (CD-ROM).</w:t>
      </w:r>
    </w:p>
    <w:p w:rsidR="00EE3FE9" w:rsidRPr="00B413AA" w:rsidRDefault="00EE3FE9" w:rsidP="009E6C51">
      <w:pPr>
        <w:autoSpaceDE w:val="0"/>
        <w:autoSpaceDN w:val="0"/>
        <w:adjustRightInd w:val="0"/>
        <w:spacing w:after="0"/>
        <w:ind w:left="720"/>
        <w:jc w:val="both"/>
        <w:rPr>
          <w:rFonts w:ascii="Times New Roman" w:eastAsia="Calibri" w:hAnsi="Times New Roman" w:cs="Times New Roman"/>
          <w:bCs/>
          <w:i/>
          <w:iCs/>
          <w:color w:val="000000"/>
          <w:sz w:val="24"/>
          <w:szCs w:val="24"/>
        </w:rPr>
      </w:pPr>
      <w:r w:rsidRPr="00B413AA">
        <w:rPr>
          <w:rFonts w:ascii="Times New Roman" w:eastAsia="Calibri" w:hAnsi="Times New Roman" w:cs="Times New Roman"/>
          <w:bCs/>
          <w:i/>
          <w:iCs/>
          <w:color w:val="000000"/>
          <w:sz w:val="24"/>
          <w:szCs w:val="24"/>
        </w:rPr>
        <w:t>Ресурсы удаленного доступа</w:t>
      </w:r>
    </w:p>
    <w:p w:rsidR="00EE3FE9" w:rsidRPr="00B413AA" w:rsidRDefault="00EE3FE9" w:rsidP="009E6C51">
      <w:pPr>
        <w:autoSpaceDE w:val="0"/>
        <w:autoSpaceDN w:val="0"/>
        <w:adjustRightInd w:val="0"/>
        <w:spacing w:after="0"/>
        <w:ind w:firstLine="720"/>
        <w:jc w:val="both"/>
        <w:rPr>
          <w:rFonts w:ascii="Times New Roman" w:eastAsia="Calibri" w:hAnsi="Times New Roman" w:cs="Times New Roman"/>
          <w:bCs/>
          <w:color w:val="000000"/>
          <w:sz w:val="24"/>
          <w:szCs w:val="24"/>
        </w:rPr>
      </w:pPr>
      <w:r w:rsidRPr="00B413AA">
        <w:rPr>
          <w:rFonts w:ascii="Times New Roman" w:eastAsia="Calibri" w:hAnsi="Times New Roman" w:cs="Times New Roman"/>
          <w:bCs/>
          <w:color w:val="000000"/>
          <w:sz w:val="24"/>
          <w:szCs w:val="24"/>
        </w:rPr>
        <w:t xml:space="preserve">1. Артамонова, Е. И. Философско-педагогические основы развития духовной культуры учителя [Текст]: автореф. дис… канд. пед. наук/ Е.И. Артамонова. – М., 2002. – Режим доступа: </w:t>
      </w:r>
      <w:r w:rsidRPr="00B413AA">
        <w:rPr>
          <w:rFonts w:ascii="Times New Roman" w:eastAsia="Calibri" w:hAnsi="Times New Roman" w:cs="Times New Roman"/>
          <w:bCs/>
          <w:color w:val="0000FF"/>
          <w:sz w:val="24"/>
          <w:szCs w:val="24"/>
          <w:lang w:val="en-US"/>
        </w:rPr>
        <w:t>http</w:t>
      </w:r>
      <w:r w:rsidRPr="00B413AA">
        <w:rPr>
          <w:rFonts w:ascii="Times New Roman" w:eastAsia="Calibri" w:hAnsi="Times New Roman" w:cs="Times New Roman"/>
          <w:bCs/>
          <w:color w:val="0000FF"/>
          <w:sz w:val="24"/>
          <w:szCs w:val="24"/>
        </w:rPr>
        <w:t xml:space="preserve"> :// </w:t>
      </w:r>
      <w:r w:rsidRPr="00B413AA">
        <w:rPr>
          <w:rFonts w:ascii="Times New Roman" w:eastAsia="Calibri" w:hAnsi="Times New Roman" w:cs="Times New Roman"/>
          <w:bCs/>
          <w:color w:val="0000FF"/>
          <w:sz w:val="24"/>
          <w:szCs w:val="24"/>
          <w:lang w:val="en-US"/>
        </w:rPr>
        <w:t>dissertationl</w:t>
      </w:r>
      <w:r w:rsidRPr="00B413AA">
        <w:rPr>
          <w:rFonts w:ascii="Times New Roman" w:eastAsia="Calibri" w:hAnsi="Times New Roman" w:cs="Times New Roman"/>
          <w:bCs/>
          <w:color w:val="0000FF"/>
          <w:sz w:val="24"/>
          <w:szCs w:val="24"/>
        </w:rPr>
        <w:t xml:space="preserve"> . </w:t>
      </w:r>
      <w:r w:rsidRPr="00B413AA">
        <w:rPr>
          <w:rFonts w:ascii="Times New Roman" w:eastAsia="Calibri" w:hAnsi="Times New Roman" w:cs="Times New Roman"/>
          <w:bCs/>
          <w:color w:val="0000FF"/>
          <w:sz w:val="24"/>
          <w:szCs w:val="24"/>
          <w:lang w:val="en-US"/>
        </w:rPr>
        <w:t>narod</w:t>
      </w:r>
      <w:r w:rsidRPr="00B413AA">
        <w:rPr>
          <w:rFonts w:ascii="Times New Roman" w:eastAsia="Calibri" w:hAnsi="Times New Roman" w:cs="Times New Roman"/>
          <w:bCs/>
          <w:color w:val="0000FF"/>
          <w:sz w:val="24"/>
          <w:szCs w:val="24"/>
        </w:rPr>
        <w:t xml:space="preserve"> . </w:t>
      </w:r>
      <w:r w:rsidRPr="00B413AA">
        <w:rPr>
          <w:rFonts w:ascii="Times New Roman" w:eastAsia="Calibri" w:hAnsi="Times New Roman" w:cs="Times New Roman"/>
          <w:bCs/>
          <w:color w:val="0000FF"/>
          <w:sz w:val="24"/>
          <w:szCs w:val="24"/>
          <w:lang w:val="en-US"/>
        </w:rPr>
        <w:t>ru</w:t>
      </w:r>
      <w:r w:rsidRPr="00B413AA">
        <w:rPr>
          <w:rFonts w:ascii="Times New Roman" w:eastAsia="Calibri" w:hAnsi="Times New Roman" w:cs="Times New Roman"/>
          <w:bCs/>
          <w:color w:val="0000FF"/>
          <w:sz w:val="24"/>
          <w:szCs w:val="24"/>
        </w:rPr>
        <w:t xml:space="preserve"> / </w:t>
      </w:r>
      <w:r w:rsidRPr="00B413AA">
        <w:rPr>
          <w:rFonts w:ascii="Times New Roman" w:eastAsia="Calibri" w:hAnsi="Times New Roman" w:cs="Times New Roman"/>
          <w:bCs/>
          <w:color w:val="0000FF"/>
          <w:sz w:val="24"/>
          <w:szCs w:val="24"/>
          <w:lang w:val="en-US"/>
        </w:rPr>
        <w:t>avto</w:t>
      </w:r>
      <w:r w:rsidRPr="00B413AA">
        <w:rPr>
          <w:rFonts w:ascii="Times New Roman" w:eastAsia="Calibri" w:hAnsi="Times New Roman" w:cs="Times New Roman"/>
          <w:bCs/>
          <w:color w:val="0000FF"/>
          <w:sz w:val="24"/>
          <w:szCs w:val="24"/>
        </w:rPr>
        <w:t xml:space="preserve"> </w:t>
      </w:r>
      <w:r w:rsidRPr="00B413AA">
        <w:rPr>
          <w:rFonts w:ascii="Times New Roman" w:eastAsia="Calibri" w:hAnsi="Times New Roman" w:cs="Times New Roman"/>
          <w:bCs/>
          <w:color w:val="0000FF"/>
          <w:sz w:val="24"/>
          <w:szCs w:val="24"/>
          <w:lang w:val="en-US"/>
        </w:rPr>
        <w:t>referats</w:t>
      </w:r>
      <w:r w:rsidRPr="00B413AA">
        <w:rPr>
          <w:rFonts w:ascii="Times New Roman" w:eastAsia="Calibri" w:hAnsi="Times New Roman" w:cs="Times New Roman"/>
          <w:bCs/>
          <w:color w:val="0000FF"/>
          <w:sz w:val="24"/>
          <w:szCs w:val="24"/>
        </w:rPr>
        <w:t xml:space="preserve"> 1 </w:t>
      </w:r>
      <w:r w:rsidRPr="00B413AA">
        <w:rPr>
          <w:rFonts w:ascii="Times New Roman" w:eastAsia="Calibri" w:hAnsi="Times New Roman" w:cs="Times New Roman"/>
          <w:bCs/>
          <w:color w:val="000000"/>
          <w:sz w:val="24"/>
          <w:szCs w:val="24"/>
        </w:rPr>
        <w:t>.</w:t>
      </w:r>
    </w:p>
    <w:p w:rsidR="00EE3FE9" w:rsidRPr="00B413AA" w:rsidRDefault="00EE3FE9" w:rsidP="009E6C51">
      <w:pPr>
        <w:autoSpaceDE w:val="0"/>
        <w:autoSpaceDN w:val="0"/>
        <w:adjustRightInd w:val="0"/>
        <w:spacing w:after="0"/>
        <w:ind w:firstLine="720"/>
        <w:jc w:val="both"/>
        <w:rPr>
          <w:rFonts w:ascii="Times New Roman" w:eastAsia="Calibri" w:hAnsi="Times New Roman" w:cs="Times New Roman"/>
          <w:bCs/>
          <w:color w:val="000000"/>
          <w:sz w:val="24"/>
          <w:szCs w:val="24"/>
        </w:rPr>
      </w:pPr>
      <w:r w:rsidRPr="00B413AA">
        <w:rPr>
          <w:rFonts w:ascii="Times New Roman" w:eastAsia="Calibri" w:hAnsi="Times New Roman" w:cs="Times New Roman"/>
          <w:bCs/>
          <w:color w:val="000000"/>
          <w:sz w:val="24"/>
          <w:szCs w:val="24"/>
        </w:rPr>
        <w:t xml:space="preserve">2. Исследовано в России [Электронный ресурс]: многопредмет. науч. журн./ Моск. физ.-техн. ин-т. – Электрон. журн. – Долгопрудный: МФТИ, 1998. – Режим доступа к журн.: </w:t>
      </w:r>
      <w:r w:rsidRPr="00B413AA">
        <w:rPr>
          <w:rFonts w:ascii="Times New Roman" w:eastAsia="Calibri" w:hAnsi="Times New Roman" w:cs="Times New Roman"/>
          <w:bCs/>
          <w:color w:val="0000FF"/>
          <w:sz w:val="24"/>
          <w:szCs w:val="24"/>
        </w:rPr>
        <w:t xml:space="preserve">http :// zhurnal . mipt . rssi . ru </w:t>
      </w:r>
      <w:r w:rsidRPr="00B413AA">
        <w:rPr>
          <w:rFonts w:ascii="Times New Roman" w:eastAsia="Calibri" w:hAnsi="Times New Roman" w:cs="Times New Roman"/>
          <w:bCs/>
          <w:color w:val="000000"/>
          <w:sz w:val="24"/>
          <w:szCs w:val="24"/>
        </w:rPr>
        <w:t>.</w:t>
      </w:r>
    </w:p>
    <w:p w:rsidR="00EE3FE9" w:rsidRPr="00B413AA" w:rsidRDefault="00EE3FE9" w:rsidP="009E6C51">
      <w:pPr>
        <w:autoSpaceDE w:val="0"/>
        <w:autoSpaceDN w:val="0"/>
        <w:adjustRightInd w:val="0"/>
        <w:spacing w:after="0"/>
        <w:ind w:firstLine="708"/>
        <w:jc w:val="both"/>
        <w:rPr>
          <w:rFonts w:ascii="Times New Roman" w:eastAsia="Calibri" w:hAnsi="Times New Roman" w:cs="Times New Roman"/>
          <w:bCs/>
          <w:color w:val="000000"/>
          <w:sz w:val="24"/>
          <w:szCs w:val="24"/>
        </w:rPr>
      </w:pPr>
      <w:r w:rsidRPr="00B413AA">
        <w:rPr>
          <w:rFonts w:ascii="Times New Roman" w:eastAsia="Calibri" w:hAnsi="Times New Roman" w:cs="Times New Roman"/>
          <w:bCs/>
          <w:color w:val="000000"/>
          <w:sz w:val="24"/>
          <w:szCs w:val="24"/>
        </w:rPr>
        <w:t xml:space="preserve">Приложения оформляют как продолжение ВКР (дипломной работы), включая их в общую нумерацию страниц. Каждое приложение необходимо начинать с нового листа с указанием в правом верхнем углу слова </w:t>
      </w:r>
      <w:r w:rsidRPr="00B413AA">
        <w:rPr>
          <w:rFonts w:ascii="Times New Roman" w:eastAsia="Calibri" w:hAnsi="Times New Roman" w:cs="Times New Roman"/>
          <w:bCs/>
          <w:i/>
          <w:iCs/>
          <w:color w:val="000000"/>
          <w:sz w:val="24"/>
          <w:szCs w:val="24"/>
        </w:rPr>
        <w:t xml:space="preserve">«Приложение» </w:t>
      </w:r>
      <w:r w:rsidRPr="00B413AA">
        <w:rPr>
          <w:rFonts w:ascii="Times New Roman" w:eastAsia="Calibri" w:hAnsi="Times New Roman" w:cs="Times New Roman"/>
          <w:bCs/>
          <w:color w:val="000000"/>
          <w:sz w:val="24"/>
          <w:szCs w:val="24"/>
        </w:rPr>
        <w:t>и его номера, написанного арабскими цифрами. Приложение должно иметь содержательный заголовок. Имеющиеся в тексте приложения иллюстрации, таблицы, формулы и уравнения следует нумеровать в пределах каждого приложения.</w:t>
      </w:r>
    </w:p>
    <w:p w:rsidR="00E26BA1" w:rsidRPr="00EE3FE9" w:rsidRDefault="00E26BA1" w:rsidP="009E6C51">
      <w:pPr>
        <w:pStyle w:val="a4"/>
        <w:tabs>
          <w:tab w:val="left" w:pos="318"/>
        </w:tabs>
        <w:spacing w:after="0"/>
        <w:ind w:left="34"/>
        <w:rPr>
          <w:rFonts w:ascii="Times New Roman" w:hAnsi="Times New Roman" w:cs="Times New Roman"/>
          <w:b/>
          <w:sz w:val="24"/>
          <w:szCs w:val="24"/>
        </w:rPr>
      </w:pPr>
    </w:p>
    <w:p w:rsidR="00E26BA1" w:rsidRDefault="00E26BA1" w:rsidP="009E6C51">
      <w:pPr>
        <w:pStyle w:val="a4"/>
        <w:tabs>
          <w:tab w:val="left" w:pos="318"/>
        </w:tabs>
        <w:spacing w:after="0"/>
        <w:ind w:left="34"/>
        <w:rPr>
          <w:rFonts w:ascii="Times New Roman" w:hAnsi="Times New Roman" w:cs="Times New Roman"/>
          <w:sz w:val="24"/>
          <w:szCs w:val="24"/>
        </w:rPr>
      </w:pPr>
    </w:p>
    <w:p w:rsidR="00E26BA1" w:rsidRDefault="00E26BA1" w:rsidP="009E6C51">
      <w:pPr>
        <w:pStyle w:val="a4"/>
        <w:tabs>
          <w:tab w:val="left" w:pos="318"/>
        </w:tabs>
        <w:spacing w:after="0"/>
        <w:ind w:left="34"/>
        <w:rPr>
          <w:rFonts w:ascii="Times New Roman" w:hAnsi="Times New Roman" w:cs="Times New Roman"/>
          <w:sz w:val="24"/>
          <w:szCs w:val="24"/>
        </w:rPr>
      </w:pPr>
    </w:p>
    <w:p w:rsidR="00E26BA1" w:rsidRDefault="00E26BA1" w:rsidP="009E6C51">
      <w:pPr>
        <w:pStyle w:val="a4"/>
        <w:tabs>
          <w:tab w:val="left" w:pos="318"/>
        </w:tabs>
        <w:spacing w:after="0"/>
        <w:ind w:left="34"/>
        <w:rPr>
          <w:rFonts w:ascii="Times New Roman" w:hAnsi="Times New Roman" w:cs="Times New Roman"/>
          <w:sz w:val="24"/>
          <w:szCs w:val="24"/>
        </w:rPr>
      </w:pPr>
    </w:p>
    <w:p w:rsidR="00E26BA1" w:rsidRDefault="00E26BA1" w:rsidP="009E6C51">
      <w:pPr>
        <w:pStyle w:val="a4"/>
        <w:tabs>
          <w:tab w:val="left" w:pos="318"/>
        </w:tabs>
        <w:spacing w:after="0"/>
        <w:ind w:left="34"/>
        <w:rPr>
          <w:rFonts w:ascii="Times New Roman" w:hAnsi="Times New Roman" w:cs="Times New Roman"/>
          <w:sz w:val="24"/>
          <w:szCs w:val="24"/>
        </w:rPr>
      </w:pPr>
    </w:p>
    <w:p w:rsidR="00E26BA1" w:rsidRDefault="00E26BA1" w:rsidP="009E6C51">
      <w:pPr>
        <w:pStyle w:val="a4"/>
        <w:tabs>
          <w:tab w:val="left" w:pos="318"/>
        </w:tabs>
        <w:spacing w:after="0"/>
        <w:ind w:left="34"/>
        <w:rPr>
          <w:rFonts w:ascii="Times New Roman" w:hAnsi="Times New Roman" w:cs="Times New Roman"/>
          <w:sz w:val="24"/>
          <w:szCs w:val="24"/>
        </w:rPr>
      </w:pPr>
    </w:p>
    <w:p w:rsidR="00E26BA1" w:rsidRDefault="00E26BA1" w:rsidP="009E6C51">
      <w:pPr>
        <w:pStyle w:val="a4"/>
        <w:tabs>
          <w:tab w:val="left" w:pos="318"/>
        </w:tabs>
        <w:spacing w:after="0"/>
        <w:ind w:left="34"/>
        <w:rPr>
          <w:rFonts w:ascii="Times New Roman" w:hAnsi="Times New Roman" w:cs="Times New Roman"/>
          <w:sz w:val="24"/>
          <w:szCs w:val="24"/>
        </w:rPr>
      </w:pPr>
    </w:p>
    <w:p w:rsidR="00E26BA1" w:rsidRDefault="00E26BA1" w:rsidP="009E6C51">
      <w:pPr>
        <w:pStyle w:val="a4"/>
        <w:tabs>
          <w:tab w:val="left" w:pos="318"/>
        </w:tabs>
        <w:spacing w:after="0"/>
        <w:ind w:left="34"/>
        <w:rPr>
          <w:rFonts w:ascii="Times New Roman" w:hAnsi="Times New Roman" w:cs="Times New Roman"/>
          <w:sz w:val="24"/>
          <w:szCs w:val="24"/>
        </w:rPr>
      </w:pPr>
    </w:p>
    <w:p w:rsidR="00E26BA1" w:rsidRDefault="00E26BA1" w:rsidP="009E6C51">
      <w:pPr>
        <w:pStyle w:val="a4"/>
        <w:tabs>
          <w:tab w:val="left" w:pos="318"/>
        </w:tabs>
        <w:spacing w:after="0"/>
        <w:ind w:left="34"/>
        <w:rPr>
          <w:rFonts w:ascii="Times New Roman" w:hAnsi="Times New Roman" w:cs="Times New Roman"/>
          <w:sz w:val="24"/>
          <w:szCs w:val="24"/>
        </w:rPr>
      </w:pPr>
    </w:p>
    <w:p w:rsidR="00E26BA1" w:rsidRDefault="00E26BA1" w:rsidP="009E6C51">
      <w:pPr>
        <w:pStyle w:val="a4"/>
        <w:tabs>
          <w:tab w:val="left" w:pos="318"/>
        </w:tabs>
        <w:spacing w:after="0"/>
        <w:ind w:left="34"/>
        <w:rPr>
          <w:rFonts w:ascii="Times New Roman" w:hAnsi="Times New Roman" w:cs="Times New Roman"/>
          <w:sz w:val="24"/>
          <w:szCs w:val="24"/>
        </w:rPr>
      </w:pPr>
    </w:p>
    <w:p w:rsidR="00E26BA1" w:rsidRDefault="00E26BA1" w:rsidP="00501B50">
      <w:pPr>
        <w:pStyle w:val="a4"/>
        <w:tabs>
          <w:tab w:val="left" w:pos="318"/>
        </w:tabs>
        <w:spacing w:after="0"/>
        <w:ind w:left="34"/>
        <w:rPr>
          <w:rFonts w:ascii="Times New Roman" w:hAnsi="Times New Roman" w:cs="Times New Roman"/>
          <w:sz w:val="24"/>
          <w:szCs w:val="24"/>
        </w:rPr>
      </w:pPr>
    </w:p>
    <w:p w:rsidR="002A473B" w:rsidRDefault="002A473B" w:rsidP="00061DB9">
      <w:pPr>
        <w:tabs>
          <w:tab w:val="left" w:pos="318"/>
        </w:tabs>
        <w:spacing w:after="0"/>
        <w:rPr>
          <w:rFonts w:ascii="Times New Roman" w:hAnsi="Times New Roman" w:cs="Times New Roman"/>
          <w:b/>
          <w:sz w:val="24"/>
          <w:szCs w:val="24"/>
        </w:rPr>
      </w:pPr>
    </w:p>
    <w:p w:rsidR="00F47087" w:rsidRDefault="00F47087" w:rsidP="00061DB9">
      <w:pPr>
        <w:tabs>
          <w:tab w:val="left" w:pos="318"/>
        </w:tabs>
        <w:spacing w:after="0"/>
        <w:rPr>
          <w:rFonts w:ascii="Times New Roman" w:hAnsi="Times New Roman" w:cs="Times New Roman"/>
          <w:b/>
          <w:sz w:val="24"/>
          <w:szCs w:val="24"/>
        </w:rPr>
      </w:pPr>
    </w:p>
    <w:p w:rsidR="00F47087" w:rsidRDefault="00F47087" w:rsidP="00061DB9">
      <w:pPr>
        <w:tabs>
          <w:tab w:val="left" w:pos="318"/>
        </w:tabs>
        <w:spacing w:after="0"/>
        <w:rPr>
          <w:rFonts w:ascii="Times New Roman" w:hAnsi="Times New Roman" w:cs="Times New Roman"/>
          <w:b/>
          <w:sz w:val="24"/>
          <w:szCs w:val="24"/>
        </w:rPr>
      </w:pPr>
    </w:p>
    <w:p w:rsidR="00F47087" w:rsidRDefault="00F47087" w:rsidP="00061DB9">
      <w:pPr>
        <w:tabs>
          <w:tab w:val="left" w:pos="318"/>
        </w:tabs>
        <w:spacing w:after="0"/>
        <w:rPr>
          <w:rFonts w:ascii="Times New Roman" w:hAnsi="Times New Roman" w:cs="Times New Roman"/>
          <w:b/>
          <w:sz w:val="24"/>
          <w:szCs w:val="24"/>
        </w:rPr>
      </w:pPr>
    </w:p>
    <w:p w:rsidR="00F47087" w:rsidRDefault="00F47087" w:rsidP="00061DB9">
      <w:pPr>
        <w:tabs>
          <w:tab w:val="left" w:pos="318"/>
        </w:tabs>
        <w:spacing w:after="0"/>
        <w:rPr>
          <w:rFonts w:ascii="Times New Roman" w:hAnsi="Times New Roman" w:cs="Times New Roman"/>
          <w:b/>
          <w:sz w:val="24"/>
          <w:szCs w:val="24"/>
        </w:rPr>
      </w:pPr>
    </w:p>
    <w:p w:rsidR="00F47087" w:rsidRDefault="00F47087" w:rsidP="00061DB9">
      <w:pPr>
        <w:tabs>
          <w:tab w:val="left" w:pos="318"/>
        </w:tabs>
        <w:spacing w:after="0"/>
        <w:rPr>
          <w:rFonts w:ascii="Times New Roman" w:hAnsi="Times New Roman" w:cs="Times New Roman"/>
          <w:b/>
          <w:sz w:val="24"/>
          <w:szCs w:val="24"/>
        </w:rPr>
      </w:pPr>
    </w:p>
    <w:p w:rsidR="00F47087" w:rsidRDefault="00F47087" w:rsidP="00061DB9">
      <w:pPr>
        <w:tabs>
          <w:tab w:val="left" w:pos="318"/>
        </w:tabs>
        <w:spacing w:after="0"/>
        <w:rPr>
          <w:rFonts w:ascii="Times New Roman" w:hAnsi="Times New Roman" w:cs="Times New Roman"/>
          <w:b/>
          <w:sz w:val="24"/>
          <w:szCs w:val="24"/>
        </w:rPr>
      </w:pPr>
    </w:p>
    <w:p w:rsidR="00F47087" w:rsidRDefault="00F47087" w:rsidP="00061DB9">
      <w:pPr>
        <w:tabs>
          <w:tab w:val="left" w:pos="318"/>
        </w:tabs>
        <w:spacing w:after="0"/>
        <w:rPr>
          <w:rFonts w:ascii="Times New Roman" w:hAnsi="Times New Roman" w:cs="Times New Roman"/>
          <w:b/>
          <w:sz w:val="24"/>
          <w:szCs w:val="24"/>
        </w:rPr>
      </w:pPr>
    </w:p>
    <w:p w:rsidR="00F47087" w:rsidRDefault="00F47087" w:rsidP="00061DB9">
      <w:pPr>
        <w:tabs>
          <w:tab w:val="left" w:pos="318"/>
        </w:tabs>
        <w:spacing w:after="0"/>
        <w:rPr>
          <w:rFonts w:ascii="Times New Roman" w:hAnsi="Times New Roman" w:cs="Times New Roman"/>
          <w:b/>
          <w:sz w:val="24"/>
          <w:szCs w:val="24"/>
        </w:rPr>
      </w:pPr>
    </w:p>
    <w:p w:rsidR="00F47087" w:rsidRDefault="00F47087" w:rsidP="00061DB9">
      <w:pPr>
        <w:tabs>
          <w:tab w:val="left" w:pos="318"/>
        </w:tabs>
        <w:spacing w:after="0"/>
        <w:rPr>
          <w:rFonts w:ascii="Times New Roman" w:hAnsi="Times New Roman" w:cs="Times New Roman"/>
          <w:b/>
          <w:sz w:val="24"/>
          <w:szCs w:val="24"/>
        </w:rPr>
      </w:pPr>
    </w:p>
    <w:p w:rsidR="00F47087" w:rsidRDefault="00F47087" w:rsidP="00061DB9">
      <w:pPr>
        <w:tabs>
          <w:tab w:val="left" w:pos="318"/>
        </w:tabs>
        <w:spacing w:after="0"/>
        <w:rPr>
          <w:rFonts w:ascii="Times New Roman" w:hAnsi="Times New Roman" w:cs="Times New Roman"/>
          <w:b/>
          <w:sz w:val="24"/>
          <w:szCs w:val="24"/>
        </w:rPr>
      </w:pPr>
    </w:p>
    <w:p w:rsidR="00F47087" w:rsidRDefault="00F47087" w:rsidP="00061DB9">
      <w:pPr>
        <w:tabs>
          <w:tab w:val="left" w:pos="318"/>
        </w:tabs>
        <w:spacing w:after="0"/>
        <w:rPr>
          <w:rFonts w:ascii="Times New Roman" w:hAnsi="Times New Roman" w:cs="Times New Roman"/>
          <w:b/>
          <w:sz w:val="24"/>
          <w:szCs w:val="24"/>
        </w:rPr>
      </w:pPr>
    </w:p>
    <w:p w:rsidR="00F47087" w:rsidRDefault="00F47087" w:rsidP="00061DB9">
      <w:pPr>
        <w:tabs>
          <w:tab w:val="left" w:pos="318"/>
        </w:tabs>
        <w:spacing w:after="0"/>
        <w:rPr>
          <w:rFonts w:ascii="Times New Roman" w:hAnsi="Times New Roman" w:cs="Times New Roman"/>
          <w:b/>
          <w:sz w:val="24"/>
          <w:szCs w:val="24"/>
        </w:rPr>
      </w:pPr>
    </w:p>
    <w:p w:rsidR="00F47087" w:rsidRDefault="00F47087" w:rsidP="00061DB9">
      <w:pPr>
        <w:tabs>
          <w:tab w:val="left" w:pos="318"/>
        </w:tabs>
        <w:spacing w:after="0"/>
        <w:rPr>
          <w:rFonts w:ascii="Times New Roman" w:hAnsi="Times New Roman" w:cs="Times New Roman"/>
          <w:b/>
          <w:sz w:val="24"/>
          <w:szCs w:val="24"/>
        </w:rPr>
      </w:pPr>
    </w:p>
    <w:p w:rsidR="00F47087" w:rsidRDefault="00F47087" w:rsidP="00061DB9">
      <w:pPr>
        <w:tabs>
          <w:tab w:val="left" w:pos="318"/>
        </w:tabs>
        <w:spacing w:after="0"/>
        <w:rPr>
          <w:rFonts w:ascii="Times New Roman" w:hAnsi="Times New Roman" w:cs="Times New Roman"/>
          <w:b/>
          <w:sz w:val="24"/>
          <w:szCs w:val="24"/>
        </w:rPr>
      </w:pPr>
    </w:p>
    <w:p w:rsidR="00F47087" w:rsidRDefault="00F47087" w:rsidP="00061DB9">
      <w:pPr>
        <w:tabs>
          <w:tab w:val="left" w:pos="318"/>
        </w:tabs>
        <w:spacing w:after="0"/>
        <w:rPr>
          <w:rFonts w:ascii="Times New Roman" w:hAnsi="Times New Roman" w:cs="Times New Roman"/>
          <w:b/>
          <w:sz w:val="24"/>
          <w:szCs w:val="24"/>
        </w:rPr>
      </w:pPr>
    </w:p>
    <w:p w:rsidR="00F47087" w:rsidRDefault="00F47087" w:rsidP="00061DB9">
      <w:pPr>
        <w:tabs>
          <w:tab w:val="left" w:pos="318"/>
        </w:tabs>
        <w:spacing w:after="0"/>
        <w:rPr>
          <w:rFonts w:ascii="Times New Roman" w:hAnsi="Times New Roman" w:cs="Times New Roman"/>
          <w:b/>
          <w:sz w:val="24"/>
          <w:szCs w:val="24"/>
        </w:rPr>
      </w:pPr>
    </w:p>
    <w:p w:rsidR="00F47087" w:rsidRPr="00061DB9" w:rsidRDefault="00F47087" w:rsidP="00061DB9">
      <w:pPr>
        <w:tabs>
          <w:tab w:val="left" w:pos="318"/>
        </w:tabs>
        <w:spacing w:after="0"/>
        <w:rPr>
          <w:rFonts w:ascii="Times New Roman" w:hAnsi="Times New Roman" w:cs="Times New Roman"/>
          <w:b/>
          <w:sz w:val="24"/>
          <w:szCs w:val="24"/>
        </w:rPr>
      </w:pPr>
    </w:p>
    <w:p w:rsidR="00C603B8" w:rsidRDefault="00C603B8" w:rsidP="00414D06">
      <w:pPr>
        <w:pStyle w:val="a4"/>
        <w:tabs>
          <w:tab w:val="left" w:pos="318"/>
        </w:tabs>
        <w:spacing w:after="0"/>
        <w:ind w:left="34"/>
        <w:jc w:val="center"/>
        <w:rPr>
          <w:rFonts w:ascii="Times New Roman" w:hAnsi="Times New Roman" w:cs="Times New Roman"/>
          <w:b/>
          <w:sz w:val="24"/>
          <w:szCs w:val="24"/>
        </w:rPr>
      </w:pPr>
      <w:r>
        <w:rPr>
          <w:rFonts w:ascii="Times New Roman" w:hAnsi="Times New Roman" w:cs="Times New Roman"/>
          <w:b/>
          <w:sz w:val="24"/>
          <w:szCs w:val="24"/>
        </w:rPr>
        <w:t>ПОДГОТОВКА К ПРОМЕЖУТОЧНОЙ АТТЕСТАЦИИ</w:t>
      </w:r>
    </w:p>
    <w:p w:rsidR="00061DB9" w:rsidRDefault="00061DB9" w:rsidP="00414D06">
      <w:pPr>
        <w:pStyle w:val="a4"/>
        <w:tabs>
          <w:tab w:val="left" w:pos="318"/>
        </w:tabs>
        <w:spacing w:after="0"/>
        <w:ind w:left="34"/>
        <w:jc w:val="center"/>
        <w:rPr>
          <w:rFonts w:ascii="Times New Roman" w:hAnsi="Times New Roman" w:cs="Times New Roman"/>
          <w:b/>
          <w:sz w:val="24"/>
          <w:szCs w:val="24"/>
        </w:rPr>
      </w:pPr>
    </w:p>
    <w:p w:rsidR="00061DB9" w:rsidRPr="00B413AA" w:rsidRDefault="00061DB9" w:rsidP="009E6C51">
      <w:pPr>
        <w:spacing w:after="0" w:line="240" w:lineRule="auto"/>
        <w:ind w:firstLine="720"/>
        <w:jc w:val="center"/>
        <w:rPr>
          <w:rFonts w:ascii="Times New Roman" w:hAnsi="Times New Roman" w:cs="Times New Roman"/>
          <w:i/>
          <w:sz w:val="24"/>
          <w:szCs w:val="24"/>
        </w:rPr>
      </w:pPr>
      <w:r w:rsidRPr="00B413AA">
        <w:rPr>
          <w:rFonts w:ascii="Times New Roman" w:hAnsi="Times New Roman" w:cs="Times New Roman"/>
          <w:b/>
          <w:bCs/>
          <w:i/>
          <w:sz w:val="24"/>
          <w:szCs w:val="24"/>
        </w:rPr>
        <w:t>Правила подготовки к зачетам и экзаменам</w:t>
      </w:r>
    </w:p>
    <w:p w:rsidR="00061DB9" w:rsidRPr="009E6C51" w:rsidRDefault="00061DB9" w:rsidP="00226EEB">
      <w:pPr>
        <w:pStyle w:val="a4"/>
        <w:numPr>
          <w:ilvl w:val="0"/>
          <w:numId w:val="28"/>
        </w:numPr>
        <w:spacing w:after="0"/>
        <w:ind w:left="0" w:firstLine="426"/>
        <w:jc w:val="both"/>
        <w:rPr>
          <w:rFonts w:ascii="Times New Roman" w:hAnsi="Times New Roman" w:cs="Times New Roman"/>
          <w:sz w:val="24"/>
          <w:szCs w:val="24"/>
        </w:rPr>
      </w:pPr>
      <w:r w:rsidRPr="009E6C51">
        <w:rPr>
          <w:rFonts w:ascii="Times New Roman" w:hAnsi="Times New Roman" w:cs="Times New Roman"/>
          <w:sz w:val="24"/>
          <w:szCs w:val="24"/>
        </w:rPr>
        <w:t>Лучше сразу сориентироваться во всем материале и обязательно расположить весь материал согласно экзаменационным вопросам (или вопросам, обсуждаемым на семинарах), эта работа может занять много времени, но все остальное – это уже технические детали (главное – это ориентировка в материале!).</w:t>
      </w:r>
    </w:p>
    <w:p w:rsidR="00061DB9" w:rsidRPr="009E6C51" w:rsidRDefault="00061DB9" w:rsidP="00226EEB">
      <w:pPr>
        <w:pStyle w:val="a4"/>
        <w:numPr>
          <w:ilvl w:val="0"/>
          <w:numId w:val="28"/>
        </w:numPr>
        <w:spacing w:after="0"/>
        <w:ind w:left="0" w:firstLine="426"/>
        <w:jc w:val="both"/>
        <w:rPr>
          <w:rFonts w:ascii="Times New Roman" w:hAnsi="Times New Roman" w:cs="Times New Roman"/>
          <w:sz w:val="24"/>
          <w:szCs w:val="24"/>
        </w:rPr>
      </w:pPr>
      <w:r w:rsidRPr="009E6C51">
        <w:rPr>
          <w:rFonts w:ascii="Times New Roman" w:hAnsi="Times New Roman" w:cs="Times New Roman"/>
          <w:sz w:val="24"/>
          <w:szCs w:val="24"/>
        </w:rPr>
        <w:t xml:space="preserve">Сама подготовка связана не только с «запоминанием». Подготовка также предполагает и переосмысление материала, и даже рассмотрение альтернативных идей. </w:t>
      </w:r>
    </w:p>
    <w:p w:rsidR="00061DB9" w:rsidRPr="009E6C51" w:rsidRDefault="00061DB9" w:rsidP="00226EEB">
      <w:pPr>
        <w:pStyle w:val="a4"/>
        <w:numPr>
          <w:ilvl w:val="0"/>
          <w:numId w:val="28"/>
        </w:numPr>
        <w:spacing w:after="0"/>
        <w:ind w:left="0" w:firstLine="426"/>
        <w:jc w:val="both"/>
        <w:rPr>
          <w:rFonts w:ascii="Times New Roman" w:hAnsi="Times New Roman" w:cs="Times New Roman"/>
          <w:sz w:val="24"/>
          <w:szCs w:val="24"/>
        </w:rPr>
      </w:pPr>
      <w:r w:rsidRPr="009E6C51">
        <w:rPr>
          <w:rFonts w:ascii="Times New Roman" w:hAnsi="Times New Roman" w:cs="Times New Roman"/>
          <w:sz w:val="24"/>
          <w:szCs w:val="24"/>
        </w:rPr>
        <w:t xml:space="preserve">Готовить «шпаргалки» полезно, но пользоваться ими рискованно. Главный смысл подготовки «шпаргалок» – это систематизация и оптимизация знаний по данному предмету, что само по себе прекрасно – это очень сложная и важная для студента работа, более сложная и важная, чем простое поглощение массы учебной информации. Если студент самостоятельно подготовил такие «шпаргалки», то, скорее всего, он и экзамены сдавать будет более уверенно, так как у него уже сформирована общая ориентировка в сложном материале. </w:t>
      </w:r>
    </w:p>
    <w:p w:rsidR="00061DB9" w:rsidRPr="009E6C51" w:rsidRDefault="00061DB9" w:rsidP="00226EEB">
      <w:pPr>
        <w:pStyle w:val="a4"/>
        <w:numPr>
          <w:ilvl w:val="0"/>
          <w:numId w:val="28"/>
        </w:numPr>
        <w:spacing w:after="0"/>
        <w:ind w:left="0" w:firstLine="426"/>
        <w:jc w:val="both"/>
        <w:rPr>
          <w:rFonts w:ascii="Times New Roman" w:hAnsi="Times New Roman" w:cs="Times New Roman"/>
          <w:sz w:val="24"/>
          <w:szCs w:val="24"/>
        </w:rPr>
      </w:pPr>
      <w:r w:rsidRPr="009E6C51">
        <w:rPr>
          <w:rFonts w:ascii="Times New Roman" w:hAnsi="Times New Roman" w:cs="Times New Roman"/>
          <w:sz w:val="24"/>
          <w:szCs w:val="24"/>
        </w:rPr>
        <w:t>Как это ни парадоксально, но использование «шпаргалок» часто позволяет отвечающему студенту лучше демонстрировать свои познания (точнее – ориентировку в знаниях, что намного важнее знания «запомненного» и «тут же забытого» после сдачи экзамена).</w:t>
      </w:r>
    </w:p>
    <w:p w:rsidR="00061DB9" w:rsidRPr="009E6C51" w:rsidRDefault="00061DB9" w:rsidP="00226EEB">
      <w:pPr>
        <w:pStyle w:val="a4"/>
        <w:numPr>
          <w:ilvl w:val="0"/>
          <w:numId w:val="28"/>
        </w:numPr>
        <w:spacing w:after="0"/>
        <w:ind w:left="0" w:firstLine="426"/>
        <w:jc w:val="both"/>
        <w:rPr>
          <w:rFonts w:ascii="Times New Roman" w:hAnsi="Times New Roman" w:cs="Times New Roman"/>
          <w:sz w:val="24"/>
          <w:szCs w:val="24"/>
        </w:rPr>
      </w:pPr>
      <w:r w:rsidRPr="009E6C51">
        <w:rPr>
          <w:rFonts w:ascii="Times New Roman" w:hAnsi="Times New Roman" w:cs="Times New Roman"/>
          <w:sz w:val="24"/>
          <w:szCs w:val="24"/>
        </w:rPr>
        <w:t>Сначала студент должен продемонстрировать, что он «усвоил» все, что требуется по программе обучения (или по программе данного преподавателя), и лишь после этого он вправе высказать иные, желательно аргументированные точки зрения.</w:t>
      </w:r>
    </w:p>
    <w:p w:rsidR="00061DB9" w:rsidRDefault="00061DB9" w:rsidP="009E6C51">
      <w:pPr>
        <w:pStyle w:val="a4"/>
        <w:tabs>
          <w:tab w:val="left" w:pos="318"/>
        </w:tabs>
        <w:spacing w:after="0"/>
        <w:ind w:left="34"/>
        <w:jc w:val="center"/>
        <w:rPr>
          <w:rFonts w:ascii="Times New Roman" w:hAnsi="Times New Roman" w:cs="Times New Roman"/>
          <w:b/>
          <w:sz w:val="24"/>
          <w:szCs w:val="24"/>
        </w:rPr>
      </w:pPr>
    </w:p>
    <w:p w:rsidR="00C603B8" w:rsidRPr="00C603B8" w:rsidRDefault="00C603B8" w:rsidP="00C603B8">
      <w:pPr>
        <w:pStyle w:val="a4"/>
        <w:tabs>
          <w:tab w:val="left" w:pos="318"/>
        </w:tabs>
        <w:spacing w:after="0"/>
        <w:ind w:left="34"/>
        <w:jc w:val="center"/>
        <w:rPr>
          <w:rFonts w:ascii="Times New Roman" w:hAnsi="Times New Roman" w:cs="Times New Roman"/>
          <w:b/>
          <w:i/>
          <w:sz w:val="24"/>
          <w:szCs w:val="24"/>
        </w:rPr>
      </w:pPr>
      <w:r w:rsidRPr="00C603B8">
        <w:rPr>
          <w:rFonts w:ascii="Times New Roman" w:hAnsi="Times New Roman" w:cs="Times New Roman"/>
          <w:b/>
          <w:i/>
          <w:sz w:val="24"/>
          <w:szCs w:val="24"/>
        </w:rPr>
        <w:t>Задания для подготовки к промежуточной аттестации</w:t>
      </w:r>
    </w:p>
    <w:p w:rsidR="002A473B" w:rsidRDefault="002A473B" w:rsidP="00414D06">
      <w:pPr>
        <w:pStyle w:val="a4"/>
        <w:tabs>
          <w:tab w:val="left" w:pos="318"/>
        </w:tabs>
        <w:spacing w:after="0"/>
        <w:ind w:left="34"/>
        <w:jc w:val="center"/>
        <w:rPr>
          <w:rFonts w:ascii="Times New Roman" w:hAnsi="Times New Roman" w:cs="Times New Roman"/>
          <w:b/>
          <w:sz w:val="24"/>
          <w:szCs w:val="24"/>
        </w:rPr>
      </w:pPr>
    </w:p>
    <w:p w:rsidR="00414D06" w:rsidRPr="00B26B82" w:rsidRDefault="00414D06" w:rsidP="00414D06">
      <w:pPr>
        <w:rPr>
          <w:rFonts w:ascii="Times New Roman" w:hAnsi="Times New Roman" w:cs="Times New Roman"/>
          <w:b/>
          <w:sz w:val="24"/>
          <w:szCs w:val="24"/>
        </w:rPr>
      </w:pPr>
      <w:r w:rsidRPr="00B26B82">
        <w:rPr>
          <w:rFonts w:ascii="Times New Roman" w:hAnsi="Times New Roman" w:cs="Times New Roman"/>
          <w:b/>
          <w:sz w:val="24"/>
          <w:szCs w:val="24"/>
        </w:rPr>
        <w:t>ЗАДАНИЕ 1. Ответить на задания программированного опроса</w:t>
      </w:r>
    </w:p>
    <w:p w:rsidR="00414D06" w:rsidRPr="00B26B82" w:rsidRDefault="00414D06" w:rsidP="00414D06">
      <w:pPr>
        <w:spacing w:after="0"/>
        <w:jc w:val="both"/>
        <w:rPr>
          <w:rFonts w:ascii="Times New Roman" w:hAnsi="Times New Roman" w:cs="Times New Roman"/>
          <w:sz w:val="24"/>
          <w:szCs w:val="24"/>
        </w:rPr>
      </w:pPr>
      <w:r w:rsidRPr="00B26B82">
        <w:rPr>
          <w:rFonts w:ascii="Times New Roman" w:hAnsi="Times New Roman" w:cs="Times New Roman"/>
          <w:sz w:val="24"/>
          <w:szCs w:val="24"/>
        </w:rPr>
        <w:t xml:space="preserve"> Проведите ассоциативный ряд по заданным понятиям: «ХИРУРГИЯ»; «Н.И. ПИРОГОВ»; «СТЕРИЛИЗАЦИЯ»;  «ФИКСАЦИЯ»;  «НАРКОЗ»; «АНЕСТЕЗИЯ»;  «ИНЪЕКЦИЯ»</w:t>
      </w:r>
    </w:p>
    <w:p w:rsidR="00414D06" w:rsidRDefault="00414D06" w:rsidP="00414D06">
      <w:pPr>
        <w:spacing w:after="0"/>
        <w:jc w:val="both"/>
        <w:rPr>
          <w:rFonts w:ascii="Times New Roman" w:hAnsi="Times New Roman" w:cs="Times New Roman"/>
          <w:sz w:val="24"/>
          <w:szCs w:val="24"/>
        </w:rPr>
      </w:pPr>
      <w:r w:rsidRPr="00B26B82">
        <w:rPr>
          <w:rFonts w:ascii="Times New Roman" w:hAnsi="Times New Roman" w:cs="Times New Roman"/>
          <w:sz w:val="24"/>
          <w:szCs w:val="24"/>
        </w:rPr>
        <w:t xml:space="preserve">Впишите получившийся цифровой код в опросную карточку. </w:t>
      </w:r>
    </w:p>
    <w:p w:rsidR="00414D06" w:rsidRPr="00B26B82" w:rsidRDefault="00414D06" w:rsidP="00414D06">
      <w:pPr>
        <w:spacing w:after="0"/>
        <w:jc w:val="both"/>
        <w:rPr>
          <w:rFonts w:ascii="Times New Roman" w:hAnsi="Times New Roman" w:cs="Times New Roman"/>
          <w:sz w:val="24"/>
          <w:szCs w:val="24"/>
        </w:rPr>
      </w:pPr>
    </w:p>
    <w:tbl>
      <w:tblPr>
        <w:tblStyle w:val="a3"/>
        <w:tblW w:w="5000" w:type="pct"/>
        <w:tblLook w:val="01E0"/>
      </w:tblPr>
      <w:tblGrid>
        <w:gridCol w:w="4011"/>
        <w:gridCol w:w="1807"/>
        <w:gridCol w:w="1912"/>
        <w:gridCol w:w="1841"/>
      </w:tblGrid>
      <w:tr w:rsidR="00414D06" w:rsidRPr="00B26B82" w:rsidTr="00CC6812">
        <w:tc>
          <w:tcPr>
            <w:tcW w:w="2095" w:type="pct"/>
          </w:tcPr>
          <w:p w:rsidR="00414D06" w:rsidRPr="00B26B82" w:rsidRDefault="00414D06" w:rsidP="00CC6812">
            <w:pPr>
              <w:rPr>
                <w:rFonts w:ascii="Times New Roman" w:hAnsi="Times New Roman" w:cs="Times New Roman"/>
                <w:sz w:val="24"/>
                <w:szCs w:val="24"/>
              </w:rPr>
            </w:pPr>
          </w:p>
        </w:tc>
        <w:tc>
          <w:tcPr>
            <w:tcW w:w="944" w:type="pct"/>
          </w:tcPr>
          <w:p w:rsidR="00414D06" w:rsidRPr="00B26B82" w:rsidRDefault="00414D06" w:rsidP="00CC6812">
            <w:pPr>
              <w:jc w:val="center"/>
              <w:rPr>
                <w:rFonts w:ascii="Times New Roman" w:hAnsi="Times New Roman" w:cs="Times New Roman"/>
                <w:i/>
                <w:sz w:val="24"/>
                <w:szCs w:val="24"/>
              </w:rPr>
            </w:pPr>
            <w:r w:rsidRPr="00B26B82">
              <w:rPr>
                <w:rFonts w:ascii="Times New Roman" w:hAnsi="Times New Roman" w:cs="Times New Roman"/>
                <w:i/>
                <w:sz w:val="24"/>
                <w:szCs w:val="24"/>
              </w:rPr>
              <w:t>Первая цифра кода</w:t>
            </w:r>
          </w:p>
        </w:tc>
        <w:tc>
          <w:tcPr>
            <w:tcW w:w="999" w:type="pct"/>
          </w:tcPr>
          <w:p w:rsidR="00414D06" w:rsidRPr="00B26B82" w:rsidRDefault="00414D06" w:rsidP="00CC6812">
            <w:pPr>
              <w:jc w:val="center"/>
              <w:rPr>
                <w:rFonts w:ascii="Times New Roman" w:hAnsi="Times New Roman" w:cs="Times New Roman"/>
                <w:i/>
                <w:sz w:val="24"/>
                <w:szCs w:val="24"/>
              </w:rPr>
            </w:pPr>
            <w:r w:rsidRPr="00B26B82">
              <w:rPr>
                <w:rFonts w:ascii="Times New Roman" w:hAnsi="Times New Roman" w:cs="Times New Roman"/>
                <w:i/>
                <w:sz w:val="24"/>
                <w:szCs w:val="24"/>
              </w:rPr>
              <w:t>Вторая цифра кода</w:t>
            </w:r>
          </w:p>
        </w:tc>
        <w:tc>
          <w:tcPr>
            <w:tcW w:w="963" w:type="pct"/>
          </w:tcPr>
          <w:p w:rsidR="00414D06" w:rsidRPr="00B26B82" w:rsidRDefault="00414D06" w:rsidP="00CC6812">
            <w:pPr>
              <w:jc w:val="center"/>
              <w:rPr>
                <w:rFonts w:ascii="Times New Roman" w:hAnsi="Times New Roman" w:cs="Times New Roman"/>
                <w:i/>
                <w:sz w:val="24"/>
                <w:szCs w:val="24"/>
              </w:rPr>
            </w:pPr>
            <w:r w:rsidRPr="00B26B82">
              <w:rPr>
                <w:rFonts w:ascii="Times New Roman" w:hAnsi="Times New Roman" w:cs="Times New Roman"/>
                <w:i/>
                <w:sz w:val="24"/>
                <w:szCs w:val="24"/>
              </w:rPr>
              <w:t>Третья цифра кода</w:t>
            </w:r>
          </w:p>
        </w:tc>
      </w:tr>
      <w:tr w:rsidR="00414D06" w:rsidRPr="00B26B82" w:rsidTr="00CC6812">
        <w:tc>
          <w:tcPr>
            <w:tcW w:w="2095" w:type="pct"/>
          </w:tcPr>
          <w:p w:rsidR="00414D06" w:rsidRPr="00B26B82" w:rsidRDefault="00414D06" w:rsidP="00CC6812">
            <w:pPr>
              <w:rPr>
                <w:rFonts w:ascii="Times New Roman" w:hAnsi="Times New Roman" w:cs="Times New Roman"/>
                <w:sz w:val="24"/>
                <w:szCs w:val="24"/>
              </w:rPr>
            </w:pPr>
            <w:r w:rsidRPr="00B26B82">
              <w:rPr>
                <w:rFonts w:ascii="Times New Roman" w:hAnsi="Times New Roman" w:cs="Times New Roman"/>
                <w:sz w:val="24"/>
                <w:szCs w:val="24"/>
              </w:rPr>
              <w:t>ХИРУРГИЯ</w:t>
            </w:r>
          </w:p>
        </w:tc>
        <w:tc>
          <w:tcPr>
            <w:tcW w:w="944" w:type="pct"/>
          </w:tcPr>
          <w:p w:rsidR="00414D06" w:rsidRPr="00B26B82" w:rsidRDefault="00414D06" w:rsidP="00CC6812">
            <w:pPr>
              <w:rPr>
                <w:rFonts w:ascii="Times New Roman" w:hAnsi="Times New Roman" w:cs="Times New Roman"/>
                <w:sz w:val="24"/>
                <w:szCs w:val="24"/>
              </w:rPr>
            </w:pPr>
          </w:p>
        </w:tc>
        <w:tc>
          <w:tcPr>
            <w:tcW w:w="999" w:type="pct"/>
          </w:tcPr>
          <w:p w:rsidR="00414D06" w:rsidRPr="00B26B82" w:rsidRDefault="00414D06" w:rsidP="00CC6812">
            <w:pPr>
              <w:rPr>
                <w:rFonts w:ascii="Times New Roman" w:hAnsi="Times New Roman" w:cs="Times New Roman"/>
                <w:sz w:val="24"/>
                <w:szCs w:val="24"/>
              </w:rPr>
            </w:pPr>
          </w:p>
        </w:tc>
        <w:tc>
          <w:tcPr>
            <w:tcW w:w="963" w:type="pct"/>
          </w:tcPr>
          <w:p w:rsidR="00414D06" w:rsidRPr="00B26B82" w:rsidRDefault="00414D06" w:rsidP="00CC6812">
            <w:pPr>
              <w:rPr>
                <w:rFonts w:ascii="Times New Roman" w:hAnsi="Times New Roman" w:cs="Times New Roman"/>
                <w:sz w:val="24"/>
                <w:szCs w:val="24"/>
              </w:rPr>
            </w:pPr>
          </w:p>
        </w:tc>
      </w:tr>
      <w:tr w:rsidR="00414D06" w:rsidRPr="00B26B82" w:rsidTr="00CC6812">
        <w:tc>
          <w:tcPr>
            <w:tcW w:w="2095" w:type="pct"/>
          </w:tcPr>
          <w:p w:rsidR="00414D06" w:rsidRPr="00B26B82" w:rsidRDefault="00414D06" w:rsidP="00CC6812">
            <w:pPr>
              <w:rPr>
                <w:rFonts w:ascii="Times New Roman" w:hAnsi="Times New Roman" w:cs="Times New Roman"/>
                <w:sz w:val="24"/>
                <w:szCs w:val="24"/>
              </w:rPr>
            </w:pPr>
            <w:r w:rsidRPr="00B26B82">
              <w:rPr>
                <w:rFonts w:ascii="Times New Roman" w:hAnsi="Times New Roman" w:cs="Times New Roman"/>
                <w:sz w:val="24"/>
                <w:szCs w:val="24"/>
              </w:rPr>
              <w:t>Н.И.ПИРОГОВ</w:t>
            </w:r>
          </w:p>
        </w:tc>
        <w:tc>
          <w:tcPr>
            <w:tcW w:w="944" w:type="pct"/>
          </w:tcPr>
          <w:p w:rsidR="00414D06" w:rsidRPr="00B26B82" w:rsidRDefault="00414D06" w:rsidP="00CC6812">
            <w:pPr>
              <w:rPr>
                <w:rFonts w:ascii="Times New Roman" w:hAnsi="Times New Roman" w:cs="Times New Roman"/>
                <w:sz w:val="24"/>
                <w:szCs w:val="24"/>
              </w:rPr>
            </w:pPr>
          </w:p>
        </w:tc>
        <w:tc>
          <w:tcPr>
            <w:tcW w:w="999" w:type="pct"/>
          </w:tcPr>
          <w:p w:rsidR="00414D06" w:rsidRPr="00B26B82" w:rsidRDefault="00414D06" w:rsidP="00CC6812">
            <w:pPr>
              <w:rPr>
                <w:rFonts w:ascii="Times New Roman" w:hAnsi="Times New Roman" w:cs="Times New Roman"/>
                <w:sz w:val="24"/>
                <w:szCs w:val="24"/>
              </w:rPr>
            </w:pPr>
          </w:p>
        </w:tc>
        <w:tc>
          <w:tcPr>
            <w:tcW w:w="963" w:type="pct"/>
          </w:tcPr>
          <w:p w:rsidR="00414D06" w:rsidRPr="00B26B82" w:rsidRDefault="00414D06" w:rsidP="00CC6812">
            <w:pPr>
              <w:rPr>
                <w:rFonts w:ascii="Times New Roman" w:hAnsi="Times New Roman" w:cs="Times New Roman"/>
                <w:sz w:val="24"/>
                <w:szCs w:val="24"/>
              </w:rPr>
            </w:pPr>
          </w:p>
        </w:tc>
      </w:tr>
      <w:tr w:rsidR="00414D06" w:rsidRPr="00B26B82" w:rsidTr="00CC6812">
        <w:tc>
          <w:tcPr>
            <w:tcW w:w="2095" w:type="pct"/>
          </w:tcPr>
          <w:p w:rsidR="00414D06" w:rsidRPr="00B26B82" w:rsidRDefault="00414D06" w:rsidP="00CC6812">
            <w:pPr>
              <w:rPr>
                <w:rFonts w:ascii="Times New Roman" w:hAnsi="Times New Roman" w:cs="Times New Roman"/>
                <w:sz w:val="24"/>
                <w:szCs w:val="24"/>
              </w:rPr>
            </w:pPr>
            <w:r w:rsidRPr="00B26B82">
              <w:rPr>
                <w:rFonts w:ascii="Times New Roman" w:hAnsi="Times New Roman" w:cs="Times New Roman"/>
                <w:sz w:val="24"/>
                <w:szCs w:val="24"/>
              </w:rPr>
              <w:t>СТЕРИЛИЗАЦИЯ</w:t>
            </w:r>
          </w:p>
        </w:tc>
        <w:tc>
          <w:tcPr>
            <w:tcW w:w="944" w:type="pct"/>
          </w:tcPr>
          <w:p w:rsidR="00414D06" w:rsidRPr="00B26B82" w:rsidRDefault="00414D06" w:rsidP="00CC6812">
            <w:pPr>
              <w:rPr>
                <w:rFonts w:ascii="Times New Roman" w:hAnsi="Times New Roman" w:cs="Times New Roman"/>
                <w:sz w:val="24"/>
                <w:szCs w:val="24"/>
              </w:rPr>
            </w:pPr>
          </w:p>
        </w:tc>
        <w:tc>
          <w:tcPr>
            <w:tcW w:w="999" w:type="pct"/>
          </w:tcPr>
          <w:p w:rsidR="00414D06" w:rsidRPr="00B26B82" w:rsidRDefault="00414D06" w:rsidP="00CC6812">
            <w:pPr>
              <w:rPr>
                <w:rFonts w:ascii="Times New Roman" w:hAnsi="Times New Roman" w:cs="Times New Roman"/>
                <w:sz w:val="24"/>
                <w:szCs w:val="24"/>
              </w:rPr>
            </w:pPr>
          </w:p>
        </w:tc>
        <w:tc>
          <w:tcPr>
            <w:tcW w:w="963" w:type="pct"/>
          </w:tcPr>
          <w:p w:rsidR="00414D06" w:rsidRPr="00B26B82" w:rsidRDefault="00414D06" w:rsidP="00CC6812">
            <w:pPr>
              <w:rPr>
                <w:rFonts w:ascii="Times New Roman" w:hAnsi="Times New Roman" w:cs="Times New Roman"/>
                <w:sz w:val="24"/>
                <w:szCs w:val="24"/>
              </w:rPr>
            </w:pPr>
          </w:p>
        </w:tc>
      </w:tr>
      <w:tr w:rsidR="00414D06" w:rsidRPr="00B26B82" w:rsidTr="00CC6812">
        <w:tc>
          <w:tcPr>
            <w:tcW w:w="2095" w:type="pct"/>
          </w:tcPr>
          <w:p w:rsidR="00414D06" w:rsidRPr="00B26B82" w:rsidRDefault="00414D06" w:rsidP="00CC6812">
            <w:pPr>
              <w:rPr>
                <w:rFonts w:ascii="Times New Roman" w:hAnsi="Times New Roman" w:cs="Times New Roman"/>
                <w:sz w:val="24"/>
                <w:szCs w:val="24"/>
              </w:rPr>
            </w:pPr>
            <w:r w:rsidRPr="00B26B82">
              <w:rPr>
                <w:rFonts w:ascii="Times New Roman" w:hAnsi="Times New Roman" w:cs="Times New Roman"/>
                <w:sz w:val="24"/>
                <w:szCs w:val="24"/>
              </w:rPr>
              <w:t>ФИКСАЦИЯ</w:t>
            </w:r>
          </w:p>
        </w:tc>
        <w:tc>
          <w:tcPr>
            <w:tcW w:w="944" w:type="pct"/>
          </w:tcPr>
          <w:p w:rsidR="00414D06" w:rsidRPr="00B26B82" w:rsidRDefault="00414D06" w:rsidP="00CC6812">
            <w:pPr>
              <w:rPr>
                <w:rFonts w:ascii="Times New Roman" w:hAnsi="Times New Roman" w:cs="Times New Roman"/>
                <w:sz w:val="24"/>
                <w:szCs w:val="24"/>
              </w:rPr>
            </w:pPr>
          </w:p>
        </w:tc>
        <w:tc>
          <w:tcPr>
            <w:tcW w:w="999" w:type="pct"/>
          </w:tcPr>
          <w:p w:rsidR="00414D06" w:rsidRPr="00B26B82" w:rsidRDefault="00414D06" w:rsidP="00CC6812">
            <w:pPr>
              <w:rPr>
                <w:rFonts w:ascii="Times New Roman" w:hAnsi="Times New Roman" w:cs="Times New Roman"/>
                <w:sz w:val="24"/>
                <w:szCs w:val="24"/>
              </w:rPr>
            </w:pPr>
          </w:p>
        </w:tc>
        <w:tc>
          <w:tcPr>
            <w:tcW w:w="963" w:type="pct"/>
          </w:tcPr>
          <w:p w:rsidR="00414D06" w:rsidRPr="00B26B82" w:rsidRDefault="00414D06" w:rsidP="00CC6812">
            <w:pPr>
              <w:rPr>
                <w:rFonts w:ascii="Times New Roman" w:hAnsi="Times New Roman" w:cs="Times New Roman"/>
                <w:sz w:val="24"/>
                <w:szCs w:val="24"/>
              </w:rPr>
            </w:pPr>
          </w:p>
        </w:tc>
      </w:tr>
      <w:tr w:rsidR="00414D06" w:rsidRPr="00B26B82" w:rsidTr="00CC6812">
        <w:tc>
          <w:tcPr>
            <w:tcW w:w="2095" w:type="pct"/>
          </w:tcPr>
          <w:p w:rsidR="00414D06" w:rsidRPr="00B26B82" w:rsidRDefault="00414D06" w:rsidP="00CC6812">
            <w:pPr>
              <w:rPr>
                <w:rFonts w:ascii="Times New Roman" w:hAnsi="Times New Roman" w:cs="Times New Roman"/>
                <w:sz w:val="24"/>
                <w:szCs w:val="24"/>
              </w:rPr>
            </w:pPr>
            <w:r w:rsidRPr="00B26B82">
              <w:rPr>
                <w:rFonts w:ascii="Times New Roman" w:hAnsi="Times New Roman" w:cs="Times New Roman"/>
                <w:sz w:val="24"/>
                <w:szCs w:val="24"/>
              </w:rPr>
              <w:t>НАРКОЗ</w:t>
            </w:r>
          </w:p>
        </w:tc>
        <w:tc>
          <w:tcPr>
            <w:tcW w:w="944" w:type="pct"/>
          </w:tcPr>
          <w:p w:rsidR="00414D06" w:rsidRPr="00B26B82" w:rsidRDefault="00414D06" w:rsidP="00CC6812">
            <w:pPr>
              <w:rPr>
                <w:rFonts w:ascii="Times New Roman" w:hAnsi="Times New Roman" w:cs="Times New Roman"/>
                <w:sz w:val="24"/>
                <w:szCs w:val="24"/>
              </w:rPr>
            </w:pPr>
          </w:p>
        </w:tc>
        <w:tc>
          <w:tcPr>
            <w:tcW w:w="999" w:type="pct"/>
          </w:tcPr>
          <w:p w:rsidR="00414D06" w:rsidRPr="00B26B82" w:rsidRDefault="00414D06" w:rsidP="00CC6812">
            <w:pPr>
              <w:rPr>
                <w:rFonts w:ascii="Times New Roman" w:hAnsi="Times New Roman" w:cs="Times New Roman"/>
                <w:sz w:val="24"/>
                <w:szCs w:val="24"/>
              </w:rPr>
            </w:pPr>
          </w:p>
        </w:tc>
        <w:tc>
          <w:tcPr>
            <w:tcW w:w="963" w:type="pct"/>
          </w:tcPr>
          <w:p w:rsidR="00414D06" w:rsidRPr="00B26B82" w:rsidRDefault="00414D06" w:rsidP="00CC6812">
            <w:pPr>
              <w:rPr>
                <w:rFonts w:ascii="Times New Roman" w:hAnsi="Times New Roman" w:cs="Times New Roman"/>
                <w:sz w:val="24"/>
                <w:szCs w:val="24"/>
              </w:rPr>
            </w:pPr>
          </w:p>
        </w:tc>
      </w:tr>
      <w:tr w:rsidR="00414D06" w:rsidRPr="00B26B82" w:rsidTr="00CC6812">
        <w:tc>
          <w:tcPr>
            <w:tcW w:w="2095" w:type="pct"/>
          </w:tcPr>
          <w:p w:rsidR="00414D06" w:rsidRPr="00B26B82" w:rsidRDefault="00414D06" w:rsidP="00CC6812">
            <w:pPr>
              <w:rPr>
                <w:rFonts w:ascii="Times New Roman" w:hAnsi="Times New Roman" w:cs="Times New Roman"/>
                <w:sz w:val="24"/>
                <w:szCs w:val="24"/>
              </w:rPr>
            </w:pPr>
            <w:r w:rsidRPr="00B26B82">
              <w:rPr>
                <w:rFonts w:ascii="Times New Roman" w:hAnsi="Times New Roman" w:cs="Times New Roman"/>
                <w:sz w:val="24"/>
                <w:szCs w:val="24"/>
              </w:rPr>
              <w:t>АНЕСТЕЗИЯ</w:t>
            </w:r>
          </w:p>
        </w:tc>
        <w:tc>
          <w:tcPr>
            <w:tcW w:w="944" w:type="pct"/>
          </w:tcPr>
          <w:p w:rsidR="00414D06" w:rsidRPr="00B26B82" w:rsidRDefault="00414D06" w:rsidP="00CC6812">
            <w:pPr>
              <w:rPr>
                <w:rFonts w:ascii="Times New Roman" w:hAnsi="Times New Roman" w:cs="Times New Roman"/>
                <w:sz w:val="24"/>
                <w:szCs w:val="24"/>
              </w:rPr>
            </w:pPr>
          </w:p>
        </w:tc>
        <w:tc>
          <w:tcPr>
            <w:tcW w:w="999" w:type="pct"/>
          </w:tcPr>
          <w:p w:rsidR="00414D06" w:rsidRPr="00B26B82" w:rsidRDefault="00414D06" w:rsidP="00CC6812">
            <w:pPr>
              <w:rPr>
                <w:rFonts w:ascii="Times New Roman" w:hAnsi="Times New Roman" w:cs="Times New Roman"/>
                <w:sz w:val="24"/>
                <w:szCs w:val="24"/>
              </w:rPr>
            </w:pPr>
          </w:p>
        </w:tc>
        <w:tc>
          <w:tcPr>
            <w:tcW w:w="963" w:type="pct"/>
          </w:tcPr>
          <w:p w:rsidR="00414D06" w:rsidRPr="00B26B82" w:rsidRDefault="00414D06" w:rsidP="00CC6812">
            <w:pPr>
              <w:rPr>
                <w:rFonts w:ascii="Times New Roman" w:hAnsi="Times New Roman" w:cs="Times New Roman"/>
                <w:sz w:val="24"/>
                <w:szCs w:val="24"/>
              </w:rPr>
            </w:pPr>
          </w:p>
        </w:tc>
      </w:tr>
      <w:tr w:rsidR="00414D06" w:rsidRPr="00B26B82" w:rsidTr="00CC6812">
        <w:tc>
          <w:tcPr>
            <w:tcW w:w="2095" w:type="pct"/>
          </w:tcPr>
          <w:p w:rsidR="00414D06" w:rsidRPr="00B26B82" w:rsidRDefault="00414D06" w:rsidP="00CC6812">
            <w:pPr>
              <w:rPr>
                <w:rFonts w:ascii="Times New Roman" w:hAnsi="Times New Roman" w:cs="Times New Roman"/>
                <w:sz w:val="24"/>
                <w:szCs w:val="24"/>
              </w:rPr>
            </w:pPr>
            <w:r w:rsidRPr="00B26B82">
              <w:rPr>
                <w:rFonts w:ascii="Times New Roman" w:hAnsi="Times New Roman" w:cs="Times New Roman"/>
                <w:sz w:val="24"/>
                <w:szCs w:val="24"/>
              </w:rPr>
              <w:t>ИНЪЕКЦИЯ</w:t>
            </w:r>
          </w:p>
        </w:tc>
        <w:tc>
          <w:tcPr>
            <w:tcW w:w="944" w:type="pct"/>
          </w:tcPr>
          <w:p w:rsidR="00414D06" w:rsidRPr="00B26B82" w:rsidRDefault="00414D06" w:rsidP="00CC6812">
            <w:pPr>
              <w:rPr>
                <w:rFonts w:ascii="Times New Roman" w:hAnsi="Times New Roman" w:cs="Times New Roman"/>
                <w:sz w:val="24"/>
                <w:szCs w:val="24"/>
              </w:rPr>
            </w:pPr>
          </w:p>
        </w:tc>
        <w:tc>
          <w:tcPr>
            <w:tcW w:w="999" w:type="pct"/>
          </w:tcPr>
          <w:p w:rsidR="00414D06" w:rsidRPr="00B26B82" w:rsidRDefault="00414D06" w:rsidP="00CC6812">
            <w:pPr>
              <w:rPr>
                <w:rFonts w:ascii="Times New Roman" w:hAnsi="Times New Roman" w:cs="Times New Roman"/>
                <w:sz w:val="24"/>
                <w:szCs w:val="24"/>
              </w:rPr>
            </w:pPr>
          </w:p>
        </w:tc>
        <w:tc>
          <w:tcPr>
            <w:tcW w:w="963" w:type="pct"/>
          </w:tcPr>
          <w:p w:rsidR="00414D06" w:rsidRPr="00B26B82" w:rsidRDefault="00414D06" w:rsidP="00CC6812">
            <w:pPr>
              <w:rPr>
                <w:rFonts w:ascii="Times New Roman" w:hAnsi="Times New Roman" w:cs="Times New Roman"/>
                <w:sz w:val="24"/>
                <w:szCs w:val="24"/>
              </w:rPr>
            </w:pPr>
          </w:p>
        </w:tc>
      </w:tr>
    </w:tbl>
    <w:p w:rsidR="00414D06" w:rsidRDefault="00414D06" w:rsidP="00414D06">
      <w:pPr>
        <w:spacing w:after="0"/>
        <w:jc w:val="both"/>
        <w:rPr>
          <w:rFonts w:ascii="Times New Roman" w:hAnsi="Times New Roman" w:cs="Times New Roman"/>
          <w:sz w:val="24"/>
          <w:szCs w:val="24"/>
        </w:rPr>
      </w:pPr>
    </w:p>
    <w:p w:rsidR="009E6C51" w:rsidRDefault="009E6C51" w:rsidP="00414D06">
      <w:pPr>
        <w:spacing w:after="0"/>
        <w:jc w:val="both"/>
        <w:rPr>
          <w:rFonts w:ascii="Times New Roman" w:hAnsi="Times New Roman" w:cs="Times New Roman"/>
          <w:sz w:val="24"/>
          <w:szCs w:val="24"/>
        </w:rPr>
      </w:pPr>
    </w:p>
    <w:p w:rsidR="009E6C51" w:rsidRDefault="009E6C51" w:rsidP="00414D06">
      <w:pPr>
        <w:spacing w:after="0"/>
        <w:jc w:val="both"/>
        <w:rPr>
          <w:rFonts w:ascii="Times New Roman" w:hAnsi="Times New Roman" w:cs="Times New Roman"/>
          <w:sz w:val="24"/>
          <w:szCs w:val="24"/>
        </w:rPr>
      </w:pPr>
    </w:p>
    <w:p w:rsidR="009E6C51" w:rsidRDefault="009E6C51" w:rsidP="00414D06">
      <w:pPr>
        <w:spacing w:after="0"/>
        <w:jc w:val="both"/>
        <w:rPr>
          <w:rFonts w:ascii="Times New Roman" w:hAnsi="Times New Roman" w:cs="Times New Roman"/>
          <w:sz w:val="24"/>
          <w:szCs w:val="24"/>
        </w:rPr>
      </w:pPr>
    </w:p>
    <w:p w:rsidR="009E6C51" w:rsidRDefault="009E6C51" w:rsidP="00414D06">
      <w:pPr>
        <w:spacing w:after="0"/>
        <w:jc w:val="both"/>
        <w:rPr>
          <w:rFonts w:ascii="Times New Roman" w:hAnsi="Times New Roman" w:cs="Times New Roman"/>
          <w:sz w:val="24"/>
          <w:szCs w:val="24"/>
        </w:rPr>
      </w:pPr>
    </w:p>
    <w:p w:rsidR="009E6C51" w:rsidRPr="00B26B82" w:rsidRDefault="009E6C51" w:rsidP="00414D06">
      <w:pPr>
        <w:spacing w:after="0"/>
        <w:jc w:val="both"/>
        <w:rPr>
          <w:rFonts w:ascii="Times New Roman" w:hAnsi="Times New Roman" w:cs="Times New Roman"/>
          <w:sz w:val="24"/>
          <w:szCs w:val="24"/>
        </w:rPr>
      </w:pPr>
    </w:p>
    <w:tbl>
      <w:tblPr>
        <w:tblStyle w:val="a3"/>
        <w:tblW w:w="5000" w:type="pct"/>
        <w:tblLook w:val="01E0"/>
      </w:tblPr>
      <w:tblGrid>
        <w:gridCol w:w="222"/>
        <w:gridCol w:w="2779"/>
        <w:gridCol w:w="336"/>
        <w:gridCol w:w="2709"/>
        <w:gridCol w:w="336"/>
        <w:gridCol w:w="3189"/>
      </w:tblGrid>
      <w:tr w:rsidR="00414D06" w:rsidRPr="00B26B82" w:rsidTr="00CC6812">
        <w:tc>
          <w:tcPr>
            <w:tcW w:w="1612" w:type="pct"/>
            <w:gridSpan w:val="2"/>
          </w:tcPr>
          <w:p w:rsidR="00414D06" w:rsidRPr="00B26B82" w:rsidRDefault="00414D06" w:rsidP="009E6C51">
            <w:pPr>
              <w:spacing w:line="276" w:lineRule="auto"/>
              <w:jc w:val="center"/>
              <w:rPr>
                <w:rFonts w:ascii="Times New Roman" w:hAnsi="Times New Roman" w:cs="Times New Roman"/>
                <w:i/>
                <w:sz w:val="24"/>
                <w:szCs w:val="24"/>
              </w:rPr>
            </w:pPr>
            <w:r w:rsidRPr="00B26B82">
              <w:rPr>
                <w:rFonts w:ascii="Times New Roman" w:hAnsi="Times New Roman" w:cs="Times New Roman"/>
                <w:i/>
                <w:sz w:val="24"/>
                <w:szCs w:val="24"/>
              </w:rPr>
              <w:t>Первая цифра кода</w:t>
            </w:r>
          </w:p>
        </w:tc>
        <w:tc>
          <w:tcPr>
            <w:tcW w:w="1577" w:type="pct"/>
            <w:gridSpan w:val="2"/>
          </w:tcPr>
          <w:p w:rsidR="00414D06" w:rsidRPr="00B26B82" w:rsidRDefault="00414D06" w:rsidP="009E6C51">
            <w:pPr>
              <w:spacing w:line="276" w:lineRule="auto"/>
              <w:jc w:val="center"/>
              <w:rPr>
                <w:rFonts w:ascii="Times New Roman" w:hAnsi="Times New Roman" w:cs="Times New Roman"/>
                <w:i/>
                <w:sz w:val="24"/>
                <w:szCs w:val="24"/>
              </w:rPr>
            </w:pPr>
            <w:r w:rsidRPr="00B26B82">
              <w:rPr>
                <w:rFonts w:ascii="Times New Roman" w:hAnsi="Times New Roman" w:cs="Times New Roman"/>
                <w:i/>
                <w:sz w:val="24"/>
                <w:szCs w:val="24"/>
              </w:rPr>
              <w:t>Вторая цифра кода</w:t>
            </w:r>
          </w:p>
        </w:tc>
        <w:tc>
          <w:tcPr>
            <w:tcW w:w="1811" w:type="pct"/>
            <w:gridSpan w:val="2"/>
          </w:tcPr>
          <w:p w:rsidR="00414D06" w:rsidRPr="00B26B82" w:rsidRDefault="00414D06" w:rsidP="009E6C51">
            <w:pPr>
              <w:spacing w:line="276" w:lineRule="auto"/>
              <w:jc w:val="center"/>
              <w:rPr>
                <w:rFonts w:ascii="Times New Roman" w:hAnsi="Times New Roman" w:cs="Times New Roman"/>
                <w:i/>
                <w:sz w:val="24"/>
                <w:szCs w:val="24"/>
              </w:rPr>
            </w:pPr>
            <w:r w:rsidRPr="00B26B82">
              <w:rPr>
                <w:rFonts w:ascii="Times New Roman" w:hAnsi="Times New Roman" w:cs="Times New Roman"/>
                <w:i/>
                <w:sz w:val="24"/>
                <w:szCs w:val="24"/>
              </w:rPr>
              <w:t>Третья цифра кода</w:t>
            </w:r>
          </w:p>
        </w:tc>
      </w:tr>
      <w:tr w:rsidR="00414D06" w:rsidRPr="00B26B82" w:rsidTr="00CC6812">
        <w:tc>
          <w:tcPr>
            <w:tcW w:w="117" w:type="pct"/>
          </w:tcPr>
          <w:p w:rsidR="00414D06" w:rsidRPr="00B26B82" w:rsidRDefault="00414D06" w:rsidP="00226EEB">
            <w:pPr>
              <w:numPr>
                <w:ilvl w:val="0"/>
                <w:numId w:val="8"/>
              </w:numPr>
              <w:spacing w:line="276" w:lineRule="auto"/>
              <w:ind w:hanging="720"/>
              <w:jc w:val="both"/>
              <w:rPr>
                <w:rFonts w:ascii="Times New Roman" w:hAnsi="Times New Roman" w:cs="Times New Roman"/>
                <w:sz w:val="24"/>
                <w:szCs w:val="24"/>
              </w:rPr>
            </w:pPr>
          </w:p>
        </w:tc>
        <w:tc>
          <w:tcPr>
            <w:tcW w:w="1495" w:type="pct"/>
          </w:tcPr>
          <w:p w:rsidR="00414D06" w:rsidRPr="00B26B82" w:rsidRDefault="00414D06" w:rsidP="009E6C51">
            <w:pPr>
              <w:spacing w:line="276" w:lineRule="auto"/>
              <w:jc w:val="both"/>
              <w:rPr>
                <w:rFonts w:ascii="Times New Roman" w:hAnsi="Times New Roman" w:cs="Times New Roman"/>
                <w:sz w:val="24"/>
                <w:szCs w:val="24"/>
              </w:rPr>
            </w:pPr>
            <w:r w:rsidRPr="00B26B82">
              <w:rPr>
                <w:rFonts w:ascii="Times New Roman" w:hAnsi="Times New Roman" w:cs="Times New Roman"/>
                <w:sz w:val="24"/>
                <w:szCs w:val="24"/>
              </w:rPr>
              <w:t>Потеря всех видов чувствительности</w:t>
            </w:r>
          </w:p>
        </w:tc>
        <w:tc>
          <w:tcPr>
            <w:tcW w:w="140" w:type="pct"/>
          </w:tcPr>
          <w:p w:rsidR="00414D06" w:rsidRPr="00B26B82" w:rsidRDefault="00414D06" w:rsidP="009E6C51">
            <w:pPr>
              <w:spacing w:line="276" w:lineRule="auto"/>
              <w:jc w:val="both"/>
              <w:rPr>
                <w:rFonts w:ascii="Times New Roman" w:hAnsi="Times New Roman" w:cs="Times New Roman"/>
                <w:b/>
                <w:sz w:val="24"/>
                <w:szCs w:val="24"/>
              </w:rPr>
            </w:pPr>
            <w:r w:rsidRPr="00B26B82">
              <w:rPr>
                <w:rFonts w:ascii="Times New Roman" w:hAnsi="Times New Roman" w:cs="Times New Roman"/>
                <w:b/>
                <w:sz w:val="24"/>
                <w:szCs w:val="24"/>
              </w:rPr>
              <w:t>1</w:t>
            </w:r>
          </w:p>
        </w:tc>
        <w:tc>
          <w:tcPr>
            <w:tcW w:w="1437" w:type="pct"/>
          </w:tcPr>
          <w:p w:rsidR="00414D06" w:rsidRPr="00B26B82" w:rsidRDefault="00414D06" w:rsidP="009E6C51">
            <w:pPr>
              <w:spacing w:line="276" w:lineRule="auto"/>
              <w:jc w:val="both"/>
              <w:rPr>
                <w:rFonts w:ascii="Times New Roman" w:hAnsi="Times New Roman" w:cs="Times New Roman"/>
                <w:sz w:val="24"/>
                <w:szCs w:val="24"/>
              </w:rPr>
            </w:pPr>
            <w:r w:rsidRPr="00B26B82">
              <w:rPr>
                <w:rFonts w:ascii="Times New Roman" w:hAnsi="Times New Roman" w:cs="Times New Roman"/>
                <w:sz w:val="24"/>
                <w:szCs w:val="24"/>
              </w:rPr>
              <w:t>Первое применение гипса для иммобилизации  поврежденной конечности</w:t>
            </w:r>
          </w:p>
        </w:tc>
        <w:tc>
          <w:tcPr>
            <w:tcW w:w="123" w:type="pct"/>
          </w:tcPr>
          <w:p w:rsidR="00414D06" w:rsidRPr="00B26B82" w:rsidRDefault="00414D06" w:rsidP="009E6C51">
            <w:pPr>
              <w:spacing w:line="276" w:lineRule="auto"/>
              <w:jc w:val="both"/>
              <w:rPr>
                <w:rFonts w:ascii="Times New Roman" w:hAnsi="Times New Roman" w:cs="Times New Roman"/>
                <w:b/>
                <w:sz w:val="24"/>
                <w:szCs w:val="24"/>
              </w:rPr>
            </w:pPr>
            <w:r w:rsidRPr="00B26B82">
              <w:rPr>
                <w:rFonts w:ascii="Times New Roman" w:hAnsi="Times New Roman" w:cs="Times New Roman"/>
                <w:b/>
                <w:sz w:val="24"/>
                <w:szCs w:val="24"/>
              </w:rPr>
              <w:t>1</w:t>
            </w:r>
          </w:p>
        </w:tc>
        <w:tc>
          <w:tcPr>
            <w:tcW w:w="1687" w:type="pct"/>
          </w:tcPr>
          <w:p w:rsidR="00414D06" w:rsidRPr="00B26B82" w:rsidRDefault="00414D06" w:rsidP="009E6C51">
            <w:pPr>
              <w:spacing w:line="276" w:lineRule="auto"/>
              <w:jc w:val="both"/>
              <w:rPr>
                <w:rFonts w:ascii="Times New Roman" w:hAnsi="Times New Roman" w:cs="Times New Roman"/>
                <w:sz w:val="24"/>
                <w:szCs w:val="24"/>
              </w:rPr>
            </w:pPr>
            <w:r w:rsidRPr="00B26B82">
              <w:rPr>
                <w:rFonts w:ascii="Times New Roman" w:hAnsi="Times New Roman" w:cs="Times New Roman"/>
                <w:sz w:val="24"/>
                <w:szCs w:val="24"/>
              </w:rPr>
              <w:t>Способы: кавказский,</w:t>
            </w:r>
          </w:p>
          <w:p w:rsidR="00414D06" w:rsidRPr="00B26B82" w:rsidRDefault="00414D06" w:rsidP="009E6C51">
            <w:pPr>
              <w:spacing w:line="276" w:lineRule="auto"/>
              <w:jc w:val="both"/>
              <w:rPr>
                <w:rFonts w:ascii="Times New Roman" w:hAnsi="Times New Roman" w:cs="Times New Roman"/>
                <w:sz w:val="24"/>
                <w:szCs w:val="24"/>
              </w:rPr>
            </w:pPr>
            <w:r w:rsidRPr="00B26B82">
              <w:rPr>
                <w:rFonts w:ascii="Times New Roman" w:hAnsi="Times New Roman" w:cs="Times New Roman"/>
                <w:sz w:val="24"/>
                <w:szCs w:val="24"/>
              </w:rPr>
              <w:t xml:space="preserve">                 итальянский,</w:t>
            </w:r>
          </w:p>
          <w:p w:rsidR="00414D06" w:rsidRPr="00B26B82" w:rsidRDefault="00414D06" w:rsidP="009E6C51">
            <w:pPr>
              <w:spacing w:line="276" w:lineRule="auto"/>
              <w:jc w:val="both"/>
              <w:rPr>
                <w:rFonts w:ascii="Times New Roman" w:hAnsi="Times New Roman" w:cs="Times New Roman"/>
                <w:sz w:val="24"/>
                <w:szCs w:val="24"/>
              </w:rPr>
            </w:pPr>
            <w:r w:rsidRPr="00B26B82">
              <w:rPr>
                <w:rFonts w:ascii="Times New Roman" w:hAnsi="Times New Roman" w:cs="Times New Roman"/>
                <w:sz w:val="24"/>
                <w:szCs w:val="24"/>
              </w:rPr>
              <w:t xml:space="preserve">                 Мадсена,</w:t>
            </w:r>
          </w:p>
          <w:p w:rsidR="00414D06" w:rsidRPr="00B26B82" w:rsidRDefault="00414D06" w:rsidP="009E6C51">
            <w:pPr>
              <w:spacing w:line="276" w:lineRule="auto"/>
              <w:jc w:val="both"/>
              <w:rPr>
                <w:rFonts w:ascii="Times New Roman" w:hAnsi="Times New Roman" w:cs="Times New Roman"/>
                <w:sz w:val="24"/>
                <w:szCs w:val="24"/>
              </w:rPr>
            </w:pPr>
            <w:r w:rsidRPr="00B26B82">
              <w:rPr>
                <w:rFonts w:ascii="Times New Roman" w:hAnsi="Times New Roman" w:cs="Times New Roman"/>
                <w:sz w:val="24"/>
                <w:szCs w:val="24"/>
              </w:rPr>
              <w:t xml:space="preserve">                 Гесса</w:t>
            </w:r>
          </w:p>
        </w:tc>
      </w:tr>
      <w:tr w:rsidR="00414D06" w:rsidRPr="00B26B82" w:rsidTr="00CC6812">
        <w:tc>
          <w:tcPr>
            <w:tcW w:w="117" w:type="pct"/>
          </w:tcPr>
          <w:p w:rsidR="00414D06" w:rsidRPr="00B26B82" w:rsidRDefault="00414D06" w:rsidP="00226EEB">
            <w:pPr>
              <w:numPr>
                <w:ilvl w:val="0"/>
                <w:numId w:val="8"/>
              </w:numPr>
              <w:spacing w:line="276" w:lineRule="auto"/>
              <w:ind w:hanging="720"/>
              <w:jc w:val="both"/>
              <w:rPr>
                <w:rFonts w:ascii="Times New Roman" w:hAnsi="Times New Roman" w:cs="Times New Roman"/>
                <w:sz w:val="24"/>
                <w:szCs w:val="24"/>
              </w:rPr>
            </w:pPr>
          </w:p>
        </w:tc>
        <w:tc>
          <w:tcPr>
            <w:tcW w:w="1495" w:type="pct"/>
          </w:tcPr>
          <w:p w:rsidR="00414D06" w:rsidRPr="00B26B82" w:rsidRDefault="00414D06" w:rsidP="009E6C51">
            <w:pPr>
              <w:spacing w:line="276" w:lineRule="auto"/>
              <w:jc w:val="both"/>
              <w:rPr>
                <w:rFonts w:ascii="Times New Roman" w:hAnsi="Times New Roman" w:cs="Times New Roman"/>
                <w:sz w:val="24"/>
                <w:szCs w:val="24"/>
              </w:rPr>
            </w:pPr>
            <w:r w:rsidRPr="00B26B82">
              <w:rPr>
                <w:rFonts w:ascii="Times New Roman" w:hAnsi="Times New Roman" w:cs="Times New Roman"/>
                <w:sz w:val="24"/>
                <w:szCs w:val="24"/>
              </w:rPr>
              <w:t>1847 год – первое применение эфирного наркоза</w:t>
            </w:r>
          </w:p>
          <w:p w:rsidR="00414D06" w:rsidRPr="00B26B82" w:rsidRDefault="00414D06" w:rsidP="009E6C51">
            <w:pPr>
              <w:spacing w:line="276" w:lineRule="auto"/>
              <w:jc w:val="both"/>
              <w:rPr>
                <w:rFonts w:ascii="Times New Roman" w:hAnsi="Times New Roman" w:cs="Times New Roman"/>
                <w:sz w:val="24"/>
                <w:szCs w:val="24"/>
              </w:rPr>
            </w:pPr>
          </w:p>
        </w:tc>
        <w:tc>
          <w:tcPr>
            <w:tcW w:w="140" w:type="pct"/>
          </w:tcPr>
          <w:p w:rsidR="00414D06" w:rsidRPr="00B26B82" w:rsidRDefault="00414D06" w:rsidP="009E6C51">
            <w:pPr>
              <w:spacing w:line="276" w:lineRule="auto"/>
              <w:jc w:val="both"/>
              <w:rPr>
                <w:rFonts w:ascii="Times New Roman" w:hAnsi="Times New Roman" w:cs="Times New Roman"/>
                <w:b/>
                <w:sz w:val="24"/>
                <w:szCs w:val="24"/>
              </w:rPr>
            </w:pPr>
            <w:r w:rsidRPr="00B26B82">
              <w:rPr>
                <w:rFonts w:ascii="Times New Roman" w:hAnsi="Times New Roman" w:cs="Times New Roman"/>
                <w:b/>
                <w:sz w:val="24"/>
                <w:szCs w:val="24"/>
              </w:rPr>
              <w:t>2</w:t>
            </w:r>
          </w:p>
        </w:tc>
        <w:tc>
          <w:tcPr>
            <w:tcW w:w="1437" w:type="pct"/>
          </w:tcPr>
          <w:p w:rsidR="00414D06" w:rsidRPr="00B26B82" w:rsidRDefault="00414D06" w:rsidP="009E6C51">
            <w:pPr>
              <w:spacing w:line="276" w:lineRule="auto"/>
              <w:jc w:val="both"/>
              <w:rPr>
                <w:rFonts w:ascii="Times New Roman" w:hAnsi="Times New Roman" w:cs="Times New Roman"/>
                <w:sz w:val="24"/>
                <w:szCs w:val="24"/>
              </w:rPr>
            </w:pPr>
            <w:r w:rsidRPr="00B26B82">
              <w:rPr>
                <w:rFonts w:ascii="Times New Roman" w:hAnsi="Times New Roman" w:cs="Times New Roman"/>
                <w:sz w:val="24"/>
                <w:szCs w:val="24"/>
              </w:rPr>
              <w:t>Шприц («Рекорд», Люэра, Жанэ); инъекционная игла  (прямая, Бира)</w:t>
            </w:r>
          </w:p>
        </w:tc>
        <w:tc>
          <w:tcPr>
            <w:tcW w:w="123" w:type="pct"/>
          </w:tcPr>
          <w:p w:rsidR="00414D06" w:rsidRPr="00B26B82" w:rsidRDefault="00414D06" w:rsidP="009E6C51">
            <w:pPr>
              <w:spacing w:line="276" w:lineRule="auto"/>
              <w:jc w:val="both"/>
              <w:rPr>
                <w:rFonts w:ascii="Times New Roman" w:hAnsi="Times New Roman" w:cs="Times New Roman"/>
                <w:b/>
                <w:sz w:val="24"/>
                <w:szCs w:val="24"/>
              </w:rPr>
            </w:pPr>
            <w:r w:rsidRPr="00B26B82">
              <w:rPr>
                <w:rFonts w:ascii="Times New Roman" w:hAnsi="Times New Roman" w:cs="Times New Roman"/>
                <w:b/>
                <w:sz w:val="24"/>
                <w:szCs w:val="24"/>
              </w:rPr>
              <w:t>2</w:t>
            </w:r>
          </w:p>
        </w:tc>
        <w:tc>
          <w:tcPr>
            <w:tcW w:w="1687" w:type="pct"/>
          </w:tcPr>
          <w:p w:rsidR="00414D06" w:rsidRPr="00B26B82" w:rsidRDefault="00414D06" w:rsidP="009E6C51">
            <w:pPr>
              <w:spacing w:line="276" w:lineRule="auto"/>
              <w:jc w:val="both"/>
              <w:rPr>
                <w:rFonts w:ascii="Times New Roman" w:hAnsi="Times New Roman" w:cs="Times New Roman"/>
                <w:sz w:val="24"/>
                <w:szCs w:val="24"/>
              </w:rPr>
            </w:pPr>
            <w:r w:rsidRPr="00B26B82">
              <w:rPr>
                <w:rFonts w:ascii="Times New Roman" w:hAnsi="Times New Roman" w:cs="Times New Roman"/>
                <w:sz w:val="24"/>
                <w:szCs w:val="24"/>
              </w:rPr>
              <w:t>Уничтожение микроорганизмов на всех предметах, соприкасающихся  с раной</w:t>
            </w:r>
          </w:p>
        </w:tc>
      </w:tr>
      <w:tr w:rsidR="00414D06" w:rsidRPr="00B26B82" w:rsidTr="00CC6812">
        <w:tc>
          <w:tcPr>
            <w:tcW w:w="117" w:type="pct"/>
          </w:tcPr>
          <w:p w:rsidR="00414D06" w:rsidRPr="00B26B82" w:rsidRDefault="00414D06" w:rsidP="00226EEB">
            <w:pPr>
              <w:numPr>
                <w:ilvl w:val="0"/>
                <w:numId w:val="8"/>
              </w:numPr>
              <w:spacing w:line="276" w:lineRule="auto"/>
              <w:ind w:hanging="720"/>
              <w:jc w:val="both"/>
              <w:rPr>
                <w:rFonts w:ascii="Times New Roman" w:hAnsi="Times New Roman" w:cs="Times New Roman"/>
                <w:sz w:val="24"/>
                <w:szCs w:val="24"/>
              </w:rPr>
            </w:pPr>
          </w:p>
        </w:tc>
        <w:tc>
          <w:tcPr>
            <w:tcW w:w="1495" w:type="pct"/>
          </w:tcPr>
          <w:p w:rsidR="00414D06" w:rsidRPr="00B26B82" w:rsidRDefault="00414D06" w:rsidP="009E6C51">
            <w:pPr>
              <w:spacing w:line="276" w:lineRule="auto"/>
              <w:jc w:val="both"/>
              <w:rPr>
                <w:rFonts w:ascii="Times New Roman" w:hAnsi="Times New Roman" w:cs="Times New Roman"/>
                <w:sz w:val="24"/>
                <w:szCs w:val="24"/>
              </w:rPr>
            </w:pPr>
            <w:r w:rsidRPr="00B26B82">
              <w:rPr>
                <w:rFonts w:ascii="Times New Roman" w:hAnsi="Times New Roman" w:cs="Times New Roman"/>
                <w:sz w:val="24"/>
                <w:szCs w:val="24"/>
              </w:rPr>
              <w:t>Асептика и антисептика</w:t>
            </w:r>
          </w:p>
          <w:p w:rsidR="00414D06" w:rsidRPr="00B26B82" w:rsidRDefault="00414D06" w:rsidP="009E6C51">
            <w:pPr>
              <w:spacing w:line="276" w:lineRule="auto"/>
              <w:jc w:val="both"/>
              <w:rPr>
                <w:rFonts w:ascii="Times New Roman" w:hAnsi="Times New Roman" w:cs="Times New Roman"/>
                <w:sz w:val="24"/>
                <w:szCs w:val="24"/>
              </w:rPr>
            </w:pPr>
          </w:p>
        </w:tc>
        <w:tc>
          <w:tcPr>
            <w:tcW w:w="140" w:type="pct"/>
          </w:tcPr>
          <w:p w:rsidR="00414D06" w:rsidRPr="00B26B82" w:rsidRDefault="00414D06" w:rsidP="009E6C51">
            <w:pPr>
              <w:spacing w:line="276" w:lineRule="auto"/>
              <w:jc w:val="both"/>
              <w:rPr>
                <w:rFonts w:ascii="Times New Roman" w:hAnsi="Times New Roman" w:cs="Times New Roman"/>
                <w:b/>
                <w:sz w:val="24"/>
                <w:szCs w:val="24"/>
              </w:rPr>
            </w:pPr>
            <w:r w:rsidRPr="00B26B82">
              <w:rPr>
                <w:rFonts w:ascii="Times New Roman" w:hAnsi="Times New Roman" w:cs="Times New Roman"/>
                <w:b/>
                <w:sz w:val="24"/>
                <w:szCs w:val="24"/>
              </w:rPr>
              <w:t>3</w:t>
            </w:r>
          </w:p>
        </w:tc>
        <w:tc>
          <w:tcPr>
            <w:tcW w:w="1437" w:type="pct"/>
          </w:tcPr>
          <w:p w:rsidR="00414D06" w:rsidRPr="00B26B82" w:rsidRDefault="00414D06" w:rsidP="009E6C51">
            <w:pPr>
              <w:spacing w:line="276" w:lineRule="auto"/>
              <w:jc w:val="both"/>
              <w:rPr>
                <w:rFonts w:ascii="Times New Roman" w:hAnsi="Times New Roman" w:cs="Times New Roman"/>
                <w:sz w:val="24"/>
                <w:szCs w:val="24"/>
              </w:rPr>
            </w:pPr>
            <w:r w:rsidRPr="00B26B82">
              <w:rPr>
                <w:rFonts w:ascii="Times New Roman" w:hAnsi="Times New Roman" w:cs="Times New Roman"/>
                <w:sz w:val="24"/>
                <w:szCs w:val="24"/>
              </w:rPr>
              <w:t>Новокаин, дикаин, совкаин, лидокаин</w:t>
            </w:r>
          </w:p>
        </w:tc>
        <w:tc>
          <w:tcPr>
            <w:tcW w:w="123" w:type="pct"/>
          </w:tcPr>
          <w:p w:rsidR="00414D06" w:rsidRPr="00B26B82" w:rsidRDefault="00414D06" w:rsidP="009E6C51">
            <w:pPr>
              <w:spacing w:line="276" w:lineRule="auto"/>
              <w:jc w:val="both"/>
              <w:rPr>
                <w:rFonts w:ascii="Times New Roman" w:hAnsi="Times New Roman" w:cs="Times New Roman"/>
                <w:b/>
                <w:sz w:val="24"/>
                <w:szCs w:val="24"/>
              </w:rPr>
            </w:pPr>
            <w:r w:rsidRPr="00B26B82">
              <w:rPr>
                <w:rFonts w:ascii="Times New Roman" w:hAnsi="Times New Roman" w:cs="Times New Roman"/>
                <w:b/>
                <w:sz w:val="24"/>
                <w:szCs w:val="24"/>
              </w:rPr>
              <w:t>3</w:t>
            </w:r>
          </w:p>
        </w:tc>
        <w:tc>
          <w:tcPr>
            <w:tcW w:w="1687" w:type="pct"/>
          </w:tcPr>
          <w:p w:rsidR="00414D06" w:rsidRPr="00B26B82" w:rsidRDefault="00414D06" w:rsidP="009E6C51">
            <w:pPr>
              <w:spacing w:line="276" w:lineRule="auto"/>
              <w:jc w:val="both"/>
              <w:rPr>
                <w:rFonts w:ascii="Times New Roman" w:hAnsi="Times New Roman" w:cs="Times New Roman"/>
                <w:sz w:val="24"/>
                <w:szCs w:val="24"/>
              </w:rPr>
            </w:pPr>
            <w:r w:rsidRPr="00B26B82">
              <w:rPr>
                <w:rFonts w:ascii="Times New Roman" w:hAnsi="Times New Roman" w:cs="Times New Roman"/>
                <w:sz w:val="24"/>
                <w:szCs w:val="24"/>
              </w:rPr>
              <w:t>Ученый, военно-полевой хирург (1810-</w:t>
            </w:r>
            <w:smartTag w:uri="urn:schemas-microsoft-com:office:smarttags" w:element="metricconverter">
              <w:smartTagPr>
                <w:attr w:name="ProductID" w:val="1881 г"/>
              </w:smartTagPr>
              <w:r w:rsidRPr="00B26B82">
                <w:rPr>
                  <w:rFonts w:ascii="Times New Roman" w:hAnsi="Times New Roman" w:cs="Times New Roman"/>
                  <w:sz w:val="24"/>
                  <w:szCs w:val="24"/>
                </w:rPr>
                <w:t>1881 г</w:t>
              </w:r>
            </w:smartTag>
            <w:r w:rsidRPr="00B26B82">
              <w:rPr>
                <w:rFonts w:ascii="Times New Roman" w:hAnsi="Times New Roman" w:cs="Times New Roman"/>
                <w:sz w:val="24"/>
                <w:szCs w:val="24"/>
              </w:rPr>
              <w:t>.)</w:t>
            </w:r>
          </w:p>
        </w:tc>
      </w:tr>
      <w:tr w:rsidR="00414D06" w:rsidRPr="00B26B82" w:rsidTr="00CC6812">
        <w:tc>
          <w:tcPr>
            <w:tcW w:w="117" w:type="pct"/>
          </w:tcPr>
          <w:p w:rsidR="00414D06" w:rsidRPr="00B26B82" w:rsidRDefault="00414D06" w:rsidP="00226EEB">
            <w:pPr>
              <w:numPr>
                <w:ilvl w:val="0"/>
                <w:numId w:val="8"/>
              </w:numPr>
              <w:tabs>
                <w:tab w:val="clear" w:pos="720"/>
              </w:tabs>
              <w:spacing w:line="276" w:lineRule="auto"/>
              <w:ind w:left="72" w:hanging="52"/>
              <w:jc w:val="both"/>
              <w:rPr>
                <w:rFonts w:ascii="Times New Roman" w:hAnsi="Times New Roman" w:cs="Times New Roman"/>
                <w:sz w:val="24"/>
                <w:szCs w:val="24"/>
              </w:rPr>
            </w:pPr>
          </w:p>
        </w:tc>
        <w:tc>
          <w:tcPr>
            <w:tcW w:w="1495" w:type="pct"/>
          </w:tcPr>
          <w:p w:rsidR="00414D06" w:rsidRPr="00B26B82" w:rsidRDefault="00414D06" w:rsidP="009E6C51">
            <w:pPr>
              <w:spacing w:line="276" w:lineRule="auto"/>
              <w:jc w:val="both"/>
              <w:rPr>
                <w:rFonts w:ascii="Times New Roman" w:hAnsi="Times New Roman" w:cs="Times New Roman"/>
                <w:sz w:val="24"/>
                <w:szCs w:val="24"/>
              </w:rPr>
            </w:pPr>
            <w:r w:rsidRPr="00B26B82">
              <w:rPr>
                <w:rFonts w:ascii="Times New Roman" w:hAnsi="Times New Roman" w:cs="Times New Roman"/>
                <w:sz w:val="24"/>
                <w:szCs w:val="24"/>
              </w:rPr>
              <w:t xml:space="preserve">В стоячем положении (подручные средства, станок, раскол); </w:t>
            </w:r>
          </w:p>
          <w:p w:rsidR="00414D06" w:rsidRPr="00B26B82" w:rsidRDefault="00414D06" w:rsidP="009E6C51">
            <w:pPr>
              <w:spacing w:line="276" w:lineRule="auto"/>
              <w:jc w:val="both"/>
              <w:rPr>
                <w:rFonts w:ascii="Times New Roman" w:hAnsi="Times New Roman" w:cs="Times New Roman"/>
                <w:sz w:val="24"/>
                <w:szCs w:val="24"/>
              </w:rPr>
            </w:pPr>
            <w:r w:rsidRPr="00B26B82">
              <w:rPr>
                <w:rFonts w:ascii="Times New Roman" w:hAnsi="Times New Roman" w:cs="Times New Roman"/>
                <w:sz w:val="24"/>
                <w:szCs w:val="24"/>
              </w:rPr>
              <w:t>в лежачем положении (повал, операционный стол)</w:t>
            </w:r>
          </w:p>
        </w:tc>
        <w:tc>
          <w:tcPr>
            <w:tcW w:w="140" w:type="pct"/>
          </w:tcPr>
          <w:p w:rsidR="00414D06" w:rsidRPr="00B26B82" w:rsidRDefault="00414D06" w:rsidP="009E6C51">
            <w:pPr>
              <w:spacing w:line="276" w:lineRule="auto"/>
              <w:jc w:val="both"/>
              <w:rPr>
                <w:rFonts w:ascii="Times New Roman" w:hAnsi="Times New Roman" w:cs="Times New Roman"/>
                <w:b/>
                <w:sz w:val="24"/>
                <w:szCs w:val="24"/>
              </w:rPr>
            </w:pPr>
            <w:r w:rsidRPr="00B26B82">
              <w:rPr>
                <w:rFonts w:ascii="Times New Roman" w:hAnsi="Times New Roman" w:cs="Times New Roman"/>
                <w:b/>
                <w:sz w:val="24"/>
                <w:szCs w:val="24"/>
              </w:rPr>
              <w:t>4</w:t>
            </w:r>
          </w:p>
        </w:tc>
        <w:tc>
          <w:tcPr>
            <w:tcW w:w="1437" w:type="pct"/>
          </w:tcPr>
          <w:p w:rsidR="00414D06" w:rsidRPr="00B26B82" w:rsidRDefault="00414D06" w:rsidP="009E6C51">
            <w:pPr>
              <w:spacing w:line="276" w:lineRule="auto"/>
              <w:jc w:val="both"/>
              <w:rPr>
                <w:rFonts w:ascii="Times New Roman" w:hAnsi="Times New Roman" w:cs="Times New Roman"/>
                <w:sz w:val="24"/>
                <w:szCs w:val="24"/>
              </w:rPr>
            </w:pPr>
            <w:r w:rsidRPr="00B26B82">
              <w:rPr>
                <w:rFonts w:ascii="Times New Roman" w:hAnsi="Times New Roman" w:cs="Times New Roman"/>
                <w:sz w:val="24"/>
                <w:szCs w:val="24"/>
              </w:rPr>
              <w:t>Ингаляционный– неингаляционный;</w:t>
            </w:r>
          </w:p>
          <w:p w:rsidR="00414D06" w:rsidRPr="00B26B82" w:rsidRDefault="00414D06" w:rsidP="009E6C51">
            <w:pPr>
              <w:spacing w:line="276" w:lineRule="auto"/>
              <w:jc w:val="both"/>
              <w:rPr>
                <w:rFonts w:ascii="Times New Roman" w:hAnsi="Times New Roman" w:cs="Times New Roman"/>
                <w:sz w:val="24"/>
                <w:szCs w:val="24"/>
              </w:rPr>
            </w:pPr>
            <w:r w:rsidRPr="00B26B82">
              <w:rPr>
                <w:rFonts w:ascii="Times New Roman" w:hAnsi="Times New Roman" w:cs="Times New Roman"/>
                <w:sz w:val="24"/>
                <w:szCs w:val="24"/>
              </w:rPr>
              <w:t>Глубокий – поверхностный;</w:t>
            </w:r>
          </w:p>
          <w:p w:rsidR="00414D06" w:rsidRPr="00B26B82" w:rsidRDefault="00414D06" w:rsidP="009E6C51">
            <w:pPr>
              <w:spacing w:line="276" w:lineRule="auto"/>
              <w:jc w:val="both"/>
              <w:rPr>
                <w:rFonts w:ascii="Times New Roman" w:hAnsi="Times New Roman" w:cs="Times New Roman"/>
                <w:sz w:val="24"/>
                <w:szCs w:val="24"/>
              </w:rPr>
            </w:pPr>
            <w:r w:rsidRPr="00B26B82">
              <w:rPr>
                <w:rFonts w:ascii="Times New Roman" w:hAnsi="Times New Roman" w:cs="Times New Roman"/>
                <w:sz w:val="24"/>
                <w:szCs w:val="24"/>
              </w:rPr>
              <w:t>Простой - смешанный</w:t>
            </w:r>
          </w:p>
        </w:tc>
        <w:tc>
          <w:tcPr>
            <w:tcW w:w="123" w:type="pct"/>
          </w:tcPr>
          <w:p w:rsidR="00414D06" w:rsidRPr="00B26B82" w:rsidRDefault="00414D06" w:rsidP="009E6C51">
            <w:pPr>
              <w:spacing w:line="276" w:lineRule="auto"/>
              <w:jc w:val="both"/>
              <w:rPr>
                <w:rFonts w:ascii="Times New Roman" w:hAnsi="Times New Roman" w:cs="Times New Roman"/>
                <w:b/>
                <w:sz w:val="24"/>
                <w:szCs w:val="24"/>
              </w:rPr>
            </w:pPr>
            <w:r w:rsidRPr="00B26B82">
              <w:rPr>
                <w:rFonts w:ascii="Times New Roman" w:hAnsi="Times New Roman" w:cs="Times New Roman"/>
                <w:b/>
                <w:sz w:val="24"/>
                <w:szCs w:val="24"/>
              </w:rPr>
              <w:t>4</w:t>
            </w:r>
          </w:p>
        </w:tc>
        <w:tc>
          <w:tcPr>
            <w:tcW w:w="1687" w:type="pct"/>
          </w:tcPr>
          <w:p w:rsidR="00414D06" w:rsidRPr="00B26B82" w:rsidRDefault="00414D06" w:rsidP="009E6C51">
            <w:pPr>
              <w:spacing w:line="276" w:lineRule="auto"/>
              <w:jc w:val="both"/>
              <w:rPr>
                <w:rFonts w:ascii="Times New Roman" w:hAnsi="Times New Roman" w:cs="Times New Roman"/>
                <w:sz w:val="24"/>
                <w:szCs w:val="24"/>
              </w:rPr>
            </w:pPr>
            <w:r w:rsidRPr="00B26B82">
              <w:rPr>
                <w:rFonts w:ascii="Times New Roman" w:hAnsi="Times New Roman" w:cs="Times New Roman"/>
                <w:sz w:val="24"/>
                <w:szCs w:val="24"/>
              </w:rPr>
              <w:t>Искусственно вызванный сон, сопровождающийся потерей всех видов чувствительности, расслаблением скелетной мускулатуры, снижением рефлексов</w:t>
            </w:r>
          </w:p>
        </w:tc>
      </w:tr>
      <w:tr w:rsidR="00414D06" w:rsidRPr="00B26B82" w:rsidTr="00CC6812">
        <w:tc>
          <w:tcPr>
            <w:tcW w:w="117" w:type="pct"/>
          </w:tcPr>
          <w:p w:rsidR="00414D06" w:rsidRPr="00B26B82" w:rsidRDefault="00414D06" w:rsidP="00226EEB">
            <w:pPr>
              <w:numPr>
                <w:ilvl w:val="0"/>
                <w:numId w:val="8"/>
              </w:numPr>
              <w:spacing w:line="276" w:lineRule="auto"/>
              <w:ind w:hanging="720"/>
              <w:jc w:val="both"/>
              <w:rPr>
                <w:rFonts w:ascii="Times New Roman" w:hAnsi="Times New Roman" w:cs="Times New Roman"/>
                <w:sz w:val="24"/>
                <w:szCs w:val="24"/>
              </w:rPr>
            </w:pPr>
          </w:p>
        </w:tc>
        <w:tc>
          <w:tcPr>
            <w:tcW w:w="1495" w:type="pct"/>
          </w:tcPr>
          <w:p w:rsidR="00414D06" w:rsidRPr="00B26B82" w:rsidRDefault="00414D06" w:rsidP="009E6C51">
            <w:pPr>
              <w:spacing w:line="276" w:lineRule="auto"/>
              <w:jc w:val="both"/>
              <w:rPr>
                <w:rFonts w:ascii="Times New Roman" w:hAnsi="Times New Roman" w:cs="Times New Roman"/>
                <w:sz w:val="24"/>
                <w:szCs w:val="24"/>
              </w:rPr>
            </w:pPr>
            <w:r w:rsidRPr="00B26B82">
              <w:rPr>
                <w:rFonts w:ascii="Times New Roman" w:hAnsi="Times New Roman" w:cs="Times New Roman"/>
                <w:sz w:val="24"/>
                <w:szCs w:val="24"/>
              </w:rPr>
              <w:t>Эфир, хлоралгидрат, спирт, тиопентал натрия, кетамин</w:t>
            </w:r>
          </w:p>
          <w:p w:rsidR="00414D06" w:rsidRPr="00B26B82" w:rsidRDefault="00414D06" w:rsidP="009E6C51">
            <w:pPr>
              <w:spacing w:line="276" w:lineRule="auto"/>
              <w:jc w:val="both"/>
              <w:rPr>
                <w:rFonts w:ascii="Times New Roman" w:hAnsi="Times New Roman" w:cs="Times New Roman"/>
                <w:sz w:val="24"/>
                <w:szCs w:val="24"/>
              </w:rPr>
            </w:pPr>
          </w:p>
        </w:tc>
        <w:tc>
          <w:tcPr>
            <w:tcW w:w="140" w:type="pct"/>
          </w:tcPr>
          <w:p w:rsidR="00414D06" w:rsidRPr="00B26B82" w:rsidRDefault="00414D06" w:rsidP="009E6C51">
            <w:pPr>
              <w:spacing w:line="276" w:lineRule="auto"/>
              <w:jc w:val="both"/>
              <w:rPr>
                <w:rFonts w:ascii="Times New Roman" w:hAnsi="Times New Roman" w:cs="Times New Roman"/>
                <w:b/>
                <w:sz w:val="24"/>
                <w:szCs w:val="24"/>
              </w:rPr>
            </w:pPr>
            <w:r w:rsidRPr="00B26B82">
              <w:rPr>
                <w:rFonts w:ascii="Times New Roman" w:hAnsi="Times New Roman" w:cs="Times New Roman"/>
                <w:b/>
                <w:sz w:val="24"/>
                <w:szCs w:val="24"/>
              </w:rPr>
              <w:t>5</w:t>
            </w:r>
          </w:p>
        </w:tc>
        <w:tc>
          <w:tcPr>
            <w:tcW w:w="1437" w:type="pct"/>
          </w:tcPr>
          <w:p w:rsidR="00414D06" w:rsidRPr="00B26B82" w:rsidRDefault="00414D06" w:rsidP="009E6C51">
            <w:pPr>
              <w:spacing w:line="276" w:lineRule="auto"/>
              <w:jc w:val="both"/>
              <w:rPr>
                <w:rFonts w:ascii="Times New Roman" w:hAnsi="Times New Roman" w:cs="Times New Roman"/>
                <w:sz w:val="24"/>
                <w:szCs w:val="24"/>
              </w:rPr>
            </w:pPr>
            <w:r w:rsidRPr="00B26B82">
              <w:rPr>
                <w:rFonts w:ascii="Times New Roman" w:hAnsi="Times New Roman" w:cs="Times New Roman"/>
                <w:sz w:val="24"/>
                <w:szCs w:val="24"/>
              </w:rPr>
              <w:t>Утюжение, автоклавирование, кипячение, фламбирование</w:t>
            </w:r>
          </w:p>
        </w:tc>
        <w:tc>
          <w:tcPr>
            <w:tcW w:w="123" w:type="pct"/>
          </w:tcPr>
          <w:p w:rsidR="00414D06" w:rsidRPr="00B26B82" w:rsidRDefault="00414D06" w:rsidP="009E6C51">
            <w:pPr>
              <w:spacing w:line="276" w:lineRule="auto"/>
              <w:jc w:val="both"/>
              <w:rPr>
                <w:rFonts w:ascii="Times New Roman" w:hAnsi="Times New Roman" w:cs="Times New Roman"/>
                <w:b/>
                <w:sz w:val="24"/>
                <w:szCs w:val="24"/>
              </w:rPr>
            </w:pPr>
            <w:r w:rsidRPr="00B26B82">
              <w:rPr>
                <w:rFonts w:ascii="Times New Roman" w:hAnsi="Times New Roman" w:cs="Times New Roman"/>
                <w:b/>
                <w:sz w:val="24"/>
                <w:szCs w:val="24"/>
              </w:rPr>
              <w:t>5</w:t>
            </w:r>
          </w:p>
        </w:tc>
        <w:tc>
          <w:tcPr>
            <w:tcW w:w="1687" w:type="pct"/>
          </w:tcPr>
          <w:p w:rsidR="00414D06" w:rsidRPr="00B26B82" w:rsidRDefault="00414D06" w:rsidP="009E6C51">
            <w:pPr>
              <w:spacing w:line="276" w:lineRule="auto"/>
              <w:jc w:val="both"/>
              <w:rPr>
                <w:rFonts w:ascii="Times New Roman" w:hAnsi="Times New Roman" w:cs="Times New Roman"/>
                <w:sz w:val="24"/>
                <w:szCs w:val="24"/>
              </w:rPr>
            </w:pPr>
            <w:r w:rsidRPr="00B26B82">
              <w:rPr>
                <w:rFonts w:ascii="Times New Roman" w:hAnsi="Times New Roman" w:cs="Times New Roman"/>
                <w:sz w:val="24"/>
                <w:szCs w:val="24"/>
              </w:rPr>
              <w:t xml:space="preserve">внутрикожно;  </w:t>
            </w:r>
          </w:p>
          <w:p w:rsidR="00414D06" w:rsidRPr="00B26B82" w:rsidRDefault="00414D06" w:rsidP="009E6C51">
            <w:pPr>
              <w:spacing w:line="276" w:lineRule="auto"/>
              <w:jc w:val="both"/>
              <w:rPr>
                <w:rFonts w:ascii="Times New Roman" w:hAnsi="Times New Roman" w:cs="Times New Roman"/>
                <w:sz w:val="24"/>
                <w:szCs w:val="24"/>
              </w:rPr>
            </w:pPr>
            <w:r w:rsidRPr="00B26B82">
              <w:rPr>
                <w:rFonts w:ascii="Times New Roman" w:hAnsi="Times New Roman" w:cs="Times New Roman"/>
                <w:sz w:val="24"/>
                <w:szCs w:val="24"/>
              </w:rPr>
              <w:t>подкожно;</w:t>
            </w:r>
          </w:p>
          <w:p w:rsidR="00414D06" w:rsidRPr="00B26B82" w:rsidRDefault="00414D06" w:rsidP="009E6C51">
            <w:pPr>
              <w:spacing w:line="276" w:lineRule="auto"/>
              <w:jc w:val="both"/>
              <w:rPr>
                <w:rFonts w:ascii="Times New Roman" w:hAnsi="Times New Roman" w:cs="Times New Roman"/>
                <w:sz w:val="24"/>
                <w:szCs w:val="24"/>
              </w:rPr>
            </w:pPr>
            <w:r w:rsidRPr="00B26B82">
              <w:rPr>
                <w:rFonts w:ascii="Times New Roman" w:hAnsi="Times New Roman" w:cs="Times New Roman"/>
                <w:sz w:val="24"/>
                <w:szCs w:val="24"/>
              </w:rPr>
              <w:t>внутримышечно</w:t>
            </w:r>
          </w:p>
        </w:tc>
      </w:tr>
      <w:tr w:rsidR="00414D06" w:rsidRPr="00B26B82" w:rsidTr="00CC6812">
        <w:tc>
          <w:tcPr>
            <w:tcW w:w="117" w:type="pct"/>
          </w:tcPr>
          <w:p w:rsidR="00414D06" w:rsidRPr="00B26B82" w:rsidRDefault="00414D06" w:rsidP="00226EEB">
            <w:pPr>
              <w:numPr>
                <w:ilvl w:val="0"/>
                <w:numId w:val="8"/>
              </w:numPr>
              <w:spacing w:line="276" w:lineRule="auto"/>
              <w:ind w:hanging="720"/>
              <w:jc w:val="both"/>
              <w:rPr>
                <w:rFonts w:ascii="Times New Roman" w:hAnsi="Times New Roman" w:cs="Times New Roman"/>
                <w:sz w:val="24"/>
                <w:szCs w:val="24"/>
              </w:rPr>
            </w:pPr>
          </w:p>
        </w:tc>
        <w:tc>
          <w:tcPr>
            <w:tcW w:w="1495" w:type="pct"/>
          </w:tcPr>
          <w:p w:rsidR="00414D06" w:rsidRPr="00B26B82" w:rsidRDefault="00414D06" w:rsidP="009E6C51">
            <w:pPr>
              <w:spacing w:line="276" w:lineRule="auto"/>
              <w:jc w:val="both"/>
              <w:rPr>
                <w:rFonts w:ascii="Times New Roman" w:hAnsi="Times New Roman" w:cs="Times New Roman"/>
                <w:sz w:val="24"/>
                <w:szCs w:val="24"/>
              </w:rPr>
            </w:pPr>
            <w:r w:rsidRPr="00B26B82">
              <w:rPr>
                <w:rFonts w:ascii="Times New Roman" w:hAnsi="Times New Roman" w:cs="Times New Roman"/>
                <w:sz w:val="24"/>
                <w:szCs w:val="24"/>
                <w:lang w:val="en-US"/>
              </w:rPr>
              <w:t xml:space="preserve">Cheir – </w:t>
            </w:r>
            <w:r w:rsidRPr="00B26B82">
              <w:rPr>
                <w:rFonts w:ascii="Times New Roman" w:hAnsi="Times New Roman" w:cs="Times New Roman"/>
                <w:sz w:val="24"/>
                <w:szCs w:val="24"/>
              </w:rPr>
              <w:t>рука</w:t>
            </w:r>
          </w:p>
          <w:p w:rsidR="00414D06" w:rsidRPr="00B26B82" w:rsidRDefault="00414D06" w:rsidP="009E6C51">
            <w:pPr>
              <w:spacing w:line="276" w:lineRule="auto"/>
              <w:jc w:val="both"/>
              <w:rPr>
                <w:rFonts w:ascii="Times New Roman" w:hAnsi="Times New Roman" w:cs="Times New Roman"/>
                <w:sz w:val="24"/>
                <w:szCs w:val="24"/>
              </w:rPr>
            </w:pPr>
            <w:r w:rsidRPr="00B26B82">
              <w:rPr>
                <w:rFonts w:ascii="Times New Roman" w:hAnsi="Times New Roman" w:cs="Times New Roman"/>
                <w:sz w:val="24"/>
                <w:szCs w:val="24"/>
                <w:lang w:val="en-US"/>
              </w:rPr>
              <w:t>Ergon -</w:t>
            </w:r>
            <w:r w:rsidRPr="00B26B82">
              <w:rPr>
                <w:rFonts w:ascii="Times New Roman" w:hAnsi="Times New Roman" w:cs="Times New Roman"/>
                <w:sz w:val="24"/>
                <w:szCs w:val="24"/>
              </w:rPr>
              <w:t xml:space="preserve"> действие</w:t>
            </w:r>
          </w:p>
        </w:tc>
        <w:tc>
          <w:tcPr>
            <w:tcW w:w="140" w:type="pct"/>
          </w:tcPr>
          <w:p w:rsidR="00414D06" w:rsidRPr="00B26B82" w:rsidRDefault="00414D06" w:rsidP="009E6C51">
            <w:pPr>
              <w:spacing w:line="276" w:lineRule="auto"/>
              <w:jc w:val="both"/>
              <w:rPr>
                <w:rFonts w:ascii="Times New Roman" w:hAnsi="Times New Roman" w:cs="Times New Roman"/>
                <w:b/>
                <w:sz w:val="24"/>
                <w:szCs w:val="24"/>
              </w:rPr>
            </w:pPr>
            <w:r w:rsidRPr="00B26B82">
              <w:rPr>
                <w:rFonts w:ascii="Times New Roman" w:hAnsi="Times New Roman" w:cs="Times New Roman"/>
                <w:b/>
                <w:sz w:val="24"/>
                <w:szCs w:val="24"/>
              </w:rPr>
              <w:t>6</w:t>
            </w:r>
          </w:p>
        </w:tc>
        <w:tc>
          <w:tcPr>
            <w:tcW w:w="1437" w:type="pct"/>
          </w:tcPr>
          <w:p w:rsidR="00414D06" w:rsidRPr="00B26B82" w:rsidRDefault="00414D06" w:rsidP="009E6C51">
            <w:pPr>
              <w:spacing w:line="276" w:lineRule="auto"/>
              <w:jc w:val="both"/>
              <w:rPr>
                <w:rFonts w:ascii="Times New Roman" w:hAnsi="Times New Roman" w:cs="Times New Roman"/>
                <w:sz w:val="24"/>
                <w:szCs w:val="24"/>
              </w:rPr>
            </w:pPr>
            <w:r w:rsidRPr="00B26B82">
              <w:rPr>
                <w:rFonts w:ascii="Times New Roman" w:hAnsi="Times New Roman" w:cs="Times New Roman"/>
                <w:sz w:val="24"/>
                <w:szCs w:val="24"/>
              </w:rPr>
              <w:t>Укрепление животного для проведения манипуляций</w:t>
            </w:r>
          </w:p>
        </w:tc>
        <w:tc>
          <w:tcPr>
            <w:tcW w:w="123" w:type="pct"/>
          </w:tcPr>
          <w:p w:rsidR="00414D06" w:rsidRPr="00B26B82" w:rsidRDefault="00414D06" w:rsidP="009E6C51">
            <w:pPr>
              <w:spacing w:line="276" w:lineRule="auto"/>
              <w:jc w:val="both"/>
              <w:rPr>
                <w:rFonts w:ascii="Times New Roman" w:hAnsi="Times New Roman" w:cs="Times New Roman"/>
                <w:b/>
                <w:sz w:val="24"/>
                <w:szCs w:val="24"/>
              </w:rPr>
            </w:pPr>
            <w:r w:rsidRPr="00B26B82">
              <w:rPr>
                <w:rFonts w:ascii="Times New Roman" w:hAnsi="Times New Roman" w:cs="Times New Roman"/>
                <w:b/>
                <w:sz w:val="24"/>
                <w:szCs w:val="24"/>
              </w:rPr>
              <w:t>6</w:t>
            </w:r>
          </w:p>
        </w:tc>
        <w:tc>
          <w:tcPr>
            <w:tcW w:w="1687" w:type="pct"/>
          </w:tcPr>
          <w:p w:rsidR="00414D06" w:rsidRPr="00B26B82" w:rsidRDefault="00414D06" w:rsidP="009E6C51">
            <w:pPr>
              <w:spacing w:line="276" w:lineRule="auto"/>
              <w:jc w:val="both"/>
              <w:rPr>
                <w:rFonts w:ascii="Times New Roman" w:hAnsi="Times New Roman" w:cs="Times New Roman"/>
                <w:sz w:val="24"/>
                <w:szCs w:val="24"/>
              </w:rPr>
            </w:pPr>
            <w:r w:rsidRPr="00B26B82">
              <w:rPr>
                <w:rFonts w:ascii="Times New Roman" w:hAnsi="Times New Roman" w:cs="Times New Roman"/>
                <w:sz w:val="24"/>
                <w:szCs w:val="24"/>
              </w:rPr>
              <w:t>Проводниковая;</w:t>
            </w:r>
          </w:p>
          <w:p w:rsidR="00414D06" w:rsidRPr="00B26B82" w:rsidRDefault="00414D06" w:rsidP="009E6C51">
            <w:pPr>
              <w:spacing w:line="276" w:lineRule="auto"/>
              <w:jc w:val="both"/>
              <w:rPr>
                <w:rFonts w:ascii="Times New Roman" w:hAnsi="Times New Roman" w:cs="Times New Roman"/>
                <w:sz w:val="24"/>
                <w:szCs w:val="24"/>
              </w:rPr>
            </w:pPr>
            <w:r w:rsidRPr="00B26B82">
              <w:rPr>
                <w:rFonts w:ascii="Times New Roman" w:hAnsi="Times New Roman" w:cs="Times New Roman"/>
                <w:sz w:val="24"/>
                <w:szCs w:val="24"/>
              </w:rPr>
              <w:t>Спинномозговая;</w:t>
            </w:r>
          </w:p>
          <w:p w:rsidR="00414D06" w:rsidRPr="00B26B82" w:rsidRDefault="00414D06" w:rsidP="009E6C51">
            <w:pPr>
              <w:spacing w:line="276" w:lineRule="auto"/>
              <w:jc w:val="both"/>
              <w:rPr>
                <w:rFonts w:ascii="Times New Roman" w:hAnsi="Times New Roman" w:cs="Times New Roman"/>
                <w:sz w:val="24"/>
                <w:szCs w:val="24"/>
              </w:rPr>
            </w:pPr>
            <w:r w:rsidRPr="00B26B82">
              <w:rPr>
                <w:rFonts w:ascii="Times New Roman" w:hAnsi="Times New Roman" w:cs="Times New Roman"/>
                <w:sz w:val="24"/>
                <w:szCs w:val="24"/>
              </w:rPr>
              <w:t>Инфильтрационная;</w:t>
            </w:r>
          </w:p>
          <w:p w:rsidR="00414D06" w:rsidRPr="00B26B82" w:rsidRDefault="00414D06" w:rsidP="009E6C51">
            <w:pPr>
              <w:spacing w:line="276" w:lineRule="auto"/>
              <w:jc w:val="both"/>
              <w:rPr>
                <w:rFonts w:ascii="Times New Roman" w:hAnsi="Times New Roman" w:cs="Times New Roman"/>
                <w:sz w:val="24"/>
                <w:szCs w:val="24"/>
              </w:rPr>
            </w:pPr>
            <w:r w:rsidRPr="00B26B82">
              <w:rPr>
                <w:rFonts w:ascii="Times New Roman" w:hAnsi="Times New Roman" w:cs="Times New Roman"/>
                <w:sz w:val="24"/>
                <w:szCs w:val="24"/>
              </w:rPr>
              <w:t xml:space="preserve">Поверхностная. </w:t>
            </w:r>
          </w:p>
        </w:tc>
      </w:tr>
      <w:tr w:rsidR="00414D06" w:rsidRPr="00B26B82" w:rsidTr="00CC6812">
        <w:tc>
          <w:tcPr>
            <w:tcW w:w="117" w:type="pct"/>
          </w:tcPr>
          <w:p w:rsidR="00414D06" w:rsidRPr="00B26B82" w:rsidRDefault="00414D06" w:rsidP="00226EEB">
            <w:pPr>
              <w:numPr>
                <w:ilvl w:val="0"/>
                <w:numId w:val="8"/>
              </w:numPr>
              <w:spacing w:line="276" w:lineRule="auto"/>
              <w:ind w:hanging="720"/>
              <w:jc w:val="both"/>
              <w:rPr>
                <w:rFonts w:ascii="Times New Roman" w:hAnsi="Times New Roman" w:cs="Times New Roman"/>
                <w:sz w:val="24"/>
                <w:szCs w:val="24"/>
              </w:rPr>
            </w:pPr>
          </w:p>
        </w:tc>
        <w:tc>
          <w:tcPr>
            <w:tcW w:w="1495" w:type="pct"/>
          </w:tcPr>
          <w:p w:rsidR="00414D06" w:rsidRPr="00B26B82" w:rsidRDefault="00414D06" w:rsidP="009E6C51">
            <w:pPr>
              <w:spacing w:line="276" w:lineRule="auto"/>
              <w:jc w:val="both"/>
              <w:rPr>
                <w:rFonts w:ascii="Times New Roman" w:hAnsi="Times New Roman" w:cs="Times New Roman"/>
                <w:sz w:val="24"/>
                <w:szCs w:val="24"/>
              </w:rPr>
            </w:pPr>
            <w:r w:rsidRPr="00B26B82">
              <w:rPr>
                <w:rFonts w:ascii="Times New Roman" w:hAnsi="Times New Roman" w:cs="Times New Roman"/>
                <w:sz w:val="24"/>
                <w:szCs w:val="24"/>
              </w:rPr>
              <w:t>Введение небольших количеств лекарственных веществ</w:t>
            </w:r>
          </w:p>
        </w:tc>
        <w:tc>
          <w:tcPr>
            <w:tcW w:w="140" w:type="pct"/>
          </w:tcPr>
          <w:p w:rsidR="00414D06" w:rsidRPr="00B26B82" w:rsidRDefault="00414D06" w:rsidP="009E6C51">
            <w:pPr>
              <w:spacing w:line="276" w:lineRule="auto"/>
              <w:jc w:val="both"/>
              <w:rPr>
                <w:rFonts w:ascii="Times New Roman" w:hAnsi="Times New Roman" w:cs="Times New Roman"/>
                <w:b/>
                <w:sz w:val="24"/>
                <w:szCs w:val="24"/>
              </w:rPr>
            </w:pPr>
            <w:r w:rsidRPr="00B26B82">
              <w:rPr>
                <w:rFonts w:ascii="Times New Roman" w:hAnsi="Times New Roman" w:cs="Times New Roman"/>
                <w:b/>
                <w:sz w:val="24"/>
                <w:szCs w:val="24"/>
              </w:rPr>
              <w:t>7</w:t>
            </w:r>
          </w:p>
        </w:tc>
        <w:tc>
          <w:tcPr>
            <w:tcW w:w="1437" w:type="pct"/>
          </w:tcPr>
          <w:p w:rsidR="00414D06" w:rsidRPr="00B26B82" w:rsidRDefault="00414D06" w:rsidP="009E6C51">
            <w:pPr>
              <w:spacing w:line="276" w:lineRule="auto"/>
              <w:jc w:val="both"/>
              <w:rPr>
                <w:rFonts w:ascii="Times New Roman" w:hAnsi="Times New Roman" w:cs="Times New Roman"/>
                <w:sz w:val="24"/>
                <w:szCs w:val="24"/>
              </w:rPr>
            </w:pPr>
            <w:r w:rsidRPr="00B26B82">
              <w:rPr>
                <w:rFonts w:ascii="Times New Roman" w:hAnsi="Times New Roman" w:cs="Times New Roman"/>
                <w:sz w:val="24"/>
                <w:szCs w:val="24"/>
              </w:rPr>
              <w:t>Оперативная;</w:t>
            </w:r>
          </w:p>
          <w:p w:rsidR="00414D06" w:rsidRPr="00B26B82" w:rsidRDefault="00414D06" w:rsidP="009E6C51">
            <w:pPr>
              <w:spacing w:line="276" w:lineRule="auto"/>
              <w:jc w:val="both"/>
              <w:rPr>
                <w:rFonts w:ascii="Times New Roman" w:hAnsi="Times New Roman" w:cs="Times New Roman"/>
                <w:sz w:val="24"/>
                <w:szCs w:val="24"/>
              </w:rPr>
            </w:pPr>
            <w:r w:rsidRPr="00B26B82">
              <w:rPr>
                <w:rFonts w:ascii="Times New Roman" w:hAnsi="Times New Roman" w:cs="Times New Roman"/>
                <w:sz w:val="24"/>
                <w:szCs w:val="24"/>
              </w:rPr>
              <w:t>Общая;</w:t>
            </w:r>
          </w:p>
          <w:p w:rsidR="00414D06" w:rsidRPr="00B26B82" w:rsidRDefault="00414D06" w:rsidP="009E6C51">
            <w:pPr>
              <w:spacing w:line="276" w:lineRule="auto"/>
              <w:jc w:val="both"/>
              <w:rPr>
                <w:rFonts w:ascii="Times New Roman" w:hAnsi="Times New Roman" w:cs="Times New Roman"/>
                <w:sz w:val="24"/>
                <w:szCs w:val="24"/>
              </w:rPr>
            </w:pPr>
            <w:r w:rsidRPr="00B26B82">
              <w:rPr>
                <w:rFonts w:ascii="Times New Roman" w:hAnsi="Times New Roman" w:cs="Times New Roman"/>
                <w:sz w:val="24"/>
                <w:szCs w:val="24"/>
              </w:rPr>
              <w:t xml:space="preserve">Частная. </w:t>
            </w:r>
          </w:p>
        </w:tc>
        <w:tc>
          <w:tcPr>
            <w:tcW w:w="123" w:type="pct"/>
          </w:tcPr>
          <w:p w:rsidR="00414D06" w:rsidRPr="00B26B82" w:rsidRDefault="00414D06" w:rsidP="009E6C51">
            <w:pPr>
              <w:spacing w:line="276" w:lineRule="auto"/>
              <w:jc w:val="both"/>
              <w:rPr>
                <w:rFonts w:ascii="Times New Roman" w:hAnsi="Times New Roman" w:cs="Times New Roman"/>
                <w:b/>
                <w:sz w:val="24"/>
                <w:szCs w:val="24"/>
              </w:rPr>
            </w:pPr>
            <w:r w:rsidRPr="00B26B82">
              <w:rPr>
                <w:rFonts w:ascii="Times New Roman" w:hAnsi="Times New Roman" w:cs="Times New Roman"/>
                <w:b/>
                <w:sz w:val="24"/>
                <w:szCs w:val="24"/>
              </w:rPr>
              <w:t>7</w:t>
            </w:r>
          </w:p>
        </w:tc>
        <w:tc>
          <w:tcPr>
            <w:tcW w:w="1687" w:type="pct"/>
          </w:tcPr>
          <w:p w:rsidR="00414D06" w:rsidRPr="00B26B82" w:rsidRDefault="00414D06" w:rsidP="009E6C51">
            <w:pPr>
              <w:spacing w:line="276" w:lineRule="auto"/>
              <w:jc w:val="both"/>
              <w:rPr>
                <w:rFonts w:ascii="Times New Roman" w:hAnsi="Times New Roman" w:cs="Times New Roman"/>
                <w:sz w:val="24"/>
                <w:szCs w:val="24"/>
              </w:rPr>
            </w:pPr>
            <w:r w:rsidRPr="00B26B82">
              <w:rPr>
                <w:rFonts w:ascii="Times New Roman" w:hAnsi="Times New Roman" w:cs="Times New Roman"/>
                <w:sz w:val="24"/>
                <w:szCs w:val="24"/>
              </w:rPr>
              <w:t>Наука, изучающая болезни, для лечения которых в основном применяются операции</w:t>
            </w:r>
          </w:p>
        </w:tc>
      </w:tr>
    </w:tbl>
    <w:p w:rsidR="00414D06" w:rsidRPr="00B26B82" w:rsidRDefault="00414D06" w:rsidP="00414D06">
      <w:pPr>
        <w:rPr>
          <w:rFonts w:ascii="Times New Roman" w:hAnsi="Times New Roman" w:cs="Times New Roman"/>
          <w:sz w:val="24"/>
          <w:szCs w:val="24"/>
        </w:rPr>
      </w:pPr>
    </w:p>
    <w:p w:rsidR="00414D06" w:rsidRDefault="00414D06" w:rsidP="00414D06">
      <w:pPr>
        <w:rPr>
          <w:rFonts w:ascii="Times New Roman" w:hAnsi="Times New Roman" w:cs="Times New Roman"/>
          <w:b/>
          <w:sz w:val="24"/>
          <w:szCs w:val="24"/>
        </w:rPr>
      </w:pPr>
    </w:p>
    <w:p w:rsidR="009E6C51" w:rsidRDefault="009E6C51" w:rsidP="00414D06">
      <w:pPr>
        <w:rPr>
          <w:rFonts w:ascii="Times New Roman" w:hAnsi="Times New Roman" w:cs="Times New Roman"/>
          <w:b/>
          <w:sz w:val="24"/>
          <w:szCs w:val="24"/>
        </w:rPr>
      </w:pPr>
    </w:p>
    <w:p w:rsidR="009E6C51" w:rsidRDefault="009E6C51" w:rsidP="00414D06">
      <w:pPr>
        <w:rPr>
          <w:rFonts w:ascii="Times New Roman" w:hAnsi="Times New Roman" w:cs="Times New Roman"/>
          <w:b/>
          <w:sz w:val="24"/>
          <w:szCs w:val="24"/>
        </w:rPr>
      </w:pPr>
    </w:p>
    <w:p w:rsidR="009E6C51" w:rsidRDefault="009E6C51" w:rsidP="00414D06">
      <w:pPr>
        <w:rPr>
          <w:rFonts w:ascii="Times New Roman" w:hAnsi="Times New Roman" w:cs="Times New Roman"/>
          <w:b/>
          <w:sz w:val="24"/>
          <w:szCs w:val="24"/>
        </w:rPr>
      </w:pPr>
    </w:p>
    <w:p w:rsidR="009E6C51" w:rsidRDefault="009E6C51" w:rsidP="00414D06">
      <w:pPr>
        <w:rPr>
          <w:rFonts w:ascii="Times New Roman" w:hAnsi="Times New Roman" w:cs="Times New Roman"/>
          <w:b/>
          <w:sz w:val="24"/>
          <w:szCs w:val="24"/>
        </w:rPr>
      </w:pPr>
    </w:p>
    <w:p w:rsidR="009E6C51" w:rsidRDefault="009E6C51" w:rsidP="00414D06">
      <w:pPr>
        <w:rPr>
          <w:rFonts w:ascii="Times New Roman" w:hAnsi="Times New Roman" w:cs="Times New Roman"/>
          <w:b/>
          <w:sz w:val="24"/>
          <w:szCs w:val="24"/>
        </w:rPr>
      </w:pPr>
    </w:p>
    <w:p w:rsidR="009E6C51" w:rsidRDefault="009E6C51" w:rsidP="00414D06">
      <w:pPr>
        <w:rPr>
          <w:rFonts w:ascii="Times New Roman" w:hAnsi="Times New Roman" w:cs="Times New Roman"/>
          <w:b/>
          <w:sz w:val="24"/>
          <w:szCs w:val="24"/>
        </w:rPr>
      </w:pPr>
    </w:p>
    <w:p w:rsidR="009E6C51" w:rsidRDefault="009E6C51" w:rsidP="00414D06">
      <w:pPr>
        <w:rPr>
          <w:rFonts w:ascii="Times New Roman" w:hAnsi="Times New Roman" w:cs="Times New Roman"/>
          <w:b/>
          <w:sz w:val="24"/>
          <w:szCs w:val="24"/>
        </w:rPr>
      </w:pPr>
    </w:p>
    <w:p w:rsidR="00414D06" w:rsidRPr="005805AB" w:rsidRDefault="00414D06" w:rsidP="00414D06">
      <w:pPr>
        <w:rPr>
          <w:rFonts w:ascii="Times New Roman" w:hAnsi="Times New Roman" w:cs="Times New Roman"/>
          <w:b/>
          <w:sz w:val="24"/>
          <w:szCs w:val="24"/>
        </w:rPr>
      </w:pPr>
      <w:r w:rsidRPr="005805AB">
        <w:rPr>
          <w:rFonts w:ascii="Times New Roman" w:hAnsi="Times New Roman" w:cs="Times New Roman"/>
          <w:b/>
          <w:sz w:val="24"/>
          <w:szCs w:val="24"/>
        </w:rPr>
        <w:t>ЗАДАНИЕ 2. Ответить на вопросы теста</w:t>
      </w:r>
    </w:p>
    <w:p w:rsidR="00414D06" w:rsidRPr="005805AB" w:rsidRDefault="00414D06" w:rsidP="00414D06">
      <w:pPr>
        <w:spacing w:after="0" w:line="240" w:lineRule="auto"/>
        <w:rPr>
          <w:rFonts w:ascii="Times New Roman" w:hAnsi="Times New Roman" w:cs="Times New Roman"/>
          <w:b/>
          <w:sz w:val="24"/>
          <w:szCs w:val="24"/>
          <w:u w:val="single"/>
        </w:rPr>
      </w:pPr>
      <w:r w:rsidRPr="005805AB">
        <w:rPr>
          <w:rFonts w:ascii="Times New Roman" w:hAnsi="Times New Roman" w:cs="Times New Roman"/>
          <w:b/>
          <w:sz w:val="24"/>
          <w:szCs w:val="24"/>
          <w:u w:val="single"/>
        </w:rPr>
        <w:t>ВАРИАНТ 1.</w:t>
      </w:r>
    </w:p>
    <w:p w:rsidR="00414D06" w:rsidRPr="005805AB" w:rsidRDefault="00414D06" w:rsidP="00226EEB">
      <w:pPr>
        <w:pStyle w:val="a4"/>
        <w:numPr>
          <w:ilvl w:val="0"/>
          <w:numId w:val="6"/>
        </w:numPr>
        <w:spacing w:after="0"/>
        <w:rPr>
          <w:rFonts w:ascii="Times New Roman" w:hAnsi="Times New Roman" w:cs="Times New Roman"/>
          <w:sz w:val="24"/>
          <w:szCs w:val="24"/>
        </w:rPr>
      </w:pPr>
      <w:r w:rsidRPr="005805AB">
        <w:rPr>
          <w:rFonts w:ascii="Times New Roman" w:hAnsi="Times New Roman" w:cs="Times New Roman"/>
          <w:sz w:val="24"/>
          <w:szCs w:val="24"/>
        </w:rPr>
        <w:t xml:space="preserve">В каком положении фиксируют животных для проведения полостных операций с применением анестезии? </w:t>
      </w:r>
    </w:p>
    <w:p w:rsidR="00414D06" w:rsidRPr="005805AB" w:rsidRDefault="00414D06" w:rsidP="00226EEB">
      <w:pPr>
        <w:pStyle w:val="a4"/>
        <w:numPr>
          <w:ilvl w:val="0"/>
          <w:numId w:val="6"/>
        </w:numPr>
        <w:rPr>
          <w:rFonts w:ascii="Times New Roman" w:hAnsi="Times New Roman" w:cs="Times New Roman"/>
          <w:sz w:val="24"/>
          <w:szCs w:val="24"/>
        </w:rPr>
      </w:pPr>
      <w:r w:rsidRPr="005805AB">
        <w:rPr>
          <w:rFonts w:ascii="Times New Roman" w:hAnsi="Times New Roman" w:cs="Times New Roman"/>
          <w:sz w:val="24"/>
          <w:szCs w:val="24"/>
        </w:rPr>
        <w:t xml:space="preserve">Фиксация каких животных затруднена в связи с их подвижностью, силой и округлыми очертаниями? </w:t>
      </w:r>
    </w:p>
    <w:p w:rsidR="00414D06" w:rsidRPr="005805AB" w:rsidRDefault="00414D06" w:rsidP="00226EEB">
      <w:pPr>
        <w:pStyle w:val="a4"/>
        <w:numPr>
          <w:ilvl w:val="0"/>
          <w:numId w:val="6"/>
        </w:numPr>
        <w:rPr>
          <w:rFonts w:ascii="Times New Roman" w:hAnsi="Times New Roman" w:cs="Times New Roman"/>
          <w:sz w:val="24"/>
          <w:szCs w:val="24"/>
        </w:rPr>
      </w:pPr>
      <w:r w:rsidRPr="005805AB">
        <w:rPr>
          <w:rFonts w:ascii="Times New Roman" w:hAnsi="Times New Roman" w:cs="Times New Roman"/>
          <w:sz w:val="24"/>
          <w:szCs w:val="24"/>
        </w:rPr>
        <w:t>Какие методы и способы относятся к фиксации в лежачем положении?</w:t>
      </w:r>
    </w:p>
    <w:p w:rsidR="00414D06" w:rsidRPr="005805AB" w:rsidRDefault="00414D06" w:rsidP="00414D06">
      <w:pPr>
        <w:pStyle w:val="a4"/>
        <w:rPr>
          <w:rFonts w:ascii="Times New Roman" w:hAnsi="Times New Roman" w:cs="Times New Roman"/>
          <w:i/>
          <w:sz w:val="24"/>
          <w:szCs w:val="24"/>
        </w:rPr>
      </w:pPr>
      <w:r w:rsidRPr="005805AB">
        <w:rPr>
          <w:rFonts w:ascii="Times New Roman" w:hAnsi="Times New Roman" w:cs="Times New Roman"/>
          <w:i/>
          <w:sz w:val="24"/>
          <w:szCs w:val="24"/>
        </w:rPr>
        <w:t>А. при помощи повалов, закруток, комбинированных установок</w:t>
      </w:r>
    </w:p>
    <w:p w:rsidR="00414D06" w:rsidRPr="005805AB" w:rsidRDefault="00414D06" w:rsidP="00414D06">
      <w:pPr>
        <w:pStyle w:val="a4"/>
        <w:rPr>
          <w:rFonts w:ascii="Times New Roman" w:hAnsi="Times New Roman" w:cs="Times New Roman"/>
          <w:i/>
          <w:sz w:val="24"/>
          <w:szCs w:val="24"/>
        </w:rPr>
      </w:pPr>
      <w:r w:rsidRPr="005805AB">
        <w:rPr>
          <w:rFonts w:ascii="Times New Roman" w:hAnsi="Times New Roman" w:cs="Times New Roman"/>
          <w:i/>
          <w:sz w:val="24"/>
          <w:szCs w:val="24"/>
        </w:rPr>
        <w:t>Б. при помощи повалов, операционных столов, комбинированных установок</w:t>
      </w:r>
    </w:p>
    <w:p w:rsidR="00414D06" w:rsidRPr="005805AB" w:rsidRDefault="00414D06" w:rsidP="00414D06">
      <w:pPr>
        <w:pStyle w:val="a4"/>
        <w:rPr>
          <w:rFonts w:ascii="Times New Roman" w:hAnsi="Times New Roman" w:cs="Times New Roman"/>
          <w:i/>
          <w:sz w:val="24"/>
          <w:szCs w:val="24"/>
        </w:rPr>
      </w:pPr>
      <w:r w:rsidRPr="005805AB">
        <w:rPr>
          <w:rFonts w:ascii="Times New Roman" w:hAnsi="Times New Roman" w:cs="Times New Roman"/>
          <w:i/>
          <w:sz w:val="24"/>
          <w:szCs w:val="24"/>
        </w:rPr>
        <w:t>В. при помощи повалов, станков, случной шлеи</w:t>
      </w:r>
    </w:p>
    <w:p w:rsidR="00414D06" w:rsidRPr="005805AB" w:rsidRDefault="00414D06" w:rsidP="00226EEB">
      <w:pPr>
        <w:pStyle w:val="a4"/>
        <w:numPr>
          <w:ilvl w:val="0"/>
          <w:numId w:val="6"/>
        </w:numPr>
        <w:rPr>
          <w:rFonts w:ascii="Times New Roman" w:hAnsi="Times New Roman" w:cs="Times New Roman"/>
          <w:sz w:val="24"/>
          <w:szCs w:val="24"/>
        </w:rPr>
      </w:pPr>
      <w:r w:rsidRPr="005805AB">
        <w:rPr>
          <w:rFonts w:ascii="Times New Roman" w:hAnsi="Times New Roman" w:cs="Times New Roman"/>
          <w:sz w:val="24"/>
          <w:szCs w:val="24"/>
        </w:rPr>
        <w:t>Какое осложнение может вызвать продолжительное применение болевой фиксации – закруткой на верхнюю губу, сдавливание носовой перегородки?</w:t>
      </w:r>
    </w:p>
    <w:p w:rsidR="00414D06" w:rsidRPr="005805AB" w:rsidRDefault="00414D06" w:rsidP="00414D06">
      <w:pPr>
        <w:pStyle w:val="a4"/>
        <w:rPr>
          <w:rFonts w:ascii="Times New Roman" w:hAnsi="Times New Roman" w:cs="Times New Roman"/>
          <w:i/>
          <w:sz w:val="24"/>
          <w:szCs w:val="24"/>
        </w:rPr>
      </w:pPr>
      <w:r w:rsidRPr="005805AB">
        <w:rPr>
          <w:rFonts w:ascii="Times New Roman" w:hAnsi="Times New Roman" w:cs="Times New Roman"/>
          <w:i/>
          <w:sz w:val="24"/>
          <w:szCs w:val="24"/>
        </w:rPr>
        <w:t>А. некроз тканей</w:t>
      </w:r>
    </w:p>
    <w:p w:rsidR="00414D06" w:rsidRPr="005805AB" w:rsidRDefault="00414D06" w:rsidP="00414D06">
      <w:pPr>
        <w:pStyle w:val="a4"/>
        <w:rPr>
          <w:rFonts w:ascii="Times New Roman" w:hAnsi="Times New Roman" w:cs="Times New Roman"/>
          <w:i/>
          <w:sz w:val="24"/>
          <w:szCs w:val="24"/>
        </w:rPr>
      </w:pPr>
      <w:r w:rsidRPr="005805AB">
        <w:rPr>
          <w:rFonts w:ascii="Times New Roman" w:hAnsi="Times New Roman" w:cs="Times New Roman"/>
          <w:i/>
          <w:sz w:val="24"/>
          <w:szCs w:val="24"/>
        </w:rPr>
        <w:t>Б. усиление болевых ощущений</w:t>
      </w:r>
    </w:p>
    <w:p w:rsidR="00414D06" w:rsidRPr="005805AB" w:rsidRDefault="00414D06" w:rsidP="00414D06">
      <w:pPr>
        <w:pStyle w:val="a4"/>
        <w:rPr>
          <w:rFonts w:ascii="Times New Roman" w:hAnsi="Times New Roman" w:cs="Times New Roman"/>
          <w:i/>
          <w:sz w:val="24"/>
          <w:szCs w:val="24"/>
        </w:rPr>
      </w:pPr>
      <w:r w:rsidRPr="005805AB">
        <w:rPr>
          <w:rFonts w:ascii="Times New Roman" w:hAnsi="Times New Roman" w:cs="Times New Roman"/>
          <w:i/>
          <w:sz w:val="24"/>
          <w:szCs w:val="24"/>
        </w:rPr>
        <w:t>В. гиперемию и отек тканей</w:t>
      </w:r>
    </w:p>
    <w:p w:rsidR="00414D06" w:rsidRPr="005805AB" w:rsidRDefault="00414D06" w:rsidP="00226EEB">
      <w:pPr>
        <w:pStyle w:val="a4"/>
        <w:numPr>
          <w:ilvl w:val="0"/>
          <w:numId w:val="6"/>
        </w:numPr>
        <w:rPr>
          <w:rFonts w:ascii="Times New Roman" w:hAnsi="Times New Roman" w:cs="Times New Roman"/>
          <w:sz w:val="24"/>
          <w:szCs w:val="24"/>
        </w:rPr>
      </w:pPr>
      <w:r w:rsidRPr="005805AB">
        <w:rPr>
          <w:rFonts w:ascii="Times New Roman" w:hAnsi="Times New Roman" w:cs="Times New Roman"/>
          <w:sz w:val="24"/>
          <w:szCs w:val="24"/>
        </w:rPr>
        <w:t>Какой прием используют для фиксации взрослых свиней?</w:t>
      </w:r>
    </w:p>
    <w:p w:rsidR="00414D06" w:rsidRPr="005805AB" w:rsidRDefault="00414D06" w:rsidP="00414D06">
      <w:pPr>
        <w:pStyle w:val="a4"/>
        <w:rPr>
          <w:rFonts w:ascii="Times New Roman" w:hAnsi="Times New Roman" w:cs="Times New Roman"/>
          <w:i/>
          <w:sz w:val="24"/>
          <w:szCs w:val="24"/>
        </w:rPr>
      </w:pPr>
      <w:r w:rsidRPr="005805AB">
        <w:rPr>
          <w:rFonts w:ascii="Times New Roman" w:hAnsi="Times New Roman" w:cs="Times New Roman"/>
          <w:i/>
          <w:sz w:val="24"/>
          <w:szCs w:val="24"/>
        </w:rPr>
        <w:t>А.  в корыте или на коленях помощника</w:t>
      </w:r>
    </w:p>
    <w:p w:rsidR="00414D06" w:rsidRPr="005805AB" w:rsidRDefault="00414D06" w:rsidP="00414D06">
      <w:pPr>
        <w:pStyle w:val="a4"/>
        <w:rPr>
          <w:rFonts w:ascii="Times New Roman" w:hAnsi="Times New Roman" w:cs="Times New Roman"/>
          <w:i/>
          <w:sz w:val="24"/>
          <w:szCs w:val="24"/>
        </w:rPr>
      </w:pPr>
      <w:r w:rsidRPr="005805AB">
        <w:rPr>
          <w:rFonts w:ascii="Times New Roman" w:hAnsi="Times New Roman" w:cs="Times New Roman"/>
          <w:i/>
          <w:sz w:val="24"/>
          <w:szCs w:val="24"/>
        </w:rPr>
        <w:t>Б.  за тазовые конечности в подвешенном состоянии</w:t>
      </w:r>
    </w:p>
    <w:p w:rsidR="00414D06" w:rsidRPr="005805AB" w:rsidRDefault="00414D06" w:rsidP="00414D06">
      <w:pPr>
        <w:pStyle w:val="a4"/>
        <w:rPr>
          <w:rFonts w:ascii="Times New Roman" w:hAnsi="Times New Roman" w:cs="Times New Roman"/>
          <w:i/>
          <w:sz w:val="24"/>
          <w:szCs w:val="24"/>
        </w:rPr>
      </w:pPr>
      <w:r w:rsidRPr="005805AB">
        <w:rPr>
          <w:rFonts w:ascii="Times New Roman" w:hAnsi="Times New Roman" w:cs="Times New Roman"/>
          <w:i/>
          <w:sz w:val="24"/>
          <w:szCs w:val="24"/>
        </w:rPr>
        <w:t>В.  при помощи повала</w:t>
      </w:r>
    </w:p>
    <w:p w:rsidR="00414D06" w:rsidRPr="005805AB" w:rsidRDefault="00414D06" w:rsidP="00414D06">
      <w:pPr>
        <w:pStyle w:val="a4"/>
        <w:rPr>
          <w:rFonts w:ascii="Times New Roman" w:hAnsi="Times New Roman" w:cs="Times New Roman"/>
          <w:i/>
          <w:sz w:val="24"/>
          <w:szCs w:val="24"/>
        </w:rPr>
      </w:pPr>
    </w:p>
    <w:p w:rsidR="00414D06" w:rsidRPr="005805AB" w:rsidRDefault="00414D06" w:rsidP="00226EEB">
      <w:pPr>
        <w:pStyle w:val="a4"/>
        <w:numPr>
          <w:ilvl w:val="0"/>
          <w:numId w:val="6"/>
        </w:numPr>
        <w:rPr>
          <w:rFonts w:ascii="Times New Roman" w:hAnsi="Times New Roman" w:cs="Times New Roman"/>
          <w:sz w:val="24"/>
          <w:szCs w:val="24"/>
        </w:rPr>
      </w:pPr>
      <w:r w:rsidRPr="005805AB">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3589020</wp:posOffset>
            </wp:positionH>
            <wp:positionV relativeFrom="paragraph">
              <wp:posOffset>69850</wp:posOffset>
            </wp:positionV>
            <wp:extent cx="2362200" cy="1371600"/>
            <wp:effectExtent l="19050" t="0" r="0" b="0"/>
            <wp:wrapTight wrapText="bothSides">
              <wp:wrapPolygon edited="0">
                <wp:start x="-174" y="0"/>
                <wp:lineTo x="-174" y="21300"/>
                <wp:lineTo x="21600" y="21300"/>
                <wp:lineTo x="21600" y="0"/>
                <wp:lineTo x="-174" y="0"/>
              </wp:wrapPolygon>
            </wp:wrapTight>
            <wp:docPr id="4" name="Рисунок 3"/>
            <wp:cNvGraphicFramePr/>
            <a:graphic xmlns:a="http://schemas.openxmlformats.org/drawingml/2006/main">
              <a:graphicData uri="http://schemas.openxmlformats.org/drawingml/2006/picture">
                <pic:pic xmlns:pic="http://schemas.openxmlformats.org/drawingml/2006/picture">
                  <pic:nvPicPr>
                    <pic:cNvPr id="4" name="Содержимое 3"/>
                    <pic:cNvPicPr>
                      <a:picLocks noGrp="1"/>
                    </pic:cNvPicPr>
                  </pic:nvPicPr>
                  <pic:blipFill>
                    <a:blip r:embed="rId7" cstate="print"/>
                    <a:srcRect/>
                    <a:stretch>
                      <a:fillRect/>
                    </a:stretch>
                  </pic:blipFill>
                  <pic:spPr bwMode="auto">
                    <a:xfrm>
                      <a:off x="0" y="0"/>
                      <a:ext cx="2362200" cy="1371600"/>
                    </a:xfrm>
                    <a:prstGeom prst="rect">
                      <a:avLst/>
                    </a:prstGeom>
                    <a:noFill/>
                    <a:ln w="9525">
                      <a:noFill/>
                      <a:miter lim="800000"/>
                      <a:headEnd/>
                      <a:tailEnd/>
                    </a:ln>
                  </pic:spPr>
                </pic:pic>
              </a:graphicData>
            </a:graphic>
          </wp:anchor>
        </w:drawing>
      </w:r>
      <w:r w:rsidRPr="005805AB">
        <w:rPr>
          <w:rFonts w:ascii="Times New Roman" w:hAnsi="Times New Roman" w:cs="Times New Roman"/>
          <w:sz w:val="24"/>
          <w:szCs w:val="24"/>
        </w:rPr>
        <w:t>Какой способ фиксации КРС изображен на рисунке?</w:t>
      </w:r>
    </w:p>
    <w:p w:rsidR="00414D06" w:rsidRPr="005805AB" w:rsidRDefault="00414D06" w:rsidP="00414D06">
      <w:pPr>
        <w:pStyle w:val="a4"/>
        <w:rPr>
          <w:rFonts w:ascii="Times New Roman" w:hAnsi="Times New Roman" w:cs="Times New Roman"/>
          <w:i/>
          <w:sz w:val="24"/>
          <w:szCs w:val="24"/>
        </w:rPr>
      </w:pPr>
      <w:r w:rsidRPr="005805AB">
        <w:rPr>
          <w:rFonts w:ascii="Times New Roman" w:hAnsi="Times New Roman" w:cs="Times New Roman"/>
          <w:i/>
          <w:sz w:val="24"/>
          <w:szCs w:val="24"/>
        </w:rPr>
        <w:t xml:space="preserve">А. по Гессу                  Б. по Мадсену </w:t>
      </w:r>
    </w:p>
    <w:p w:rsidR="00414D06" w:rsidRPr="005805AB" w:rsidRDefault="00414D06" w:rsidP="00414D06">
      <w:pPr>
        <w:pStyle w:val="a4"/>
        <w:rPr>
          <w:rFonts w:ascii="Times New Roman" w:hAnsi="Times New Roman" w:cs="Times New Roman"/>
          <w:i/>
          <w:sz w:val="24"/>
          <w:szCs w:val="24"/>
        </w:rPr>
      </w:pPr>
      <w:r w:rsidRPr="005805AB">
        <w:rPr>
          <w:rFonts w:ascii="Times New Roman" w:hAnsi="Times New Roman" w:cs="Times New Roman"/>
          <w:i/>
          <w:sz w:val="24"/>
          <w:szCs w:val="24"/>
        </w:rPr>
        <w:t>В. итальянский         Г. кавказский</w:t>
      </w:r>
    </w:p>
    <w:p w:rsidR="00414D06" w:rsidRPr="005805AB" w:rsidRDefault="00414D06" w:rsidP="00414D06">
      <w:pPr>
        <w:rPr>
          <w:rFonts w:ascii="Times New Roman" w:hAnsi="Times New Roman" w:cs="Times New Roman"/>
          <w:sz w:val="24"/>
          <w:szCs w:val="24"/>
        </w:rPr>
      </w:pPr>
    </w:p>
    <w:p w:rsidR="00414D06" w:rsidRPr="005805AB" w:rsidRDefault="00414D06" w:rsidP="00414D06">
      <w:pPr>
        <w:rPr>
          <w:rFonts w:ascii="Times New Roman" w:hAnsi="Times New Roman" w:cs="Times New Roman"/>
          <w:sz w:val="24"/>
          <w:szCs w:val="24"/>
        </w:rPr>
      </w:pPr>
      <w:r w:rsidRPr="005805AB">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4208145</wp:posOffset>
            </wp:positionH>
            <wp:positionV relativeFrom="paragraph">
              <wp:posOffset>236855</wp:posOffset>
            </wp:positionV>
            <wp:extent cx="1952625" cy="1276350"/>
            <wp:effectExtent l="19050" t="0" r="9525" b="0"/>
            <wp:wrapTight wrapText="bothSides">
              <wp:wrapPolygon edited="0">
                <wp:start x="-211" y="0"/>
                <wp:lineTo x="-211" y="21278"/>
                <wp:lineTo x="21705" y="21278"/>
                <wp:lineTo x="21705" y="0"/>
                <wp:lineTo x="-211" y="0"/>
              </wp:wrapPolygon>
            </wp:wrapTight>
            <wp:docPr id="3" name="Рисунок 2" descr="Читать книгу Болезни лошадей онлайн страница 14 на сайте booksonline.com.ua"/>
            <wp:cNvGraphicFramePr/>
            <a:graphic xmlns:a="http://schemas.openxmlformats.org/drawingml/2006/main">
              <a:graphicData uri="http://schemas.openxmlformats.org/drawingml/2006/picture">
                <pic:pic xmlns:pic="http://schemas.openxmlformats.org/drawingml/2006/picture">
                  <pic:nvPicPr>
                    <pic:cNvPr id="4" name="Picture 6" descr="Читать книгу Болезни лошадей онлайн страница 14 на сайте booksonline.com.ua"/>
                    <pic:cNvPicPr>
                      <a:picLocks noGrp="1" noChangeAspect="1" noChangeArrowheads="1"/>
                    </pic:cNvPicPr>
                  </pic:nvPicPr>
                  <pic:blipFill>
                    <a:blip r:embed="rId8" cstate="print"/>
                    <a:srcRect b="53633"/>
                    <a:stretch>
                      <a:fillRect/>
                    </a:stretch>
                  </pic:blipFill>
                  <pic:spPr bwMode="auto">
                    <a:xfrm>
                      <a:off x="0" y="0"/>
                      <a:ext cx="1952625" cy="1276350"/>
                    </a:xfrm>
                    <a:prstGeom prst="rect">
                      <a:avLst/>
                    </a:prstGeom>
                    <a:noFill/>
                  </pic:spPr>
                </pic:pic>
              </a:graphicData>
            </a:graphic>
          </wp:anchor>
        </w:drawing>
      </w:r>
    </w:p>
    <w:p w:rsidR="00414D06" w:rsidRPr="005805AB" w:rsidRDefault="00414D06" w:rsidP="00226EEB">
      <w:pPr>
        <w:pStyle w:val="a4"/>
        <w:numPr>
          <w:ilvl w:val="0"/>
          <w:numId w:val="6"/>
        </w:numPr>
        <w:spacing w:after="0" w:line="240" w:lineRule="auto"/>
        <w:rPr>
          <w:rFonts w:ascii="Times New Roman" w:hAnsi="Times New Roman" w:cs="Times New Roman"/>
          <w:sz w:val="24"/>
          <w:szCs w:val="24"/>
        </w:rPr>
      </w:pPr>
      <w:r w:rsidRPr="005805AB">
        <w:rPr>
          <w:rFonts w:ascii="Times New Roman" w:hAnsi="Times New Roman" w:cs="Times New Roman"/>
          <w:sz w:val="24"/>
          <w:szCs w:val="24"/>
        </w:rPr>
        <w:t xml:space="preserve">Наиболее распространенный способ повала лошадей? </w:t>
      </w:r>
    </w:p>
    <w:p w:rsidR="00414D06" w:rsidRPr="005805AB" w:rsidRDefault="00414D06" w:rsidP="00414D06">
      <w:pPr>
        <w:pStyle w:val="a4"/>
        <w:spacing w:after="0" w:line="240" w:lineRule="auto"/>
        <w:rPr>
          <w:rFonts w:ascii="Times New Roman" w:hAnsi="Times New Roman" w:cs="Times New Roman"/>
          <w:i/>
          <w:sz w:val="24"/>
          <w:szCs w:val="24"/>
        </w:rPr>
      </w:pPr>
      <w:r w:rsidRPr="005805AB">
        <w:rPr>
          <w:rFonts w:ascii="Times New Roman" w:hAnsi="Times New Roman" w:cs="Times New Roman"/>
          <w:i/>
          <w:sz w:val="24"/>
          <w:szCs w:val="24"/>
        </w:rPr>
        <w:t>А. русский</w:t>
      </w:r>
    </w:p>
    <w:p w:rsidR="00414D06" w:rsidRPr="005805AB" w:rsidRDefault="00414D06" w:rsidP="00414D06">
      <w:pPr>
        <w:pStyle w:val="a4"/>
        <w:spacing w:after="0" w:line="240" w:lineRule="auto"/>
        <w:rPr>
          <w:rFonts w:ascii="Times New Roman" w:hAnsi="Times New Roman" w:cs="Times New Roman"/>
          <w:i/>
          <w:sz w:val="24"/>
          <w:szCs w:val="24"/>
        </w:rPr>
      </w:pPr>
      <w:r w:rsidRPr="005805AB">
        <w:rPr>
          <w:rFonts w:ascii="Times New Roman" w:hAnsi="Times New Roman" w:cs="Times New Roman"/>
          <w:i/>
          <w:sz w:val="24"/>
          <w:szCs w:val="24"/>
        </w:rPr>
        <w:t>Б. итальянский</w:t>
      </w:r>
    </w:p>
    <w:p w:rsidR="00414D06" w:rsidRPr="005805AB" w:rsidRDefault="00414D06" w:rsidP="00414D06">
      <w:pPr>
        <w:pStyle w:val="a4"/>
        <w:spacing w:after="0" w:line="240" w:lineRule="auto"/>
        <w:rPr>
          <w:rFonts w:ascii="Times New Roman" w:hAnsi="Times New Roman" w:cs="Times New Roman"/>
          <w:i/>
          <w:noProof/>
          <w:sz w:val="24"/>
          <w:szCs w:val="24"/>
          <w:lang w:eastAsia="ru-RU"/>
        </w:rPr>
      </w:pPr>
      <w:r w:rsidRPr="005805AB">
        <w:rPr>
          <w:rFonts w:ascii="Times New Roman" w:hAnsi="Times New Roman" w:cs="Times New Roman"/>
          <w:i/>
          <w:sz w:val="24"/>
          <w:szCs w:val="24"/>
        </w:rPr>
        <w:t>В. датский</w:t>
      </w:r>
      <w:r w:rsidRPr="005805AB">
        <w:rPr>
          <w:rFonts w:ascii="Times New Roman" w:hAnsi="Times New Roman" w:cs="Times New Roman"/>
          <w:i/>
          <w:noProof/>
          <w:sz w:val="24"/>
          <w:szCs w:val="24"/>
          <w:lang w:eastAsia="ru-RU"/>
        </w:rPr>
        <w:t xml:space="preserve"> </w:t>
      </w:r>
    </w:p>
    <w:p w:rsidR="00414D06" w:rsidRPr="005805AB" w:rsidRDefault="00414D06" w:rsidP="00414D06">
      <w:pPr>
        <w:pStyle w:val="a4"/>
        <w:spacing w:after="0" w:line="240" w:lineRule="auto"/>
        <w:rPr>
          <w:rFonts w:ascii="Times New Roman" w:hAnsi="Times New Roman" w:cs="Times New Roman"/>
          <w:i/>
          <w:sz w:val="24"/>
          <w:szCs w:val="24"/>
        </w:rPr>
      </w:pPr>
    </w:p>
    <w:p w:rsidR="00414D06" w:rsidRPr="005805AB" w:rsidRDefault="00414D06" w:rsidP="00226EEB">
      <w:pPr>
        <w:pStyle w:val="a4"/>
        <w:numPr>
          <w:ilvl w:val="0"/>
          <w:numId w:val="6"/>
        </w:numPr>
        <w:rPr>
          <w:rFonts w:ascii="Times New Roman" w:hAnsi="Times New Roman" w:cs="Times New Roman"/>
          <w:sz w:val="24"/>
          <w:szCs w:val="24"/>
        </w:rPr>
      </w:pPr>
      <w:r w:rsidRPr="005805AB">
        <w:rPr>
          <w:rFonts w:ascii="Times New Roman" w:hAnsi="Times New Roman" w:cs="Times New Roman"/>
          <w:sz w:val="24"/>
          <w:szCs w:val="24"/>
        </w:rPr>
        <w:t>Как фиксируют пушных зверей?</w:t>
      </w:r>
    </w:p>
    <w:p w:rsidR="00414D06" w:rsidRPr="005805AB" w:rsidRDefault="00414D06" w:rsidP="00414D06">
      <w:pPr>
        <w:pStyle w:val="a4"/>
        <w:rPr>
          <w:rFonts w:ascii="Times New Roman" w:hAnsi="Times New Roman" w:cs="Times New Roman"/>
          <w:i/>
          <w:sz w:val="24"/>
          <w:szCs w:val="24"/>
        </w:rPr>
      </w:pPr>
      <w:r w:rsidRPr="005805AB">
        <w:rPr>
          <w:rFonts w:ascii="Times New Roman" w:hAnsi="Times New Roman" w:cs="Times New Roman"/>
          <w:i/>
          <w:sz w:val="24"/>
          <w:szCs w:val="24"/>
        </w:rPr>
        <w:t>А. в специальном мешке</w:t>
      </w:r>
    </w:p>
    <w:p w:rsidR="00414D06" w:rsidRPr="005805AB" w:rsidRDefault="00414D06" w:rsidP="00414D06">
      <w:pPr>
        <w:pStyle w:val="a4"/>
        <w:rPr>
          <w:rFonts w:ascii="Times New Roman" w:hAnsi="Times New Roman" w:cs="Times New Roman"/>
          <w:i/>
          <w:sz w:val="24"/>
          <w:szCs w:val="24"/>
        </w:rPr>
      </w:pPr>
      <w:r w:rsidRPr="005805AB">
        <w:rPr>
          <w:rFonts w:ascii="Times New Roman" w:hAnsi="Times New Roman" w:cs="Times New Roman"/>
          <w:i/>
          <w:sz w:val="24"/>
          <w:szCs w:val="24"/>
        </w:rPr>
        <w:t>Б. в специальной клетке</w:t>
      </w:r>
    </w:p>
    <w:p w:rsidR="00414D06" w:rsidRPr="005805AB" w:rsidRDefault="00414D06" w:rsidP="00414D06">
      <w:pPr>
        <w:pStyle w:val="a4"/>
        <w:rPr>
          <w:rFonts w:ascii="Times New Roman" w:hAnsi="Times New Roman" w:cs="Times New Roman"/>
          <w:i/>
          <w:sz w:val="24"/>
          <w:szCs w:val="24"/>
        </w:rPr>
      </w:pPr>
      <w:r w:rsidRPr="005805AB">
        <w:rPr>
          <w:rFonts w:ascii="Times New Roman" w:hAnsi="Times New Roman" w:cs="Times New Roman"/>
          <w:i/>
          <w:sz w:val="24"/>
          <w:szCs w:val="24"/>
        </w:rPr>
        <w:t>В. в станке</w:t>
      </w:r>
    </w:p>
    <w:p w:rsidR="00414D06" w:rsidRPr="005805AB" w:rsidRDefault="00414D06" w:rsidP="00226EEB">
      <w:pPr>
        <w:pStyle w:val="a4"/>
        <w:numPr>
          <w:ilvl w:val="0"/>
          <w:numId w:val="6"/>
        </w:numPr>
        <w:rPr>
          <w:rFonts w:ascii="Times New Roman" w:hAnsi="Times New Roman" w:cs="Times New Roman"/>
          <w:sz w:val="24"/>
          <w:szCs w:val="24"/>
        </w:rPr>
      </w:pPr>
      <w:r w:rsidRPr="005805AB">
        <w:rPr>
          <w:rFonts w:ascii="Times New Roman" w:hAnsi="Times New Roman" w:cs="Times New Roman"/>
          <w:sz w:val="24"/>
          <w:szCs w:val="24"/>
        </w:rPr>
        <w:t>Препараты, применяемые для расслабления скелетной мускулатуры, облегчающие фиксацию?</w:t>
      </w:r>
    </w:p>
    <w:p w:rsidR="00414D06" w:rsidRPr="005805AB" w:rsidRDefault="00414D06" w:rsidP="00414D06">
      <w:pPr>
        <w:pStyle w:val="a4"/>
        <w:rPr>
          <w:rFonts w:ascii="Times New Roman" w:hAnsi="Times New Roman" w:cs="Times New Roman"/>
          <w:i/>
          <w:sz w:val="24"/>
          <w:szCs w:val="24"/>
        </w:rPr>
      </w:pPr>
      <w:r w:rsidRPr="005805AB">
        <w:rPr>
          <w:rFonts w:ascii="Times New Roman" w:hAnsi="Times New Roman" w:cs="Times New Roman"/>
          <w:i/>
          <w:sz w:val="24"/>
          <w:szCs w:val="24"/>
        </w:rPr>
        <w:t>А. слабительные</w:t>
      </w:r>
    </w:p>
    <w:p w:rsidR="00414D06" w:rsidRPr="005805AB" w:rsidRDefault="00414D06" w:rsidP="00414D06">
      <w:pPr>
        <w:pStyle w:val="a4"/>
        <w:rPr>
          <w:rFonts w:ascii="Times New Roman" w:hAnsi="Times New Roman" w:cs="Times New Roman"/>
          <w:i/>
          <w:sz w:val="24"/>
          <w:szCs w:val="24"/>
        </w:rPr>
      </w:pPr>
      <w:r w:rsidRPr="005805AB">
        <w:rPr>
          <w:rFonts w:ascii="Times New Roman" w:hAnsi="Times New Roman" w:cs="Times New Roman"/>
          <w:i/>
          <w:sz w:val="24"/>
          <w:szCs w:val="24"/>
        </w:rPr>
        <w:t>Б. миорелаксанты</w:t>
      </w:r>
    </w:p>
    <w:p w:rsidR="00414D06" w:rsidRPr="005805AB" w:rsidRDefault="00414D06" w:rsidP="00414D06">
      <w:pPr>
        <w:pStyle w:val="a4"/>
        <w:rPr>
          <w:rFonts w:ascii="Times New Roman" w:hAnsi="Times New Roman" w:cs="Times New Roman"/>
          <w:i/>
          <w:sz w:val="24"/>
          <w:szCs w:val="24"/>
        </w:rPr>
      </w:pPr>
      <w:r w:rsidRPr="005805AB">
        <w:rPr>
          <w:rFonts w:ascii="Times New Roman" w:hAnsi="Times New Roman" w:cs="Times New Roman"/>
          <w:i/>
          <w:sz w:val="24"/>
          <w:szCs w:val="24"/>
        </w:rPr>
        <w:t>В. аналептики</w:t>
      </w:r>
    </w:p>
    <w:p w:rsidR="00414D06" w:rsidRPr="00AF489B" w:rsidRDefault="00414D06" w:rsidP="00226EEB">
      <w:pPr>
        <w:pStyle w:val="a4"/>
        <w:numPr>
          <w:ilvl w:val="0"/>
          <w:numId w:val="6"/>
        </w:numPr>
        <w:rPr>
          <w:rFonts w:ascii="Times New Roman" w:hAnsi="Times New Roman" w:cs="Times New Roman"/>
          <w:sz w:val="24"/>
          <w:szCs w:val="24"/>
        </w:rPr>
      </w:pPr>
      <w:r w:rsidRPr="005805AB">
        <w:rPr>
          <w:rFonts w:ascii="Times New Roman" w:hAnsi="Times New Roman" w:cs="Times New Roman"/>
          <w:sz w:val="24"/>
          <w:szCs w:val="24"/>
        </w:rPr>
        <w:t>Для чего применяют фиксацию</w:t>
      </w:r>
      <w:r>
        <w:rPr>
          <w:rFonts w:ascii="Times New Roman" w:hAnsi="Times New Roman" w:cs="Times New Roman"/>
          <w:sz w:val="24"/>
          <w:szCs w:val="24"/>
        </w:rPr>
        <w:t xml:space="preserve"> животных? </w:t>
      </w:r>
    </w:p>
    <w:p w:rsidR="00414D06" w:rsidRPr="005805AB" w:rsidRDefault="00414D06" w:rsidP="00414D06">
      <w:pPr>
        <w:spacing w:after="0" w:line="240" w:lineRule="auto"/>
        <w:rPr>
          <w:rFonts w:ascii="Times New Roman" w:hAnsi="Times New Roman" w:cs="Times New Roman"/>
          <w:b/>
          <w:sz w:val="24"/>
          <w:szCs w:val="24"/>
          <w:u w:val="single"/>
        </w:rPr>
      </w:pPr>
      <w:r w:rsidRPr="005805AB">
        <w:rPr>
          <w:rFonts w:ascii="Times New Roman" w:hAnsi="Times New Roman" w:cs="Times New Roman"/>
          <w:b/>
          <w:sz w:val="24"/>
          <w:szCs w:val="24"/>
          <w:u w:val="single"/>
        </w:rPr>
        <w:lastRenderedPageBreak/>
        <w:t>ВАРИАНТ 2.</w:t>
      </w:r>
    </w:p>
    <w:p w:rsidR="00414D06" w:rsidRPr="005805AB" w:rsidRDefault="00414D06" w:rsidP="00226EEB">
      <w:pPr>
        <w:pStyle w:val="a4"/>
        <w:numPr>
          <w:ilvl w:val="0"/>
          <w:numId w:val="7"/>
        </w:numPr>
        <w:spacing w:after="0"/>
        <w:rPr>
          <w:rFonts w:ascii="Times New Roman" w:hAnsi="Times New Roman" w:cs="Times New Roman"/>
          <w:sz w:val="24"/>
          <w:szCs w:val="24"/>
        </w:rPr>
      </w:pPr>
      <w:r w:rsidRPr="005805AB">
        <w:rPr>
          <w:rFonts w:ascii="Times New Roman" w:hAnsi="Times New Roman" w:cs="Times New Roman"/>
          <w:sz w:val="24"/>
          <w:szCs w:val="24"/>
        </w:rPr>
        <w:t>Что из себя представляет строгий ошейник?</w:t>
      </w:r>
    </w:p>
    <w:p w:rsidR="00414D06" w:rsidRPr="005805AB" w:rsidRDefault="00414D06" w:rsidP="00414D06">
      <w:pPr>
        <w:pStyle w:val="a4"/>
        <w:rPr>
          <w:rFonts w:ascii="Times New Roman" w:hAnsi="Times New Roman" w:cs="Times New Roman"/>
          <w:i/>
          <w:sz w:val="24"/>
          <w:szCs w:val="24"/>
        </w:rPr>
      </w:pPr>
      <w:r w:rsidRPr="005805AB">
        <w:rPr>
          <w:rFonts w:ascii="Times New Roman" w:hAnsi="Times New Roman" w:cs="Times New Roman"/>
          <w:i/>
          <w:sz w:val="24"/>
          <w:szCs w:val="24"/>
        </w:rPr>
        <w:t>А. кожаный ошейник, затягивающийся при натяжении поводка по типу удавки</w:t>
      </w:r>
    </w:p>
    <w:p w:rsidR="00414D06" w:rsidRPr="005805AB" w:rsidRDefault="00414D06" w:rsidP="00414D06">
      <w:pPr>
        <w:pStyle w:val="a4"/>
        <w:rPr>
          <w:rFonts w:ascii="Times New Roman" w:hAnsi="Times New Roman" w:cs="Times New Roman"/>
          <w:i/>
          <w:sz w:val="24"/>
          <w:szCs w:val="24"/>
        </w:rPr>
      </w:pPr>
      <w:r w:rsidRPr="005805AB">
        <w:rPr>
          <w:rFonts w:ascii="Times New Roman" w:hAnsi="Times New Roman" w:cs="Times New Roman"/>
          <w:i/>
          <w:sz w:val="24"/>
          <w:szCs w:val="24"/>
        </w:rPr>
        <w:t>Б. металлический ошейник со звеньями в виде шипов, расположенных снаружи</w:t>
      </w:r>
    </w:p>
    <w:p w:rsidR="00414D06" w:rsidRPr="005805AB" w:rsidRDefault="00414D06" w:rsidP="00414D06">
      <w:pPr>
        <w:pStyle w:val="a4"/>
        <w:rPr>
          <w:rFonts w:ascii="Times New Roman" w:hAnsi="Times New Roman" w:cs="Times New Roman"/>
          <w:i/>
          <w:sz w:val="24"/>
          <w:szCs w:val="24"/>
        </w:rPr>
      </w:pPr>
      <w:r w:rsidRPr="005805AB">
        <w:rPr>
          <w:rFonts w:ascii="Times New Roman" w:hAnsi="Times New Roman" w:cs="Times New Roman"/>
          <w:i/>
          <w:sz w:val="24"/>
          <w:szCs w:val="24"/>
        </w:rPr>
        <w:t>В. металлический ошейник со звеньями в виде шипов, расположенных с внутренней стороны</w:t>
      </w:r>
    </w:p>
    <w:p w:rsidR="00414D06" w:rsidRPr="005805AB" w:rsidRDefault="00414D06" w:rsidP="00226EEB">
      <w:pPr>
        <w:pStyle w:val="a4"/>
        <w:numPr>
          <w:ilvl w:val="0"/>
          <w:numId w:val="7"/>
        </w:numPr>
        <w:rPr>
          <w:rFonts w:ascii="Times New Roman" w:hAnsi="Times New Roman" w:cs="Times New Roman"/>
          <w:sz w:val="24"/>
          <w:szCs w:val="24"/>
        </w:rPr>
      </w:pPr>
      <w:r w:rsidRPr="005805AB">
        <w:rPr>
          <w:rFonts w:ascii="Times New Roman" w:hAnsi="Times New Roman" w:cs="Times New Roman"/>
          <w:sz w:val="24"/>
          <w:szCs w:val="24"/>
        </w:rPr>
        <w:t xml:space="preserve">В каком положении фиксируют крупных  животных для проведения первичного осмотра, перевязки ран, несложных лечебных манипуляций? </w:t>
      </w:r>
    </w:p>
    <w:p w:rsidR="00414D06" w:rsidRPr="005805AB" w:rsidRDefault="00414D06" w:rsidP="00226EEB">
      <w:pPr>
        <w:pStyle w:val="a4"/>
        <w:numPr>
          <w:ilvl w:val="0"/>
          <w:numId w:val="7"/>
        </w:numPr>
        <w:rPr>
          <w:rFonts w:ascii="Times New Roman" w:hAnsi="Times New Roman" w:cs="Times New Roman"/>
          <w:sz w:val="24"/>
          <w:szCs w:val="24"/>
        </w:rPr>
      </w:pPr>
      <w:r w:rsidRPr="005805AB">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4008120</wp:posOffset>
            </wp:positionH>
            <wp:positionV relativeFrom="paragraph">
              <wp:posOffset>196850</wp:posOffset>
            </wp:positionV>
            <wp:extent cx="1924050" cy="1590675"/>
            <wp:effectExtent l="19050" t="0" r="0" b="0"/>
            <wp:wrapTight wrapText="bothSides">
              <wp:wrapPolygon edited="0">
                <wp:start x="-214" y="0"/>
                <wp:lineTo x="-214" y="21471"/>
                <wp:lineTo x="21600" y="21471"/>
                <wp:lineTo x="21600" y="0"/>
                <wp:lineTo x="-214" y="0"/>
              </wp:wrapPolygon>
            </wp:wrapTight>
            <wp:docPr id="2" name="Рисунок 2"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
                    <pic:cNvPicPr>
                      <a:picLocks noChangeAspect="1" noChangeArrowheads="1"/>
                    </pic:cNvPicPr>
                  </pic:nvPicPr>
                  <pic:blipFill>
                    <a:blip r:embed="rId9" cstate="print">
                      <a:lum contrast="20000"/>
                    </a:blip>
                    <a:srcRect/>
                    <a:stretch>
                      <a:fillRect/>
                    </a:stretch>
                  </pic:blipFill>
                  <pic:spPr bwMode="auto">
                    <a:xfrm>
                      <a:off x="0" y="0"/>
                      <a:ext cx="1924050" cy="1590675"/>
                    </a:xfrm>
                    <a:prstGeom prst="rect">
                      <a:avLst/>
                    </a:prstGeom>
                    <a:noFill/>
                    <a:ln w="9525">
                      <a:noFill/>
                      <a:miter lim="800000"/>
                      <a:headEnd/>
                      <a:tailEnd/>
                    </a:ln>
                  </pic:spPr>
                </pic:pic>
              </a:graphicData>
            </a:graphic>
          </wp:anchor>
        </w:drawing>
      </w:r>
      <w:r w:rsidRPr="005805AB">
        <w:rPr>
          <w:rFonts w:ascii="Times New Roman" w:hAnsi="Times New Roman" w:cs="Times New Roman"/>
          <w:sz w:val="24"/>
          <w:szCs w:val="24"/>
        </w:rPr>
        <w:t xml:space="preserve">Что такое фиксация животных ? </w:t>
      </w:r>
    </w:p>
    <w:p w:rsidR="00414D06" w:rsidRPr="005805AB" w:rsidRDefault="00414D06" w:rsidP="00226EEB">
      <w:pPr>
        <w:pStyle w:val="a4"/>
        <w:numPr>
          <w:ilvl w:val="0"/>
          <w:numId w:val="7"/>
        </w:numPr>
        <w:rPr>
          <w:rFonts w:ascii="Times New Roman" w:hAnsi="Times New Roman" w:cs="Times New Roman"/>
          <w:sz w:val="24"/>
          <w:szCs w:val="24"/>
        </w:rPr>
      </w:pPr>
      <w:r w:rsidRPr="005805AB">
        <w:rPr>
          <w:rFonts w:ascii="Times New Roman" w:hAnsi="Times New Roman" w:cs="Times New Roman"/>
          <w:sz w:val="24"/>
          <w:szCs w:val="24"/>
        </w:rPr>
        <w:t>Каких животных можно фиксировать на столе конструкции Виноградова?</w:t>
      </w:r>
    </w:p>
    <w:p w:rsidR="00414D06" w:rsidRPr="005805AB" w:rsidRDefault="00414D06" w:rsidP="00414D06">
      <w:pPr>
        <w:pStyle w:val="a4"/>
        <w:rPr>
          <w:rFonts w:ascii="Times New Roman" w:hAnsi="Times New Roman" w:cs="Times New Roman"/>
          <w:i/>
          <w:sz w:val="24"/>
          <w:szCs w:val="24"/>
        </w:rPr>
      </w:pPr>
      <w:r w:rsidRPr="005805AB">
        <w:rPr>
          <w:rFonts w:ascii="Times New Roman" w:hAnsi="Times New Roman" w:cs="Times New Roman"/>
          <w:i/>
          <w:sz w:val="24"/>
          <w:szCs w:val="24"/>
        </w:rPr>
        <w:t>А. лошадей, КРС, оленей</w:t>
      </w:r>
    </w:p>
    <w:p w:rsidR="00414D06" w:rsidRPr="005805AB" w:rsidRDefault="00414D06" w:rsidP="00414D06">
      <w:pPr>
        <w:pStyle w:val="a4"/>
        <w:rPr>
          <w:rFonts w:ascii="Times New Roman" w:hAnsi="Times New Roman" w:cs="Times New Roman"/>
          <w:i/>
          <w:sz w:val="24"/>
          <w:szCs w:val="24"/>
        </w:rPr>
      </w:pPr>
      <w:r w:rsidRPr="005805AB">
        <w:rPr>
          <w:rFonts w:ascii="Times New Roman" w:hAnsi="Times New Roman" w:cs="Times New Roman"/>
          <w:i/>
          <w:sz w:val="24"/>
          <w:szCs w:val="24"/>
        </w:rPr>
        <w:t>Б. собак, овец, свиней</w:t>
      </w:r>
    </w:p>
    <w:p w:rsidR="00414D06" w:rsidRPr="005805AB" w:rsidRDefault="00414D06" w:rsidP="00414D06">
      <w:pPr>
        <w:pStyle w:val="a4"/>
        <w:rPr>
          <w:rFonts w:ascii="Times New Roman" w:hAnsi="Times New Roman" w:cs="Times New Roman"/>
          <w:i/>
          <w:sz w:val="24"/>
          <w:szCs w:val="24"/>
        </w:rPr>
      </w:pPr>
      <w:r w:rsidRPr="005805AB">
        <w:rPr>
          <w:rFonts w:ascii="Times New Roman" w:hAnsi="Times New Roman" w:cs="Times New Roman"/>
          <w:i/>
          <w:sz w:val="24"/>
          <w:szCs w:val="24"/>
        </w:rPr>
        <w:t>В. кошек, пушных зверей</w:t>
      </w:r>
    </w:p>
    <w:p w:rsidR="00414D06" w:rsidRPr="005805AB" w:rsidRDefault="00414D06" w:rsidP="00226EEB">
      <w:pPr>
        <w:pStyle w:val="a4"/>
        <w:numPr>
          <w:ilvl w:val="0"/>
          <w:numId w:val="7"/>
        </w:numPr>
        <w:rPr>
          <w:rFonts w:ascii="Times New Roman" w:hAnsi="Times New Roman" w:cs="Times New Roman"/>
          <w:sz w:val="24"/>
          <w:szCs w:val="24"/>
        </w:rPr>
      </w:pPr>
      <w:r w:rsidRPr="005805AB">
        <w:rPr>
          <w:rFonts w:ascii="Times New Roman" w:hAnsi="Times New Roman" w:cs="Times New Roman"/>
          <w:sz w:val="24"/>
          <w:szCs w:val="24"/>
        </w:rPr>
        <w:t>Кто автор классификации фиксации животных по положению животных и использованию инструментария?</w:t>
      </w:r>
    </w:p>
    <w:p w:rsidR="00414D06" w:rsidRPr="005805AB" w:rsidRDefault="00414D06" w:rsidP="00414D06">
      <w:pPr>
        <w:pStyle w:val="a4"/>
        <w:rPr>
          <w:rFonts w:ascii="Times New Roman" w:hAnsi="Times New Roman" w:cs="Times New Roman"/>
          <w:i/>
          <w:sz w:val="24"/>
          <w:szCs w:val="24"/>
        </w:rPr>
      </w:pPr>
      <w:r w:rsidRPr="005805AB">
        <w:rPr>
          <w:rFonts w:ascii="Times New Roman" w:hAnsi="Times New Roman" w:cs="Times New Roman"/>
          <w:i/>
          <w:sz w:val="24"/>
          <w:szCs w:val="24"/>
        </w:rPr>
        <w:t>А. Герцен</w:t>
      </w:r>
    </w:p>
    <w:p w:rsidR="00414D06" w:rsidRPr="005805AB" w:rsidRDefault="00414D06" w:rsidP="00414D06">
      <w:pPr>
        <w:pStyle w:val="a4"/>
        <w:rPr>
          <w:rFonts w:ascii="Times New Roman" w:hAnsi="Times New Roman" w:cs="Times New Roman"/>
          <w:i/>
          <w:sz w:val="24"/>
          <w:szCs w:val="24"/>
        </w:rPr>
      </w:pPr>
      <w:r w:rsidRPr="005805AB">
        <w:rPr>
          <w:rFonts w:ascii="Times New Roman" w:hAnsi="Times New Roman" w:cs="Times New Roman"/>
          <w:i/>
          <w:sz w:val="24"/>
          <w:szCs w:val="24"/>
        </w:rPr>
        <w:t>Б. Гесс</w:t>
      </w:r>
    </w:p>
    <w:p w:rsidR="00414D06" w:rsidRPr="005805AB" w:rsidRDefault="00414D06" w:rsidP="00414D06">
      <w:pPr>
        <w:pStyle w:val="a4"/>
        <w:rPr>
          <w:rFonts w:ascii="Times New Roman" w:hAnsi="Times New Roman" w:cs="Times New Roman"/>
          <w:i/>
          <w:sz w:val="24"/>
          <w:szCs w:val="24"/>
        </w:rPr>
      </w:pPr>
      <w:r w:rsidRPr="005805AB">
        <w:rPr>
          <w:rFonts w:ascii="Times New Roman" w:hAnsi="Times New Roman" w:cs="Times New Roman"/>
          <w:i/>
          <w:sz w:val="24"/>
          <w:szCs w:val="24"/>
        </w:rPr>
        <w:t>В. Виноградов</w:t>
      </w:r>
    </w:p>
    <w:p w:rsidR="00414D06" w:rsidRPr="005805AB" w:rsidRDefault="00414D06" w:rsidP="00226EEB">
      <w:pPr>
        <w:pStyle w:val="a4"/>
        <w:numPr>
          <w:ilvl w:val="0"/>
          <w:numId w:val="7"/>
        </w:numPr>
        <w:rPr>
          <w:rFonts w:ascii="Times New Roman" w:hAnsi="Times New Roman" w:cs="Times New Roman"/>
          <w:sz w:val="24"/>
          <w:szCs w:val="24"/>
        </w:rPr>
      </w:pPr>
      <w:r w:rsidRPr="005805AB">
        <w:rPr>
          <w:rFonts w:ascii="Times New Roman" w:hAnsi="Times New Roman" w:cs="Times New Roman"/>
          <w:sz w:val="24"/>
          <w:szCs w:val="24"/>
        </w:rPr>
        <w:t>Какие методы фиксации относятся к фиксации в стоячем положении?</w:t>
      </w:r>
    </w:p>
    <w:p w:rsidR="00414D06" w:rsidRPr="005805AB" w:rsidRDefault="00414D06" w:rsidP="00414D06">
      <w:pPr>
        <w:pStyle w:val="a4"/>
        <w:rPr>
          <w:rFonts w:ascii="Times New Roman" w:hAnsi="Times New Roman" w:cs="Times New Roman"/>
          <w:i/>
          <w:sz w:val="24"/>
          <w:szCs w:val="24"/>
        </w:rPr>
      </w:pPr>
      <w:r w:rsidRPr="005805AB">
        <w:rPr>
          <w:rFonts w:ascii="Times New Roman" w:hAnsi="Times New Roman" w:cs="Times New Roman"/>
          <w:i/>
          <w:sz w:val="24"/>
          <w:szCs w:val="24"/>
        </w:rPr>
        <w:t>А. при помощи закрутки, палки, расколов, станков</w:t>
      </w:r>
    </w:p>
    <w:p w:rsidR="00414D06" w:rsidRPr="005805AB" w:rsidRDefault="00414D06" w:rsidP="00414D06">
      <w:pPr>
        <w:pStyle w:val="a4"/>
        <w:rPr>
          <w:rFonts w:ascii="Times New Roman" w:hAnsi="Times New Roman" w:cs="Times New Roman"/>
          <w:i/>
          <w:sz w:val="24"/>
          <w:szCs w:val="24"/>
        </w:rPr>
      </w:pPr>
      <w:r w:rsidRPr="005805AB">
        <w:rPr>
          <w:rFonts w:ascii="Times New Roman" w:hAnsi="Times New Roman" w:cs="Times New Roman"/>
          <w:i/>
          <w:sz w:val="24"/>
          <w:szCs w:val="24"/>
        </w:rPr>
        <w:t>Б. при помощи закрутки, простых операционных столов, щипцов</w:t>
      </w:r>
    </w:p>
    <w:p w:rsidR="00414D06" w:rsidRPr="005805AB" w:rsidRDefault="00414D06" w:rsidP="00414D06">
      <w:pPr>
        <w:pStyle w:val="a4"/>
        <w:rPr>
          <w:rFonts w:ascii="Times New Roman" w:hAnsi="Times New Roman" w:cs="Times New Roman"/>
          <w:i/>
          <w:sz w:val="24"/>
          <w:szCs w:val="24"/>
        </w:rPr>
      </w:pPr>
      <w:r w:rsidRPr="005805AB">
        <w:rPr>
          <w:rFonts w:ascii="Times New Roman" w:hAnsi="Times New Roman" w:cs="Times New Roman"/>
          <w:i/>
          <w:sz w:val="24"/>
          <w:szCs w:val="24"/>
        </w:rPr>
        <w:t>В. при помощи повала, веревок, щипцов</w:t>
      </w:r>
    </w:p>
    <w:p w:rsidR="00414D06" w:rsidRPr="005805AB" w:rsidRDefault="00414D06" w:rsidP="00414D06">
      <w:pPr>
        <w:pStyle w:val="a4"/>
        <w:rPr>
          <w:rFonts w:ascii="Times New Roman" w:hAnsi="Times New Roman" w:cs="Times New Roman"/>
          <w:i/>
          <w:sz w:val="24"/>
          <w:szCs w:val="24"/>
        </w:rPr>
      </w:pPr>
      <w:r w:rsidRPr="005805AB">
        <w:rPr>
          <w:rFonts w:ascii="Times New Roman" w:hAnsi="Times New Roman" w:cs="Times New Roman"/>
          <w:i/>
          <w:noProof/>
          <w:sz w:val="24"/>
          <w:szCs w:val="24"/>
          <w:lang w:eastAsia="ru-RU"/>
        </w:rPr>
        <w:drawing>
          <wp:anchor distT="0" distB="0" distL="114300" distR="114300" simplePos="0" relativeHeight="251660288" behindDoc="1" locked="0" layoutInCell="1" allowOverlap="1">
            <wp:simplePos x="0" y="0"/>
            <wp:positionH relativeFrom="column">
              <wp:posOffset>4760595</wp:posOffset>
            </wp:positionH>
            <wp:positionV relativeFrom="paragraph">
              <wp:posOffset>100965</wp:posOffset>
            </wp:positionV>
            <wp:extent cx="1609725" cy="1409700"/>
            <wp:effectExtent l="19050" t="0" r="9525" b="0"/>
            <wp:wrapTight wrapText="bothSides">
              <wp:wrapPolygon edited="0">
                <wp:start x="-256" y="0"/>
                <wp:lineTo x="-256" y="21308"/>
                <wp:lineTo x="21728" y="21308"/>
                <wp:lineTo x="21728" y="0"/>
                <wp:lineTo x="-256" y="0"/>
              </wp:wrapPolygon>
            </wp:wrapTight>
            <wp:docPr id="1" name="Рисунок 1"/>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10" cstate="print"/>
                    <a:srcRect b="26000"/>
                    <a:stretch>
                      <a:fillRect/>
                    </a:stretch>
                  </pic:blipFill>
                  <pic:spPr bwMode="auto">
                    <a:xfrm>
                      <a:off x="0" y="0"/>
                      <a:ext cx="1609725" cy="1409700"/>
                    </a:xfrm>
                    <a:prstGeom prst="rect">
                      <a:avLst/>
                    </a:prstGeom>
                    <a:noFill/>
                    <a:ln w="9525">
                      <a:noFill/>
                      <a:miter lim="800000"/>
                      <a:headEnd/>
                      <a:tailEnd/>
                    </a:ln>
                  </pic:spPr>
                </pic:pic>
              </a:graphicData>
            </a:graphic>
          </wp:anchor>
        </w:drawing>
      </w:r>
    </w:p>
    <w:p w:rsidR="00414D06" w:rsidRPr="005805AB" w:rsidRDefault="00414D06" w:rsidP="00226EEB">
      <w:pPr>
        <w:pStyle w:val="a4"/>
        <w:numPr>
          <w:ilvl w:val="0"/>
          <w:numId w:val="7"/>
        </w:numPr>
        <w:rPr>
          <w:rFonts w:ascii="Times New Roman" w:hAnsi="Times New Roman" w:cs="Times New Roman"/>
          <w:sz w:val="24"/>
          <w:szCs w:val="24"/>
        </w:rPr>
      </w:pPr>
      <w:r w:rsidRPr="005805AB">
        <w:rPr>
          <w:rFonts w:ascii="Times New Roman" w:hAnsi="Times New Roman" w:cs="Times New Roman"/>
          <w:sz w:val="24"/>
          <w:szCs w:val="24"/>
        </w:rPr>
        <w:t>В течение какого времени длится эффект болевой фиксации?</w:t>
      </w:r>
    </w:p>
    <w:p w:rsidR="00414D06" w:rsidRPr="005805AB" w:rsidRDefault="00414D06" w:rsidP="00414D06">
      <w:pPr>
        <w:pStyle w:val="a4"/>
        <w:rPr>
          <w:rFonts w:ascii="Times New Roman" w:hAnsi="Times New Roman" w:cs="Times New Roman"/>
          <w:i/>
          <w:sz w:val="24"/>
          <w:szCs w:val="24"/>
        </w:rPr>
      </w:pPr>
      <w:r w:rsidRPr="005805AB">
        <w:rPr>
          <w:rFonts w:ascii="Times New Roman" w:hAnsi="Times New Roman" w:cs="Times New Roman"/>
          <w:i/>
          <w:sz w:val="24"/>
          <w:szCs w:val="24"/>
        </w:rPr>
        <w:t>А. 2 – 3 минуты</w:t>
      </w:r>
    </w:p>
    <w:p w:rsidR="00414D06" w:rsidRPr="005805AB" w:rsidRDefault="00414D06" w:rsidP="00414D06">
      <w:pPr>
        <w:pStyle w:val="a4"/>
        <w:rPr>
          <w:rFonts w:ascii="Times New Roman" w:hAnsi="Times New Roman" w:cs="Times New Roman"/>
          <w:i/>
          <w:sz w:val="24"/>
          <w:szCs w:val="24"/>
        </w:rPr>
      </w:pPr>
      <w:r w:rsidRPr="005805AB">
        <w:rPr>
          <w:rFonts w:ascii="Times New Roman" w:hAnsi="Times New Roman" w:cs="Times New Roman"/>
          <w:i/>
          <w:sz w:val="24"/>
          <w:szCs w:val="24"/>
        </w:rPr>
        <w:t>Б. 10-15 минут</w:t>
      </w:r>
    </w:p>
    <w:p w:rsidR="00414D06" w:rsidRPr="005805AB" w:rsidRDefault="00414D06" w:rsidP="00414D06">
      <w:pPr>
        <w:pStyle w:val="a4"/>
        <w:rPr>
          <w:rFonts w:ascii="Times New Roman" w:hAnsi="Times New Roman" w:cs="Times New Roman"/>
          <w:i/>
          <w:sz w:val="24"/>
          <w:szCs w:val="24"/>
        </w:rPr>
      </w:pPr>
      <w:r w:rsidRPr="005805AB">
        <w:rPr>
          <w:rFonts w:ascii="Times New Roman" w:hAnsi="Times New Roman" w:cs="Times New Roman"/>
          <w:i/>
          <w:sz w:val="24"/>
          <w:szCs w:val="24"/>
        </w:rPr>
        <w:t>В. 20-30 минут</w:t>
      </w:r>
    </w:p>
    <w:p w:rsidR="00414D06" w:rsidRPr="005805AB" w:rsidRDefault="00414D06" w:rsidP="00414D06">
      <w:pPr>
        <w:pStyle w:val="a4"/>
        <w:rPr>
          <w:rFonts w:ascii="Times New Roman" w:hAnsi="Times New Roman" w:cs="Times New Roman"/>
          <w:i/>
          <w:sz w:val="24"/>
          <w:szCs w:val="24"/>
        </w:rPr>
      </w:pPr>
    </w:p>
    <w:p w:rsidR="00414D06" w:rsidRPr="005805AB" w:rsidRDefault="00414D06" w:rsidP="00414D06">
      <w:pPr>
        <w:pStyle w:val="a4"/>
        <w:rPr>
          <w:rFonts w:ascii="Times New Roman" w:hAnsi="Times New Roman" w:cs="Times New Roman"/>
          <w:i/>
          <w:sz w:val="24"/>
          <w:szCs w:val="24"/>
        </w:rPr>
      </w:pPr>
    </w:p>
    <w:p w:rsidR="00414D06" w:rsidRPr="005805AB" w:rsidRDefault="00414D06" w:rsidP="00226EEB">
      <w:pPr>
        <w:pStyle w:val="a4"/>
        <w:numPr>
          <w:ilvl w:val="0"/>
          <w:numId w:val="7"/>
        </w:numPr>
        <w:rPr>
          <w:rFonts w:ascii="Times New Roman" w:hAnsi="Times New Roman" w:cs="Times New Roman"/>
          <w:sz w:val="24"/>
          <w:szCs w:val="24"/>
        </w:rPr>
      </w:pPr>
      <w:r w:rsidRPr="005805AB">
        <w:rPr>
          <w:rFonts w:ascii="Times New Roman" w:hAnsi="Times New Roman" w:cs="Times New Roman"/>
          <w:sz w:val="24"/>
          <w:szCs w:val="24"/>
        </w:rPr>
        <w:t>Как фиксируют кошек?</w:t>
      </w:r>
    </w:p>
    <w:p w:rsidR="00414D06" w:rsidRPr="005805AB" w:rsidRDefault="00414D06" w:rsidP="00414D06">
      <w:pPr>
        <w:pStyle w:val="a4"/>
        <w:rPr>
          <w:rFonts w:ascii="Times New Roman" w:hAnsi="Times New Roman" w:cs="Times New Roman"/>
          <w:i/>
          <w:sz w:val="24"/>
          <w:szCs w:val="24"/>
        </w:rPr>
      </w:pPr>
      <w:r w:rsidRPr="005805AB">
        <w:rPr>
          <w:rFonts w:ascii="Times New Roman" w:hAnsi="Times New Roman" w:cs="Times New Roman"/>
          <w:i/>
          <w:sz w:val="24"/>
          <w:szCs w:val="24"/>
        </w:rPr>
        <w:t>А. в специальном мешке</w:t>
      </w:r>
    </w:p>
    <w:p w:rsidR="00414D06" w:rsidRPr="005805AB" w:rsidRDefault="00414D06" w:rsidP="00414D06">
      <w:pPr>
        <w:pStyle w:val="a4"/>
        <w:rPr>
          <w:rFonts w:ascii="Times New Roman" w:hAnsi="Times New Roman" w:cs="Times New Roman"/>
          <w:i/>
          <w:sz w:val="24"/>
          <w:szCs w:val="24"/>
        </w:rPr>
      </w:pPr>
      <w:r w:rsidRPr="005805AB">
        <w:rPr>
          <w:rFonts w:ascii="Times New Roman" w:hAnsi="Times New Roman" w:cs="Times New Roman"/>
          <w:i/>
          <w:sz w:val="24"/>
          <w:szCs w:val="24"/>
        </w:rPr>
        <w:t>Б. в специальной клетке</w:t>
      </w:r>
    </w:p>
    <w:p w:rsidR="00414D06" w:rsidRPr="005805AB" w:rsidRDefault="00414D06" w:rsidP="00414D06">
      <w:pPr>
        <w:pStyle w:val="a4"/>
        <w:rPr>
          <w:rFonts w:ascii="Times New Roman" w:hAnsi="Times New Roman" w:cs="Times New Roman"/>
          <w:i/>
          <w:sz w:val="24"/>
          <w:szCs w:val="24"/>
        </w:rPr>
      </w:pPr>
      <w:r w:rsidRPr="005805AB">
        <w:rPr>
          <w:rFonts w:ascii="Times New Roman" w:hAnsi="Times New Roman" w:cs="Times New Roman"/>
          <w:i/>
          <w:sz w:val="24"/>
          <w:szCs w:val="24"/>
        </w:rPr>
        <w:t>В. в станке</w:t>
      </w:r>
    </w:p>
    <w:p w:rsidR="00414D06" w:rsidRPr="005805AB" w:rsidRDefault="00414D06" w:rsidP="00226EEB">
      <w:pPr>
        <w:pStyle w:val="a4"/>
        <w:numPr>
          <w:ilvl w:val="0"/>
          <w:numId w:val="7"/>
        </w:numPr>
        <w:rPr>
          <w:rFonts w:ascii="Times New Roman" w:hAnsi="Times New Roman" w:cs="Times New Roman"/>
          <w:sz w:val="24"/>
          <w:szCs w:val="24"/>
        </w:rPr>
      </w:pPr>
      <w:r w:rsidRPr="005805AB">
        <w:rPr>
          <w:rFonts w:ascii="Times New Roman" w:hAnsi="Times New Roman" w:cs="Times New Roman"/>
          <w:sz w:val="24"/>
          <w:szCs w:val="24"/>
        </w:rPr>
        <w:t>Способ повала КРС при помощи одной веревки, наброшенной на шею, далее между грудными конечностями, далее скрещивают на пояснице и выводят между тазовыми конечностями.</w:t>
      </w:r>
    </w:p>
    <w:p w:rsidR="00414D06" w:rsidRPr="005805AB" w:rsidRDefault="00414D06" w:rsidP="00414D06">
      <w:pPr>
        <w:pStyle w:val="a4"/>
        <w:rPr>
          <w:rFonts w:ascii="Times New Roman" w:hAnsi="Times New Roman" w:cs="Times New Roman"/>
          <w:i/>
          <w:sz w:val="24"/>
          <w:szCs w:val="24"/>
        </w:rPr>
      </w:pPr>
      <w:r w:rsidRPr="005805AB">
        <w:rPr>
          <w:rFonts w:ascii="Times New Roman" w:hAnsi="Times New Roman" w:cs="Times New Roman"/>
          <w:i/>
          <w:sz w:val="24"/>
          <w:szCs w:val="24"/>
        </w:rPr>
        <w:t>А. Гесса</w:t>
      </w:r>
    </w:p>
    <w:p w:rsidR="00414D06" w:rsidRPr="005805AB" w:rsidRDefault="00414D06" w:rsidP="00414D06">
      <w:pPr>
        <w:pStyle w:val="a4"/>
        <w:rPr>
          <w:rFonts w:ascii="Times New Roman" w:hAnsi="Times New Roman" w:cs="Times New Roman"/>
          <w:i/>
          <w:sz w:val="24"/>
          <w:szCs w:val="24"/>
        </w:rPr>
      </w:pPr>
      <w:r w:rsidRPr="005805AB">
        <w:rPr>
          <w:rFonts w:ascii="Times New Roman" w:hAnsi="Times New Roman" w:cs="Times New Roman"/>
          <w:i/>
          <w:sz w:val="24"/>
          <w:szCs w:val="24"/>
        </w:rPr>
        <w:t>Б. Мадсена</w:t>
      </w:r>
    </w:p>
    <w:p w:rsidR="00414D06" w:rsidRPr="005805AB" w:rsidRDefault="00414D06" w:rsidP="00414D06">
      <w:pPr>
        <w:pStyle w:val="a4"/>
        <w:rPr>
          <w:rFonts w:ascii="Times New Roman" w:hAnsi="Times New Roman" w:cs="Times New Roman"/>
          <w:i/>
          <w:sz w:val="24"/>
          <w:szCs w:val="24"/>
        </w:rPr>
      </w:pPr>
      <w:r w:rsidRPr="005805AB">
        <w:rPr>
          <w:rFonts w:ascii="Times New Roman" w:hAnsi="Times New Roman" w:cs="Times New Roman"/>
          <w:i/>
          <w:sz w:val="24"/>
          <w:szCs w:val="24"/>
        </w:rPr>
        <w:t>В. итальянский</w:t>
      </w:r>
    </w:p>
    <w:p w:rsidR="00414D06" w:rsidRPr="005805AB" w:rsidRDefault="00414D06" w:rsidP="00414D06">
      <w:pPr>
        <w:pStyle w:val="a4"/>
        <w:rPr>
          <w:rFonts w:ascii="Times New Roman" w:hAnsi="Times New Roman" w:cs="Times New Roman"/>
          <w:i/>
          <w:sz w:val="24"/>
          <w:szCs w:val="24"/>
        </w:rPr>
      </w:pPr>
      <w:r w:rsidRPr="005805AB">
        <w:rPr>
          <w:rFonts w:ascii="Times New Roman" w:hAnsi="Times New Roman" w:cs="Times New Roman"/>
          <w:i/>
          <w:sz w:val="24"/>
          <w:szCs w:val="24"/>
        </w:rPr>
        <w:t xml:space="preserve">Г. кавказский </w:t>
      </w:r>
    </w:p>
    <w:p w:rsidR="00414D06" w:rsidRPr="002A473B" w:rsidRDefault="00414D06" w:rsidP="00226EEB">
      <w:pPr>
        <w:pStyle w:val="a4"/>
        <w:numPr>
          <w:ilvl w:val="0"/>
          <w:numId w:val="7"/>
        </w:numPr>
        <w:rPr>
          <w:rFonts w:ascii="Times New Roman" w:hAnsi="Times New Roman" w:cs="Times New Roman"/>
          <w:sz w:val="24"/>
          <w:szCs w:val="24"/>
        </w:rPr>
      </w:pPr>
      <w:r w:rsidRPr="005805AB">
        <w:rPr>
          <w:rFonts w:ascii="Times New Roman" w:hAnsi="Times New Roman" w:cs="Times New Roman"/>
          <w:sz w:val="24"/>
          <w:szCs w:val="24"/>
        </w:rPr>
        <w:t xml:space="preserve">Что делать для предупреждения отмирания тканей при применении закрутки на верхнюю губу? </w:t>
      </w:r>
    </w:p>
    <w:p w:rsidR="009E6C51" w:rsidRDefault="009E6C51" w:rsidP="00414D06">
      <w:pPr>
        <w:rPr>
          <w:rFonts w:ascii="Times New Roman" w:hAnsi="Times New Roman" w:cs="Times New Roman"/>
          <w:b/>
          <w:sz w:val="24"/>
          <w:szCs w:val="24"/>
        </w:rPr>
      </w:pPr>
    </w:p>
    <w:p w:rsidR="00414D06" w:rsidRPr="005805AB" w:rsidRDefault="00414D06" w:rsidP="00414D06">
      <w:pPr>
        <w:rPr>
          <w:rFonts w:ascii="Times New Roman" w:hAnsi="Times New Roman" w:cs="Times New Roman"/>
          <w:b/>
          <w:sz w:val="24"/>
          <w:szCs w:val="24"/>
        </w:rPr>
        <w:sectPr w:rsidR="00414D06" w:rsidRPr="005805AB" w:rsidSect="00CC6812">
          <w:headerReference w:type="default" r:id="rId11"/>
          <w:footerReference w:type="default" r:id="rId12"/>
          <w:pgSz w:w="11906" w:h="16838"/>
          <w:pgMar w:top="1134" w:right="850" w:bottom="1134" w:left="1701" w:header="708" w:footer="708" w:gutter="0"/>
          <w:cols w:space="708"/>
          <w:docGrid w:linePitch="360"/>
        </w:sectPr>
      </w:pPr>
      <w:r w:rsidRPr="005805AB">
        <w:rPr>
          <w:rFonts w:ascii="Times New Roman" w:hAnsi="Times New Roman" w:cs="Times New Roman"/>
          <w:b/>
          <w:sz w:val="24"/>
          <w:szCs w:val="24"/>
        </w:rPr>
        <w:lastRenderedPageBreak/>
        <w:t>ЗАДАНИЕ 3. Ответить на вопро</w:t>
      </w:r>
      <w:r>
        <w:rPr>
          <w:rFonts w:ascii="Times New Roman" w:hAnsi="Times New Roman" w:cs="Times New Roman"/>
          <w:b/>
          <w:sz w:val="24"/>
          <w:szCs w:val="24"/>
        </w:rPr>
        <w:t>сы</w:t>
      </w:r>
    </w:p>
    <w:p w:rsidR="00414D06" w:rsidRPr="00B26B82" w:rsidRDefault="00414D06" w:rsidP="00414D06">
      <w:pPr>
        <w:tabs>
          <w:tab w:val="left" w:pos="2796"/>
        </w:tabs>
        <w:spacing w:after="0"/>
        <w:rPr>
          <w:rFonts w:ascii="Times New Roman" w:hAnsi="Times New Roman" w:cs="Times New Roman"/>
          <w:sz w:val="24"/>
          <w:szCs w:val="24"/>
        </w:rPr>
      </w:pPr>
      <w:r w:rsidRPr="00B26B82">
        <w:rPr>
          <w:rFonts w:ascii="Times New Roman" w:hAnsi="Times New Roman" w:cs="Times New Roman"/>
          <w:sz w:val="24"/>
          <w:szCs w:val="24"/>
        </w:rPr>
        <w:lastRenderedPageBreak/>
        <w:tab/>
      </w:r>
    </w:p>
    <w:p w:rsidR="00414D06" w:rsidRPr="0031778E" w:rsidRDefault="00414D06" w:rsidP="00414D06">
      <w:pPr>
        <w:rPr>
          <w:rFonts w:ascii="Times New Roman" w:hAnsi="Times New Roman" w:cs="Times New Roman"/>
          <w:sz w:val="24"/>
          <w:szCs w:val="24"/>
          <w:lang w:eastAsia="ru-RU"/>
        </w:rPr>
        <w:sectPr w:rsidR="00414D06" w:rsidRPr="0031778E" w:rsidSect="00CC6812">
          <w:type w:val="continuous"/>
          <w:pgSz w:w="11906" w:h="16838"/>
          <w:pgMar w:top="1134" w:right="850" w:bottom="1134" w:left="1701" w:header="708" w:footer="708" w:gutter="0"/>
          <w:cols w:space="708"/>
          <w:docGrid w:linePitch="360"/>
        </w:sectPr>
      </w:pPr>
    </w:p>
    <w:p w:rsidR="00414D06" w:rsidRPr="0031778E" w:rsidRDefault="00414D06" w:rsidP="00226EEB">
      <w:pPr>
        <w:pStyle w:val="a4"/>
        <w:numPr>
          <w:ilvl w:val="0"/>
          <w:numId w:val="9"/>
        </w:numPr>
        <w:rPr>
          <w:rFonts w:ascii="Times New Roman" w:hAnsi="Times New Roman" w:cs="Times New Roman"/>
          <w:sz w:val="24"/>
          <w:szCs w:val="24"/>
          <w:lang w:eastAsia="ru-RU"/>
        </w:rPr>
      </w:pPr>
      <w:r>
        <w:rPr>
          <w:rFonts w:ascii="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posOffset>3617595</wp:posOffset>
            </wp:positionH>
            <wp:positionV relativeFrom="paragraph">
              <wp:posOffset>114935</wp:posOffset>
            </wp:positionV>
            <wp:extent cx="2713355" cy="1445895"/>
            <wp:effectExtent l="19050" t="0" r="0" b="0"/>
            <wp:wrapTight wrapText="bothSides">
              <wp:wrapPolygon edited="0">
                <wp:start x="-152" y="0"/>
                <wp:lineTo x="-152" y="21344"/>
                <wp:lineTo x="21534" y="21344"/>
                <wp:lineTo x="21534" y="0"/>
                <wp:lineTo x="-152" y="0"/>
              </wp:wrapPolygon>
            </wp:wrapTight>
            <wp:docPr id="13" name="Рисунок 1" descr="кор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рова"/>
                    <pic:cNvPicPr>
                      <a:picLocks noChangeAspect="1" noChangeArrowheads="1"/>
                    </pic:cNvPicPr>
                  </pic:nvPicPr>
                  <pic:blipFill>
                    <a:blip r:embed="rId13" cstate="print"/>
                    <a:srcRect/>
                    <a:stretch>
                      <a:fillRect/>
                    </a:stretch>
                  </pic:blipFill>
                  <pic:spPr bwMode="auto">
                    <a:xfrm>
                      <a:off x="0" y="0"/>
                      <a:ext cx="2713355" cy="1445895"/>
                    </a:xfrm>
                    <a:prstGeom prst="rect">
                      <a:avLst/>
                    </a:prstGeom>
                    <a:noFill/>
                    <a:ln w="9525">
                      <a:noFill/>
                      <a:miter lim="800000"/>
                      <a:headEnd/>
                      <a:tailEnd/>
                    </a:ln>
                  </pic:spPr>
                </pic:pic>
              </a:graphicData>
            </a:graphic>
          </wp:anchor>
        </w:drawing>
      </w:r>
      <w:r w:rsidRPr="0031778E">
        <w:rPr>
          <w:rFonts w:ascii="Times New Roman" w:hAnsi="Times New Roman" w:cs="Times New Roman"/>
          <w:sz w:val="24"/>
          <w:szCs w:val="24"/>
        </w:rPr>
        <w:t>По какому характерному признаку можно провести дифференциальную диагностику гематомы, лимфоэкставазата и абсцесса?</w:t>
      </w:r>
    </w:p>
    <w:p w:rsidR="00414D06" w:rsidRPr="00B26B82" w:rsidRDefault="00414D06" w:rsidP="00414D06">
      <w:pPr>
        <w:spacing w:after="0"/>
        <w:rPr>
          <w:rFonts w:ascii="Times New Roman" w:hAnsi="Times New Roman" w:cs="Times New Roman"/>
          <w:sz w:val="24"/>
          <w:szCs w:val="24"/>
        </w:rPr>
      </w:pPr>
    </w:p>
    <w:p w:rsidR="00414D06" w:rsidRDefault="00414D06" w:rsidP="00414D06">
      <w:pPr>
        <w:spacing w:after="0"/>
        <w:rPr>
          <w:rFonts w:ascii="Times New Roman" w:hAnsi="Times New Roman" w:cs="Times New Roman"/>
          <w:sz w:val="24"/>
          <w:szCs w:val="24"/>
          <w:u w:val="single"/>
        </w:rPr>
      </w:pPr>
    </w:p>
    <w:p w:rsidR="00414D06" w:rsidRDefault="00414D06" w:rsidP="00414D06">
      <w:pPr>
        <w:spacing w:after="0"/>
        <w:rPr>
          <w:rFonts w:ascii="Times New Roman" w:hAnsi="Times New Roman" w:cs="Times New Roman"/>
          <w:sz w:val="24"/>
          <w:szCs w:val="24"/>
          <w:u w:val="single"/>
        </w:rPr>
      </w:pPr>
    </w:p>
    <w:p w:rsidR="00414D06" w:rsidRDefault="00414D06" w:rsidP="00414D06">
      <w:pPr>
        <w:spacing w:after="0"/>
        <w:rPr>
          <w:rFonts w:ascii="Times New Roman" w:hAnsi="Times New Roman" w:cs="Times New Roman"/>
          <w:sz w:val="24"/>
          <w:szCs w:val="24"/>
          <w:u w:val="single"/>
        </w:rPr>
      </w:pPr>
    </w:p>
    <w:p w:rsidR="00414D06" w:rsidRPr="00B26B82" w:rsidRDefault="00414D06" w:rsidP="00414D06">
      <w:pPr>
        <w:spacing w:after="0"/>
        <w:rPr>
          <w:rFonts w:ascii="Times New Roman" w:hAnsi="Times New Roman" w:cs="Times New Roman"/>
          <w:sz w:val="24"/>
          <w:szCs w:val="24"/>
          <w:u w:val="single"/>
        </w:rPr>
        <w:sectPr w:rsidR="00414D06" w:rsidRPr="00B26B82" w:rsidSect="00CC6812">
          <w:type w:val="continuous"/>
          <w:pgSz w:w="11906" w:h="16838"/>
          <w:pgMar w:top="1134" w:right="850" w:bottom="1134" w:left="1080" w:header="708" w:footer="708" w:gutter="0"/>
          <w:cols w:space="708"/>
          <w:docGrid w:linePitch="360"/>
        </w:sectPr>
      </w:pPr>
    </w:p>
    <w:p w:rsidR="00414D06" w:rsidRDefault="00414D06" w:rsidP="00414D06">
      <w:pPr>
        <w:spacing w:after="0"/>
        <w:rPr>
          <w:rFonts w:ascii="Times New Roman" w:hAnsi="Times New Roman" w:cs="Times New Roman"/>
          <w:sz w:val="24"/>
          <w:szCs w:val="24"/>
        </w:rPr>
      </w:pPr>
    </w:p>
    <w:p w:rsidR="00414D06" w:rsidRDefault="00414D06" w:rsidP="00414D06">
      <w:pPr>
        <w:spacing w:after="0"/>
        <w:rPr>
          <w:rFonts w:ascii="Times New Roman" w:hAnsi="Times New Roman" w:cs="Times New Roman"/>
          <w:sz w:val="24"/>
          <w:szCs w:val="24"/>
        </w:rPr>
      </w:pPr>
    </w:p>
    <w:p w:rsidR="00414D06" w:rsidRPr="00B26B82" w:rsidRDefault="00414D06" w:rsidP="00414D06">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5408" behindDoc="1" locked="0" layoutInCell="1" allowOverlap="1">
            <wp:simplePos x="0" y="0"/>
            <wp:positionH relativeFrom="column">
              <wp:posOffset>3277870</wp:posOffset>
            </wp:positionH>
            <wp:positionV relativeFrom="paragraph">
              <wp:posOffset>-71755</wp:posOffset>
            </wp:positionV>
            <wp:extent cx="2955290" cy="1637030"/>
            <wp:effectExtent l="19050" t="0" r="0" b="0"/>
            <wp:wrapTight wrapText="bothSides">
              <wp:wrapPolygon edited="0">
                <wp:start x="-139" y="0"/>
                <wp:lineTo x="-139" y="21365"/>
                <wp:lineTo x="21581" y="21365"/>
                <wp:lineTo x="21581" y="0"/>
                <wp:lineTo x="-139" y="0"/>
              </wp:wrapPolygon>
            </wp:wrapTight>
            <wp:docPr id="11" name="Рисунок 2" descr="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т"/>
                    <pic:cNvPicPr>
                      <a:picLocks noChangeAspect="1" noChangeArrowheads="1"/>
                    </pic:cNvPicPr>
                  </pic:nvPicPr>
                  <pic:blipFill>
                    <a:blip r:embed="rId14" cstate="print"/>
                    <a:srcRect/>
                    <a:stretch>
                      <a:fillRect/>
                    </a:stretch>
                  </pic:blipFill>
                  <pic:spPr bwMode="auto">
                    <a:xfrm>
                      <a:off x="0" y="0"/>
                      <a:ext cx="2955290" cy="163703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2</w:t>
      </w:r>
      <w:r w:rsidRPr="00702A4D">
        <w:rPr>
          <w:rFonts w:ascii="Times New Roman" w:hAnsi="Times New Roman" w:cs="Times New Roman"/>
          <w:sz w:val="24"/>
          <w:szCs w:val="24"/>
        </w:rPr>
        <w:t>. Каких животных кастрируют изображённым на рисунке способом? Кто автор способа?</w:t>
      </w:r>
    </w:p>
    <w:p w:rsidR="00414D06" w:rsidRPr="00B26B82" w:rsidRDefault="00414D06" w:rsidP="00414D06">
      <w:pPr>
        <w:spacing w:after="0"/>
        <w:rPr>
          <w:rFonts w:ascii="Times New Roman" w:hAnsi="Times New Roman" w:cs="Times New Roman"/>
          <w:sz w:val="24"/>
          <w:szCs w:val="24"/>
        </w:rPr>
      </w:pPr>
    </w:p>
    <w:p w:rsidR="00414D06" w:rsidRPr="00B26B82" w:rsidRDefault="00414D06" w:rsidP="00414D06">
      <w:pPr>
        <w:spacing w:after="0"/>
        <w:rPr>
          <w:rFonts w:ascii="Times New Roman" w:hAnsi="Times New Roman" w:cs="Times New Roman"/>
          <w:bCs/>
          <w:sz w:val="24"/>
          <w:szCs w:val="24"/>
        </w:rPr>
        <w:sectPr w:rsidR="00414D06" w:rsidRPr="00B26B82" w:rsidSect="00CC6812">
          <w:type w:val="continuous"/>
          <w:pgSz w:w="11906" w:h="16838"/>
          <w:pgMar w:top="1134" w:right="850" w:bottom="1134" w:left="1080" w:header="708" w:footer="708" w:gutter="0"/>
          <w:cols w:space="708"/>
          <w:docGrid w:linePitch="360"/>
        </w:sectPr>
      </w:pPr>
    </w:p>
    <w:p w:rsidR="00414D06" w:rsidRDefault="00414D06" w:rsidP="00414D06">
      <w:pPr>
        <w:pStyle w:val="2"/>
        <w:rPr>
          <w:rFonts w:ascii="Times New Roman" w:hAnsi="Times New Roman" w:cs="Times New Roman"/>
          <w:sz w:val="24"/>
          <w:szCs w:val="24"/>
        </w:rPr>
      </w:pPr>
    </w:p>
    <w:p w:rsidR="00414D06" w:rsidRDefault="00414D06" w:rsidP="00414D06">
      <w:pPr>
        <w:pStyle w:val="2"/>
        <w:rPr>
          <w:rFonts w:ascii="Times New Roman" w:hAnsi="Times New Roman" w:cs="Times New Roman"/>
          <w:sz w:val="24"/>
          <w:szCs w:val="24"/>
        </w:rPr>
      </w:pPr>
    </w:p>
    <w:p w:rsidR="00414D06" w:rsidRPr="00F74F37" w:rsidRDefault="00414D06" w:rsidP="00414D06">
      <w:pPr>
        <w:pStyle w:val="2"/>
        <w:rPr>
          <w:rFonts w:ascii="Times New Roman" w:hAnsi="Times New Roman" w:cs="Times New Roman"/>
          <w:sz w:val="24"/>
          <w:szCs w:val="24"/>
        </w:rPr>
        <w:sectPr w:rsidR="00414D06" w:rsidRPr="00F74F37" w:rsidSect="00CC6812">
          <w:type w:val="continuous"/>
          <w:pgSz w:w="11906" w:h="16838"/>
          <w:pgMar w:top="1134" w:right="850" w:bottom="1134" w:left="1080" w:header="708" w:footer="708" w:gutter="0"/>
          <w:cols w:space="708"/>
          <w:docGrid w:linePitch="360"/>
        </w:sectPr>
      </w:pPr>
    </w:p>
    <w:p w:rsidR="00414D06" w:rsidRPr="00B26B82" w:rsidRDefault="00414D06" w:rsidP="00414D06">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6432" behindDoc="1" locked="0" layoutInCell="1" allowOverlap="1">
            <wp:simplePos x="0" y="0"/>
            <wp:positionH relativeFrom="column">
              <wp:posOffset>3451225</wp:posOffset>
            </wp:positionH>
            <wp:positionV relativeFrom="paragraph">
              <wp:posOffset>-82550</wp:posOffset>
            </wp:positionV>
            <wp:extent cx="2574925" cy="1913255"/>
            <wp:effectExtent l="19050" t="0" r="0" b="0"/>
            <wp:wrapTight wrapText="bothSides">
              <wp:wrapPolygon edited="0">
                <wp:start x="-160" y="0"/>
                <wp:lineTo x="-160" y="21292"/>
                <wp:lineTo x="21573" y="21292"/>
                <wp:lineTo x="21573" y="0"/>
                <wp:lineTo x="-160" y="0"/>
              </wp:wrapPolygon>
            </wp:wrapTight>
            <wp:docPr id="10" name="Рисунок 3" descr="ко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пы"/>
                    <pic:cNvPicPr>
                      <a:picLocks noChangeAspect="1" noChangeArrowheads="1"/>
                    </pic:cNvPicPr>
                  </pic:nvPicPr>
                  <pic:blipFill>
                    <a:blip r:embed="rId15" cstate="print"/>
                    <a:srcRect/>
                    <a:stretch>
                      <a:fillRect/>
                    </a:stretch>
                  </pic:blipFill>
                  <pic:spPr bwMode="auto">
                    <a:xfrm>
                      <a:off x="0" y="0"/>
                      <a:ext cx="2574925" cy="191325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3 </w:t>
      </w:r>
      <w:r w:rsidRPr="00702A4D">
        <w:rPr>
          <w:rFonts w:ascii="Times New Roman" w:hAnsi="Times New Roman" w:cs="Times New Roman"/>
          <w:sz w:val="24"/>
          <w:szCs w:val="24"/>
        </w:rPr>
        <w:t>. Каковы основные причины возникновения деформации копыт?</w:t>
      </w:r>
    </w:p>
    <w:p w:rsidR="00414D06" w:rsidRDefault="00414D06" w:rsidP="00414D06">
      <w:pPr>
        <w:spacing w:after="0"/>
        <w:rPr>
          <w:rFonts w:ascii="Times New Roman" w:hAnsi="Times New Roman" w:cs="Times New Roman"/>
          <w:bCs/>
          <w:sz w:val="24"/>
          <w:szCs w:val="24"/>
        </w:rPr>
      </w:pPr>
    </w:p>
    <w:p w:rsidR="00414D06" w:rsidRDefault="00414D06" w:rsidP="00414D06">
      <w:pPr>
        <w:spacing w:after="0"/>
        <w:rPr>
          <w:rFonts w:ascii="Times New Roman" w:hAnsi="Times New Roman" w:cs="Times New Roman"/>
          <w:bCs/>
          <w:sz w:val="24"/>
          <w:szCs w:val="24"/>
        </w:rPr>
      </w:pPr>
    </w:p>
    <w:p w:rsidR="00414D06" w:rsidRDefault="00414D06" w:rsidP="00414D06">
      <w:pPr>
        <w:spacing w:after="0"/>
        <w:rPr>
          <w:rFonts w:ascii="Times New Roman" w:hAnsi="Times New Roman" w:cs="Times New Roman"/>
          <w:bCs/>
          <w:sz w:val="24"/>
          <w:szCs w:val="24"/>
        </w:rPr>
      </w:pPr>
    </w:p>
    <w:p w:rsidR="00414D06" w:rsidRDefault="00414D06" w:rsidP="00414D06">
      <w:pPr>
        <w:spacing w:after="0"/>
        <w:rPr>
          <w:rFonts w:ascii="Times New Roman" w:hAnsi="Times New Roman" w:cs="Times New Roman"/>
          <w:bCs/>
          <w:sz w:val="24"/>
          <w:szCs w:val="24"/>
        </w:rPr>
      </w:pPr>
    </w:p>
    <w:p w:rsidR="00414D06" w:rsidRPr="00B26B82" w:rsidRDefault="00414D06" w:rsidP="00414D06">
      <w:pPr>
        <w:spacing w:after="0"/>
        <w:rPr>
          <w:rFonts w:ascii="Times New Roman" w:hAnsi="Times New Roman" w:cs="Times New Roman"/>
          <w:bCs/>
          <w:sz w:val="24"/>
          <w:szCs w:val="24"/>
        </w:rPr>
        <w:sectPr w:rsidR="00414D06" w:rsidRPr="00B26B82" w:rsidSect="00CC6812">
          <w:type w:val="continuous"/>
          <w:pgSz w:w="11906" w:h="16838"/>
          <w:pgMar w:top="1134" w:right="850" w:bottom="1134" w:left="1560" w:header="708" w:footer="708" w:gutter="0"/>
          <w:cols w:space="708"/>
          <w:docGrid w:linePitch="360"/>
        </w:sectPr>
      </w:pPr>
    </w:p>
    <w:p w:rsidR="00414D06" w:rsidRPr="00702A4D" w:rsidRDefault="00414D06" w:rsidP="00414D06">
      <w:pPr>
        <w:spacing w:after="0"/>
        <w:rPr>
          <w:rFonts w:ascii="Times New Roman" w:hAnsi="Times New Roman" w:cs="Times New Roman"/>
          <w:sz w:val="24"/>
          <w:szCs w:val="24"/>
        </w:rPr>
        <w:sectPr w:rsidR="00414D06" w:rsidRPr="00702A4D" w:rsidSect="00CC6812">
          <w:type w:val="continuous"/>
          <w:pgSz w:w="11906" w:h="16838"/>
          <w:pgMar w:top="1134" w:right="850" w:bottom="1134" w:left="1080" w:header="708" w:footer="708" w:gutter="0"/>
          <w:cols w:space="708"/>
          <w:docGrid w:linePitch="360"/>
        </w:sectPr>
      </w:pPr>
    </w:p>
    <w:p w:rsidR="00414D06" w:rsidRDefault="00414D06" w:rsidP="00414D06">
      <w:pPr>
        <w:spacing w:after="0"/>
        <w:rPr>
          <w:rFonts w:ascii="Times New Roman" w:hAnsi="Times New Roman" w:cs="Times New Roman"/>
          <w:sz w:val="24"/>
          <w:szCs w:val="24"/>
        </w:rPr>
      </w:pPr>
    </w:p>
    <w:p w:rsidR="00414D06" w:rsidRDefault="00414D06" w:rsidP="00414D06">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7456" behindDoc="1" locked="0" layoutInCell="1" allowOverlap="1">
            <wp:simplePos x="0" y="0"/>
            <wp:positionH relativeFrom="column">
              <wp:posOffset>3717290</wp:posOffset>
            </wp:positionH>
            <wp:positionV relativeFrom="paragraph">
              <wp:posOffset>194945</wp:posOffset>
            </wp:positionV>
            <wp:extent cx="2213610" cy="2625725"/>
            <wp:effectExtent l="19050" t="0" r="0" b="0"/>
            <wp:wrapTight wrapText="bothSides">
              <wp:wrapPolygon edited="0">
                <wp:start x="-186" y="0"/>
                <wp:lineTo x="-186" y="21469"/>
                <wp:lineTo x="21563" y="21469"/>
                <wp:lineTo x="21563" y="0"/>
                <wp:lineTo x="-186" y="0"/>
              </wp:wrapPolygon>
            </wp:wrapTight>
            <wp:docPr id="9" name="Рисунок 4" descr="г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р"/>
                    <pic:cNvPicPr>
                      <a:picLocks noChangeAspect="1" noChangeArrowheads="1"/>
                    </pic:cNvPicPr>
                  </pic:nvPicPr>
                  <pic:blipFill>
                    <a:blip r:embed="rId16" cstate="print"/>
                    <a:srcRect/>
                    <a:stretch>
                      <a:fillRect/>
                    </a:stretch>
                  </pic:blipFill>
                  <pic:spPr bwMode="auto">
                    <a:xfrm>
                      <a:off x="0" y="0"/>
                      <a:ext cx="2213610" cy="2625725"/>
                    </a:xfrm>
                    <a:prstGeom prst="rect">
                      <a:avLst/>
                    </a:prstGeom>
                    <a:noFill/>
                    <a:ln w="9525">
                      <a:noFill/>
                      <a:miter lim="800000"/>
                      <a:headEnd/>
                      <a:tailEnd/>
                    </a:ln>
                  </pic:spPr>
                </pic:pic>
              </a:graphicData>
            </a:graphic>
          </wp:anchor>
        </w:drawing>
      </w:r>
    </w:p>
    <w:p w:rsidR="00414D06" w:rsidRDefault="00414D06" w:rsidP="00414D06">
      <w:pPr>
        <w:spacing w:after="0"/>
        <w:rPr>
          <w:rFonts w:ascii="Times New Roman" w:hAnsi="Times New Roman" w:cs="Times New Roman"/>
          <w:sz w:val="24"/>
          <w:szCs w:val="24"/>
        </w:rPr>
      </w:pPr>
    </w:p>
    <w:p w:rsidR="00414D06" w:rsidRDefault="00414D06" w:rsidP="00414D06">
      <w:pPr>
        <w:spacing w:after="0"/>
        <w:rPr>
          <w:rFonts w:ascii="Times New Roman" w:hAnsi="Times New Roman" w:cs="Times New Roman"/>
          <w:sz w:val="24"/>
          <w:szCs w:val="24"/>
        </w:rPr>
      </w:pPr>
    </w:p>
    <w:p w:rsidR="00414D06" w:rsidRDefault="00414D06" w:rsidP="00414D06">
      <w:pPr>
        <w:spacing w:after="0"/>
        <w:rPr>
          <w:rFonts w:ascii="Times New Roman" w:hAnsi="Times New Roman" w:cs="Times New Roman"/>
          <w:sz w:val="24"/>
          <w:szCs w:val="24"/>
        </w:rPr>
      </w:pPr>
    </w:p>
    <w:p w:rsidR="00414D06" w:rsidRPr="00702A4D" w:rsidRDefault="00414D06" w:rsidP="00414D06">
      <w:pPr>
        <w:spacing w:after="0"/>
        <w:rPr>
          <w:rFonts w:ascii="Times New Roman" w:hAnsi="Times New Roman" w:cs="Times New Roman"/>
          <w:sz w:val="24"/>
          <w:szCs w:val="24"/>
        </w:rPr>
      </w:pPr>
      <w:r>
        <w:rPr>
          <w:rFonts w:ascii="Times New Roman" w:hAnsi="Times New Roman" w:cs="Times New Roman"/>
          <w:sz w:val="24"/>
          <w:szCs w:val="24"/>
        </w:rPr>
        <w:t>4</w:t>
      </w:r>
      <w:r w:rsidRPr="00702A4D">
        <w:rPr>
          <w:rFonts w:ascii="Times New Roman" w:hAnsi="Times New Roman" w:cs="Times New Roman"/>
          <w:sz w:val="24"/>
          <w:szCs w:val="24"/>
        </w:rPr>
        <w:t xml:space="preserve">. Какова последовательность проведения операции </w:t>
      </w:r>
      <w:r w:rsidRPr="00F74F37">
        <w:rPr>
          <w:rFonts w:ascii="Times New Roman" w:hAnsi="Times New Roman" w:cs="Times New Roman"/>
          <w:sz w:val="24"/>
          <w:szCs w:val="24"/>
        </w:rPr>
        <w:t>герниотомии?</w:t>
      </w:r>
      <w:r>
        <w:rPr>
          <w:rFonts w:ascii="Times New Roman" w:hAnsi="Times New Roman" w:cs="Times New Roman"/>
          <w:sz w:val="24"/>
          <w:szCs w:val="24"/>
        </w:rPr>
        <w:t xml:space="preserve"> Перечислите способы изображенные на рисунке.</w:t>
      </w:r>
    </w:p>
    <w:p w:rsidR="00414D06" w:rsidRPr="00B26B82" w:rsidRDefault="00414D06" w:rsidP="00414D06">
      <w:pPr>
        <w:spacing w:after="0"/>
        <w:rPr>
          <w:rFonts w:ascii="Times New Roman" w:hAnsi="Times New Roman" w:cs="Times New Roman"/>
          <w:bCs/>
          <w:iCs/>
          <w:sz w:val="24"/>
          <w:szCs w:val="24"/>
        </w:rPr>
      </w:pPr>
    </w:p>
    <w:p w:rsidR="00414D06" w:rsidRPr="00B26B82" w:rsidRDefault="00414D06" w:rsidP="00414D06">
      <w:pPr>
        <w:tabs>
          <w:tab w:val="num" w:pos="1530"/>
        </w:tabs>
        <w:spacing w:after="0"/>
        <w:jc w:val="center"/>
        <w:rPr>
          <w:rFonts w:ascii="Times New Roman" w:hAnsi="Times New Roman" w:cs="Times New Roman"/>
          <w:sz w:val="24"/>
          <w:szCs w:val="24"/>
        </w:rPr>
      </w:pPr>
    </w:p>
    <w:p w:rsidR="00414D06" w:rsidRPr="00B26B82" w:rsidRDefault="00414D06" w:rsidP="00414D06">
      <w:pPr>
        <w:tabs>
          <w:tab w:val="num" w:pos="1530"/>
        </w:tabs>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8480" behindDoc="1" locked="0" layoutInCell="1" allowOverlap="1">
            <wp:simplePos x="0" y="0"/>
            <wp:positionH relativeFrom="column">
              <wp:posOffset>3314700</wp:posOffset>
            </wp:positionH>
            <wp:positionV relativeFrom="paragraph">
              <wp:posOffset>8890</wp:posOffset>
            </wp:positionV>
            <wp:extent cx="3067050" cy="2247900"/>
            <wp:effectExtent l="19050" t="0" r="0" b="0"/>
            <wp:wrapTight wrapText="bothSides">
              <wp:wrapPolygon edited="0">
                <wp:start x="-134" y="0"/>
                <wp:lineTo x="-134" y="21417"/>
                <wp:lineTo x="21600" y="21417"/>
                <wp:lineTo x="21600" y="0"/>
                <wp:lineTo x="-134" y="0"/>
              </wp:wrapPolygon>
            </wp:wrapTight>
            <wp:docPr id="26" name="Рисунок 5" descr="ш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шов"/>
                    <pic:cNvPicPr>
                      <a:picLocks noChangeAspect="1" noChangeArrowheads="1"/>
                    </pic:cNvPicPr>
                  </pic:nvPicPr>
                  <pic:blipFill>
                    <a:blip r:embed="rId17" cstate="print"/>
                    <a:srcRect/>
                    <a:stretch>
                      <a:fillRect/>
                    </a:stretch>
                  </pic:blipFill>
                  <pic:spPr bwMode="auto">
                    <a:xfrm>
                      <a:off x="0" y="0"/>
                      <a:ext cx="3067050" cy="2247900"/>
                    </a:xfrm>
                    <a:prstGeom prst="rect">
                      <a:avLst/>
                    </a:prstGeom>
                    <a:noFill/>
                    <a:ln w="9525">
                      <a:noFill/>
                      <a:miter lim="800000"/>
                      <a:headEnd/>
                      <a:tailEnd/>
                    </a:ln>
                  </pic:spPr>
                </pic:pic>
              </a:graphicData>
            </a:graphic>
          </wp:anchor>
        </w:drawing>
      </w:r>
    </w:p>
    <w:p w:rsidR="00414D06" w:rsidRPr="00B26B82" w:rsidRDefault="00414D06" w:rsidP="00414D06">
      <w:pPr>
        <w:tabs>
          <w:tab w:val="num" w:pos="1530"/>
        </w:tabs>
        <w:spacing w:after="0"/>
        <w:jc w:val="center"/>
        <w:rPr>
          <w:rFonts w:ascii="Times New Roman" w:hAnsi="Times New Roman" w:cs="Times New Roman"/>
          <w:sz w:val="24"/>
          <w:szCs w:val="24"/>
        </w:rPr>
        <w:sectPr w:rsidR="00414D06" w:rsidRPr="00B26B82" w:rsidSect="00CC6812">
          <w:type w:val="continuous"/>
          <w:pgSz w:w="11906" w:h="16838"/>
          <w:pgMar w:top="1134" w:right="850" w:bottom="1134" w:left="1560" w:header="708" w:footer="708" w:gutter="0"/>
          <w:cols w:space="708"/>
          <w:docGrid w:linePitch="360"/>
        </w:sectPr>
      </w:pPr>
    </w:p>
    <w:p w:rsidR="00414D06" w:rsidRPr="00702A4D" w:rsidRDefault="00414D06" w:rsidP="00414D06">
      <w:pPr>
        <w:pStyle w:val="ab"/>
        <w:rPr>
          <w:sz w:val="24"/>
        </w:rPr>
      </w:pPr>
    </w:p>
    <w:p w:rsidR="00414D06" w:rsidRDefault="00414D06" w:rsidP="00414D06">
      <w:pPr>
        <w:spacing w:after="0"/>
        <w:rPr>
          <w:rFonts w:ascii="Times New Roman" w:hAnsi="Times New Roman" w:cs="Times New Roman"/>
          <w:sz w:val="24"/>
          <w:szCs w:val="24"/>
        </w:rPr>
      </w:pPr>
    </w:p>
    <w:p w:rsidR="00414D06" w:rsidRPr="00B26B82" w:rsidRDefault="00414D06" w:rsidP="00414D06">
      <w:pPr>
        <w:spacing w:after="0"/>
        <w:ind w:left="360"/>
        <w:rPr>
          <w:rFonts w:ascii="Times New Roman" w:hAnsi="Times New Roman" w:cs="Times New Roman"/>
          <w:sz w:val="24"/>
          <w:szCs w:val="24"/>
          <w:u w:val="single"/>
        </w:rPr>
      </w:pPr>
      <w:r>
        <w:rPr>
          <w:rFonts w:ascii="Times New Roman" w:hAnsi="Times New Roman" w:cs="Times New Roman"/>
          <w:sz w:val="24"/>
          <w:szCs w:val="24"/>
        </w:rPr>
        <w:t>5</w:t>
      </w:r>
      <w:r w:rsidRPr="00702A4D">
        <w:rPr>
          <w:rFonts w:ascii="Times New Roman" w:hAnsi="Times New Roman" w:cs="Times New Roman"/>
          <w:sz w:val="24"/>
          <w:szCs w:val="24"/>
        </w:rPr>
        <w:t>.Перечислите</w:t>
      </w:r>
      <w:r>
        <w:rPr>
          <w:rFonts w:ascii="Times New Roman" w:hAnsi="Times New Roman" w:cs="Times New Roman"/>
          <w:sz w:val="24"/>
          <w:szCs w:val="24"/>
        </w:rPr>
        <w:t xml:space="preserve"> виды швов изображенные на рисунке.</w:t>
      </w:r>
      <w:r w:rsidRPr="00B26B82">
        <w:rPr>
          <w:rFonts w:ascii="Times New Roman" w:hAnsi="Times New Roman" w:cs="Times New Roman"/>
          <w:sz w:val="24"/>
          <w:szCs w:val="24"/>
          <w:u w:val="single"/>
        </w:rPr>
        <w:t xml:space="preserve"> </w:t>
      </w:r>
    </w:p>
    <w:p w:rsidR="00414D06" w:rsidRPr="00B26B82" w:rsidRDefault="00414D06" w:rsidP="00414D06">
      <w:pPr>
        <w:spacing w:after="0"/>
        <w:rPr>
          <w:rFonts w:ascii="Times New Roman" w:hAnsi="Times New Roman" w:cs="Times New Roman"/>
          <w:sz w:val="24"/>
          <w:szCs w:val="24"/>
          <w:u w:val="single"/>
        </w:rPr>
        <w:sectPr w:rsidR="00414D06" w:rsidRPr="00B26B82" w:rsidSect="00CC6812">
          <w:type w:val="continuous"/>
          <w:pgSz w:w="11906" w:h="16838"/>
          <w:pgMar w:top="1134" w:right="850" w:bottom="1134" w:left="1080" w:header="708" w:footer="708" w:gutter="0"/>
          <w:cols w:space="708"/>
          <w:docGrid w:linePitch="360"/>
        </w:sectPr>
      </w:pPr>
    </w:p>
    <w:p w:rsidR="00414D06" w:rsidRDefault="00414D06" w:rsidP="00414D06">
      <w:pPr>
        <w:spacing w:after="0"/>
        <w:ind w:left="360"/>
        <w:rPr>
          <w:rFonts w:ascii="Times New Roman" w:hAnsi="Times New Roman" w:cs="Times New Roman"/>
          <w:sz w:val="24"/>
          <w:szCs w:val="24"/>
        </w:rPr>
      </w:pPr>
    </w:p>
    <w:p w:rsidR="00414D06" w:rsidRPr="00B26B82" w:rsidRDefault="00414D06" w:rsidP="00414D06">
      <w:pPr>
        <w:spacing w:after="0"/>
        <w:rPr>
          <w:rFonts w:ascii="Times New Roman" w:hAnsi="Times New Roman" w:cs="Times New Roman"/>
          <w:sz w:val="24"/>
          <w:szCs w:val="24"/>
        </w:rPr>
        <w:sectPr w:rsidR="00414D06" w:rsidRPr="00B26B82" w:rsidSect="00CC6812">
          <w:type w:val="continuous"/>
          <w:pgSz w:w="11906" w:h="16838"/>
          <w:pgMar w:top="1134" w:right="850" w:bottom="1134" w:left="1080" w:header="708" w:footer="708" w:gutter="0"/>
          <w:cols w:space="708"/>
          <w:docGrid w:linePitch="360"/>
        </w:sectPr>
      </w:pPr>
    </w:p>
    <w:p w:rsidR="00414D06" w:rsidRDefault="00414D06" w:rsidP="00414D06">
      <w:pPr>
        <w:spacing w:after="0"/>
        <w:rPr>
          <w:rFonts w:ascii="Times New Roman" w:hAnsi="Times New Roman" w:cs="Times New Roman"/>
          <w:sz w:val="24"/>
          <w:szCs w:val="24"/>
          <w:u w:val="single"/>
        </w:rPr>
      </w:pPr>
    </w:p>
    <w:p w:rsidR="00414D06" w:rsidRDefault="00414D06" w:rsidP="00414D06">
      <w:pPr>
        <w:spacing w:after="0"/>
        <w:rPr>
          <w:rFonts w:ascii="Times New Roman" w:hAnsi="Times New Roman" w:cs="Times New Roman"/>
          <w:sz w:val="24"/>
          <w:szCs w:val="24"/>
          <w:u w:val="single"/>
        </w:rPr>
      </w:pPr>
    </w:p>
    <w:p w:rsidR="00414D06" w:rsidRDefault="00414D06" w:rsidP="00414D06">
      <w:pPr>
        <w:spacing w:after="0"/>
        <w:rPr>
          <w:rFonts w:ascii="Times New Roman" w:hAnsi="Times New Roman" w:cs="Times New Roman"/>
          <w:sz w:val="24"/>
          <w:szCs w:val="24"/>
          <w:u w:val="single"/>
        </w:rPr>
      </w:pPr>
      <w:r>
        <w:rPr>
          <w:rFonts w:ascii="Times New Roman" w:hAnsi="Times New Roman" w:cs="Times New Roman"/>
          <w:noProof/>
          <w:sz w:val="24"/>
          <w:szCs w:val="24"/>
          <w:u w:val="single"/>
          <w:lang w:eastAsia="ru-RU"/>
        </w:rPr>
        <w:drawing>
          <wp:anchor distT="0" distB="0" distL="114300" distR="114300" simplePos="0" relativeHeight="251669504" behindDoc="1" locked="0" layoutInCell="1" allowOverlap="1">
            <wp:simplePos x="0" y="0"/>
            <wp:positionH relativeFrom="column">
              <wp:posOffset>3277870</wp:posOffset>
            </wp:positionH>
            <wp:positionV relativeFrom="paragraph">
              <wp:posOffset>184150</wp:posOffset>
            </wp:positionV>
            <wp:extent cx="2861945" cy="1828800"/>
            <wp:effectExtent l="19050" t="0" r="0" b="0"/>
            <wp:wrapTight wrapText="bothSides">
              <wp:wrapPolygon edited="0">
                <wp:start x="-144" y="0"/>
                <wp:lineTo x="-144" y="21375"/>
                <wp:lineTo x="21566" y="21375"/>
                <wp:lineTo x="21566" y="0"/>
                <wp:lineTo x="-144" y="0"/>
              </wp:wrapPolygon>
            </wp:wrapTight>
            <wp:docPr id="6" name="Рисунок 6" descr="повя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вяз"/>
                    <pic:cNvPicPr>
                      <a:picLocks noChangeAspect="1" noChangeArrowheads="1"/>
                    </pic:cNvPicPr>
                  </pic:nvPicPr>
                  <pic:blipFill>
                    <a:blip r:embed="rId18" cstate="print"/>
                    <a:srcRect/>
                    <a:stretch>
                      <a:fillRect/>
                    </a:stretch>
                  </pic:blipFill>
                  <pic:spPr bwMode="auto">
                    <a:xfrm>
                      <a:off x="0" y="0"/>
                      <a:ext cx="2861945" cy="1828800"/>
                    </a:xfrm>
                    <a:prstGeom prst="rect">
                      <a:avLst/>
                    </a:prstGeom>
                    <a:noFill/>
                    <a:ln w="9525">
                      <a:noFill/>
                      <a:miter lim="800000"/>
                      <a:headEnd/>
                      <a:tailEnd/>
                    </a:ln>
                  </pic:spPr>
                </pic:pic>
              </a:graphicData>
            </a:graphic>
          </wp:anchor>
        </w:drawing>
      </w:r>
    </w:p>
    <w:p w:rsidR="00414D06" w:rsidRDefault="00414D06" w:rsidP="00414D06">
      <w:pPr>
        <w:spacing w:after="0"/>
        <w:rPr>
          <w:rFonts w:ascii="Times New Roman" w:hAnsi="Times New Roman" w:cs="Times New Roman"/>
          <w:sz w:val="24"/>
          <w:szCs w:val="24"/>
          <w:u w:val="single"/>
        </w:rPr>
      </w:pPr>
    </w:p>
    <w:p w:rsidR="00414D06" w:rsidRPr="00B26B82" w:rsidRDefault="00414D06" w:rsidP="00414D06">
      <w:pPr>
        <w:spacing w:after="0"/>
        <w:rPr>
          <w:rFonts w:ascii="Times New Roman" w:hAnsi="Times New Roman" w:cs="Times New Roman"/>
          <w:sz w:val="24"/>
          <w:szCs w:val="24"/>
          <w:u w:val="single"/>
        </w:rPr>
        <w:sectPr w:rsidR="00414D06" w:rsidRPr="00B26B82" w:rsidSect="00CC6812">
          <w:type w:val="continuous"/>
          <w:pgSz w:w="11906" w:h="16838"/>
          <w:pgMar w:top="1134" w:right="850" w:bottom="1134" w:left="1080" w:header="708" w:footer="708" w:gutter="0"/>
          <w:cols w:space="708"/>
          <w:docGrid w:linePitch="360"/>
        </w:sectPr>
      </w:pPr>
    </w:p>
    <w:p w:rsidR="00414D06" w:rsidRPr="00F74F37" w:rsidRDefault="00414D06" w:rsidP="00414D06">
      <w:pPr>
        <w:spacing w:after="0"/>
        <w:rPr>
          <w:rFonts w:ascii="Times New Roman" w:hAnsi="Times New Roman" w:cs="Times New Roman"/>
          <w:sz w:val="24"/>
          <w:szCs w:val="24"/>
        </w:rPr>
      </w:pPr>
      <w:r>
        <w:rPr>
          <w:rFonts w:ascii="Times New Roman" w:hAnsi="Times New Roman" w:cs="Times New Roman"/>
          <w:sz w:val="24"/>
          <w:szCs w:val="24"/>
        </w:rPr>
        <w:t>6.</w:t>
      </w:r>
      <w:r w:rsidRPr="00F74F37">
        <w:rPr>
          <w:rFonts w:ascii="Times New Roman" w:hAnsi="Times New Roman" w:cs="Times New Roman"/>
          <w:sz w:val="24"/>
          <w:szCs w:val="24"/>
        </w:rPr>
        <w:t>Какими особенностями обладает пращевидная повязка? Под каким номером она изображена на рисунке?</w:t>
      </w:r>
    </w:p>
    <w:p w:rsidR="00414D06" w:rsidRDefault="00414D06" w:rsidP="00414D06">
      <w:pPr>
        <w:spacing w:after="0"/>
        <w:rPr>
          <w:rFonts w:ascii="Times New Roman" w:hAnsi="Times New Roman" w:cs="Times New Roman"/>
          <w:sz w:val="24"/>
          <w:szCs w:val="24"/>
        </w:rPr>
      </w:pPr>
    </w:p>
    <w:p w:rsidR="00414D06" w:rsidRDefault="00414D06" w:rsidP="00414D06">
      <w:pPr>
        <w:spacing w:after="0"/>
        <w:rPr>
          <w:rFonts w:ascii="Times New Roman" w:hAnsi="Times New Roman" w:cs="Times New Roman"/>
          <w:sz w:val="24"/>
          <w:szCs w:val="24"/>
        </w:rPr>
      </w:pPr>
    </w:p>
    <w:p w:rsidR="00414D06" w:rsidRDefault="00414D06" w:rsidP="00414D06">
      <w:pPr>
        <w:spacing w:after="0"/>
        <w:rPr>
          <w:rFonts w:ascii="Times New Roman" w:hAnsi="Times New Roman" w:cs="Times New Roman"/>
          <w:sz w:val="24"/>
          <w:szCs w:val="24"/>
        </w:rPr>
      </w:pPr>
    </w:p>
    <w:p w:rsidR="00414D06" w:rsidRDefault="00414D06" w:rsidP="00414D06">
      <w:pPr>
        <w:spacing w:after="0"/>
        <w:rPr>
          <w:rFonts w:ascii="Times New Roman" w:hAnsi="Times New Roman" w:cs="Times New Roman"/>
          <w:sz w:val="24"/>
          <w:szCs w:val="24"/>
        </w:rPr>
      </w:pPr>
    </w:p>
    <w:p w:rsidR="00414D06" w:rsidRPr="00702A4D" w:rsidRDefault="00414D06" w:rsidP="00414D06">
      <w:pPr>
        <w:pStyle w:val="a4"/>
        <w:spacing w:after="0"/>
        <w:ind w:left="645"/>
        <w:jc w:val="right"/>
        <w:rPr>
          <w:rFonts w:ascii="Times New Roman" w:hAnsi="Times New Roman" w:cs="Times New Roman"/>
          <w:sz w:val="24"/>
          <w:szCs w:val="24"/>
        </w:rPr>
        <w:sectPr w:rsidR="00414D06" w:rsidRPr="00702A4D" w:rsidSect="00CC6812">
          <w:type w:val="continuous"/>
          <w:pgSz w:w="11906" w:h="16838"/>
          <w:pgMar w:top="1134" w:right="850" w:bottom="1134" w:left="1418" w:header="708" w:footer="708" w:gutter="0"/>
          <w:cols w:space="708"/>
          <w:docGrid w:linePitch="360"/>
        </w:sectPr>
      </w:pPr>
      <w:r>
        <w:rPr>
          <w:rFonts w:ascii="Times New Roman" w:hAnsi="Times New Roman" w:cs="Times New Roman"/>
          <w:sz w:val="24"/>
          <w:szCs w:val="24"/>
        </w:rPr>
        <w:t xml:space="preserve">                                                                                                                           1</w:t>
      </w:r>
      <w:r w:rsidRPr="00702A4D">
        <w:rPr>
          <w:rFonts w:ascii="Times New Roman" w:hAnsi="Times New Roman" w:cs="Times New Roman"/>
          <w:sz w:val="24"/>
          <w:szCs w:val="24"/>
        </w:rPr>
        <w:t xml:space="preserve">                       2                     3            4 </w:t>
      </w:r>
    </w:p>
    <w:p w:rsidR="00414D06" w:rsidRDefault="00414D06" w:rsidP="00414D06">
      <w:pPr>
        <w:spacing w:after="0"/>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70528" behindDoc="1" locked="0" layoutInCell="1" allowOverlap="1">
            <wp:simplePos x="0" y="0"/>
            <wp:positionH relativeFrom="column">
              <wp:posOffset>3713480</wp:posOffset>
            </wp:positionH>
            <wp:positionV relativeFrom="paragraph">
              <wp:posOffset>189865</wp:posOffset>
            </wp:positionV>
            <wp:extent cx="2426335" cy="1924050"/>
            <wp:effectExtent l="19050" t="0" r="0" b="0"/>
            <wp:wrapTight wrapText="bothSides">
              <wp:wrapPolygon edited="0">
                <wp:start x="-170" y="0"/>
                <wp:lineTo x="-170" y="21386"/>
                <wp:lineTo x="21538" y="21386"/>
                <wp:lineTo x="21538" y="0"/>
                <wp:lineTo x="-170" y="0"/>
              </wp:wrapPolygon>
            </wp:wrapTight>
            <wp:docPr id="8" name="Рисунок 8" descr="б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ур"/>
                    <pic:cNvPicPr>
                      <a:picLocks noChangeAspect="1" noChangeArrowheads="1"/>
                    </pic:cNvPicPr>
                  </pic:nvPicPr>
                  <pic:blipFill>
                    <a:blip r:embed="rId19" cstate="print"/>
                    <a:srcRect/>
                    <a:stretch>
                      <a:fillRect/>
                    </a:stretch>
                  </pic:blipFill>
                  <pic:spPr bwMode="auto">
                    <a:xfrm>
                      <a:off x="0" y="0"/>
                      <a:ext cx="2426335" cy="1924050"/>
                    </a:xfrm>
                    <a:prstGeom prst="rect">
                      <a:avLst/>
                    </a:prstGeom>
                    <a:noFill/>
                    <a:ln w="9525">
                      <a:noFill/>
                      <a:miter lim="800000"/>
                      <a:headEnd/>
                      <a:tailEnd/>
                    </a:ln>
                  </pic:spPr>
                </pic:pic>
              </a:graphicData>
            </a:graphic>
          </wp:anchor>
        </w:drawing>
      </w:r>
    </w:p>
    <w:p w:rsidR="00414D06" w:rsidRDefault="00414D06" w:rsidP="00414D06">
      <w:pPr>
        <w:spacing w:after="0"/>
        <w:rPr>
          <w:rFonts w:ascii="Times New Roman" w:hAnsi="Times New Roman" w:cs="Times New Roman"/>
          <w:sz w:val="24"/>
          <w:szCs w:val="24"/>
        </w:rPr>
      </w:pPr>
    </w:p>
    <w:p w:rsidR="00414D06" w:rsidRPr="00B26B82" w:rsidRDefault="00414D06" w:rsidP="00414D06">
      <w:pPr>
        <w:spacing w:after="0"/>
        <w:rPr>
          <w:rFonts w:ascii="Times New Roman" w:hAnsi="Times New Roman" w:cs="Times New Roman"/>
          <w:sz w:val="24"/>
          <w:szCs w:val="24"/>
        </w:rPr>
      </w:pPr>
    </w:p>
    <w:p w:rsidR="00414D06" w:rsidRPr="00702A4D" w:rsidRDefault="00414D06" w:rsidP="00414D06">
      <w:pPr>
        <w:spacing w:after="0"/>
        <w:rPr>
          <w:rFonts w:ascii="Times New Roman" w:hAnsi="Times New Roman" w:cs="Times New Roman"/>
          <w:sz w:val="24"/>
          <w:szCs w:val="24"/>
        </w:rPr>
      </w:pPr>
      <w:r>
        <w:rPr>
          <w:rFonts w:ascii="Times New Roman" w:hAnsi="Times New Roman" w:cs="Times New Roman"/>
          <w:sz w:val="24"/>
          <w:szCs w:val="24"/>
        </w:rPr>
        <w:t>7.</w:t>
      </w:r>
      <w:r w:rsidRPr="00702A4D">
        <w:rPr>
          <w:rFonts w:ascii="Times New Roman" w:hAnsi="Times New Roman" w:cs="Times New Roman"/>
          <w:sz w:val="24"/>
          <w:szCs w:val="24"/>
        </w:rPr>
        <w:t>Какое заболевание изображено на рисунке, чем оно характеризуется и как его лечить?</w:t>
      </w:r>
    </w:p>
    <w:p w:rsidR="00414D06" w:rsidRPr="00B26B82" w:rsidRDefault="00414D06" w:rsidP="00414D06">
      <w:pPr>
        <w:spacing w:after="0"/>
        <w:rPr>
          <w:rFonts w:ascii="Times New Roman" w:hAnsi="Times New Roman" w:cs="Times New Roman"/>
          <w:sz w:val="24"/>
          <w:szCs w:val="24"/>
        </w:rPr>
      </w:pPr>
    </w:p>
    <w:p w:rsidR="00414D06" w:rsidRPr="00B26B82" w:rsidRDefault="00414D06" w:rsidP="00414D06">
      <w:pPr>
        <w:spacing w:after="0"/>
        <w:rPr>
          <w:rFonts w:ascii="Times New Roman" w:hAnsi="Times New Roman" w:cs="Times New Roman"/>
          <w:sz w:val="24"/>
          <w:szCs w:val="24"/>
        </w:rPr>
      </w:pPr>
    </w:p>
    <w:p w:rsidR="00414D06" w:rsidRPr="00B26B82" w:rsidRDefault="00414D06" w:rsidP="00414D06">
      <w:pPr>
        <w:spacing w:after="0"/>
        <w:rPr>
          <w:rFonts w:ascii="Times New Roman" w:hAnsi="Times New Roman" w:cs="Times New Roman"/>
          <w:sz w:val="24"/>
          <w:szCs w:val="24"/>
        </w:rPr>
      </w:pPr>
    </w:p>
    <w:p w:rsidR="00414D06" w:rsidRDefault="00414D06" w:rsidP="00414D06">
      <w:pPr>
        <w:spacing w:after="0"/>
        <w:rPr>
          <w:rFonts w:ascii="Times New Roman" w:hAnsi="Times New Roman" w:cs="Times New Roman"/>
          <w:sz w:val="24"/>
          <w:szCs w:val="24"/>
        </w:rPr>
      </w:pPr>
    </w:p>
    <w:p w:rsidR="00414D06" w:rsidRDefault="00414D06" w:rsidP="00414D06">
      <w:pPr>
        <w:spacing w:after="0"/>
        <w:rPr>
          <w:rFonts w:ascii="Times New Roman" w:hAnsi="Times New Roman" w:cs="Times New Roman"/>
          <w:sz w:val="24"/>
          <w:szCs w:val="24"/>
        </w:rPr>
      </w:pPr>
    </w:p>
    <w:p w:rsidR="00414D06" w:rsidRDefault="00414D06" w:rsidP="00414D06">
      <w:pPr>
        <w:spacing w:after="0"/>
        <w:rPr>
          <w:rFonts w:ascii="Times New Roman" w:hAnsi="Times New Roman" w:cs="Times New Roman"/>
          <w:sz w:val="24"/>
          <w:szCs w:val="24"/>
        </w:rPr>
      </w:pPr>
    </w:p>
    <w:p w:rsidR="00414D06" w:rsidRPr="00414D06" w:rsidRDefault="00414D06" w:rsidP="00414D06">
      <w:pPr>
        <w:spacing w:after="0"/>
        <w:rPr>
          <w:rFonts w:ascii="Times New Roman" w:hAnsi="Times New Roman" w:cs="Times New Roman"/>
          <w:sz w:val="24"/>
          <w:szCs w:val="24"/>
        </w:rPr>
        <w:sectPr w:rsidR="00414D06" w:rsidRPr="00414D06" w:rsidSect="00CC6812">
          <w:type w:val="continuous"/>
          <w:pgSz w:w="11906" w:h="16838"/>
          <w:pgMar w:top="1134" w:right="850" w:bottom="1134" w:left="1418" w:header="708" w:footer="708" w:gutter="0"/>
          <w:cols w:space="708"/>
          <w:docGrid w:linePitch="360"/>
        </w:sectPr>
      </w:pPr>
    </w:p>
    <w:p w:rsidR="00414D06" w:rsidRPr="00414D06" w:rsidRDefault="00414D06" w:rsidP="00226EEB">
      <w:pPr>
        <w:pStyle w:val="ab"/>
        <w:numPr>
          <w:ilvl w:val="0"/>
          <w:numId w:val="8"/>
        </w:numPr>
        <w:spacing w:after="0"/>
        <w:jc w:val="both"/>
        <w:rPr>
          <w:rFonts w:ascii="Times New Roman" w:hAnsi="Times New Roman" w:cs="Times New Roman"/>
          <w:sz w:val="24"/>
        </w:rPr>
      </w:pPr>
      <w:r w:rsidRPr="00414D06">
        <w:rPr>
          <w:rFonts w:ascii="Times New Roman" w:hAnsi="Times New Roman" w:cs="Times New Roman"/>
          <w:sz w:val="24"/>
        </w:rPr>
        <w:lastRenderedPageBreak/>
        <w:t>Перечислите хирургические инструменты, изображенные на рисунках.</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66"/>
        <w:gridCol w:w="2367"/>
        <w:gridCol w:w="2353"/>
        <w:gridCol w:w="2408"/>
      </w:tblGrid>
      <w:tr w:rsidR="00414D06" w:rsidRPr="00F74F37" w:rsidTr="00CC6812">
        <w:tc>
          <w:tcPr>
            <w:tcW w:w="2548" w:type="dxa"/>
          </w:tcPr>
          <w:p w:rsidR="00414D06" w:rsidRPr="00F74F37" w:rsidRDefault="00414D06" w:rsidP="00CC6812">
            <w:pPr>
              <w:pStyle w:val="ab"/>
              <w:jc w:val="both"/>
              <w:rPr>
                <w:i/>
                <w:sz w:val="24"/>
              </w:rPr>
            </w:pPr>
            <w:r w:rsidRPr="00F74F37">
              <w:rPr>
                <w:i/>
                <w:noProof/>
                <w:sz w:val="24"/>
                <w:lang w:eastAsia="ru-RU"/>
              </w:rPr>
              <w:drawing>
                <wp:anchor distT="0" distB="0" distL="114300" distR="114300" simplePos="0" relativeHeight="251663360" behindDoc="1" locked="0" layoutInCell="1" allowOverlap="1">
                  <wp:simplePos x="0" y="0"/>
                  <wp:positionH relativeFrom="column">
                    <wp:posOffset>-38100</wp:posOffset>
                  </wp:positionH>
                  <wp:positionV relativeFrom="paragraph">
                    <wp:posOffset>89535</wp:posOffset>
                  </wp:positionV>
                  <wp:extent cx="901700" cy="2038985"/>
                  <wp:effectExtent l="19050" t="0" r="0" b="0"/>
                  <wp:wrapTight wrapText="bothSides">
                    <wp:wrapPolygon edited="0">
                      <wp:start x="-456" y="0"/>
                      <wp:lineTo x="-456" y="21391"/>
                      <wp:lineTo x="21448" y="21391"/>
                      <wp:lineTo x="21448" y="0"/>
                      <wp:lineTo x="-456" y="0"/>
                    </wp:wrapPolygon>
                  </wp:wrapTight>
                  <wp:docPr id="14" name="Рисунок 10" descr="инстру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нструменты"/>
                          <pic:cNvPicPr>
                            <a:picLocks noChangeAspect="1" noChangeArrowheads="1"/>
                          </pic:cNvPicPr>
                        </pic:nvPicPr>
                        <pic:blipFill>
                          <a:blip r:embed="rId20" cstate="print">
                            <a:lum contrast="20000"/>
                          </a:blip>
                          <a:srcRect l="4762" t="11281" r="19524" b="20268"/>
                          <a:stretch>
                            <a:fillRect/>
                          </a:stretch>
                        </pic:blipFill>
                        <pic:spPr bwMode="auto">
                          <a:xfrm>
                            <a:off x="0" y="0"/>
                            <a:ext cx="901700" cy="2038985"/>
                          </a:xfrm>
                          <a:prstGeom prst="rect">
                            <a:avLst/>
                          </a:prstGeom>
                          <a:noFill/>
                          <a:ln w="9525">
                            <a:noFill/>
                            <a:miter lim="800000"/>
                            <a:headEnd/>
                            <a:tailEnd/>
                          </a:ln>
                        </pic:spPr>
                      </pic:pic>
                    </a:graphicData>
                  </a:graphic>
                </wp:anchor>
              </w:drawing>
            </w:r>
          </w:p>
        </w:tc>
        <w:tc>
          <w:tcPr>
            <w:tcW w:w="2548" w:type="dxa"/>
          </w:tcPr>
          <w:p w:rsidR="00414D06" w:rsidRPr="00F74F37" w:rsidRDefault="00414D06" w:rsidP="00CC6812">
            <w:pPr>
              <w:pStyle w:val="ab"/>
              <w:jc w:val="center"/>
              <w:rPr>
                <w:i/>
                <w:sz w:val="24"/>
              </w:rPr>
            </w:pPr>
            <w:r w:rsidRPr="00F74F37">
              <w:rPr>
                <w:i/>
                <w:noProof/>
                <w:sz w:val="24"/>
                <w:lang w:eastAsia="ru-RU"/>
              </w:rPr>
              <w:drawing>
                <wp:inline distT="0" distB="0" distL="0" distR="0">
                  <wp:extent cx="903605" cy="1934845"/>
                  <wp:effectExtent l="19050" t="0" r="0" b="0"/>
                  <wp:docPr id="17" name="Рисунок 17" descr="инструмент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инструменты 1"/>
                          <pic:cNvPicPr>
                            <a:picLocks noChangeAspect="1" noChangeArrowheads="1"/>
                          </pic:cNvPicPr>
                        </pic:nvPicPr>
                        <pic:blipFill>
                          <a:blip r:embed="rId21" cstate="print">
                            <a:lum contrast="20000"/>
                          </a:blip>
                          <a:srcRect l="14340" t="2568" r="2264" b="29529"/>
                          <a:stretch>
                            <a:fillRect/>
                          </a:stretch>
                        </pic:blipFill>
                        <pic:spPr bwMode="auto">
                          <a:xfrm>
                            <a:off x="0" y="0"/>
                            <a:ext cx="903605" cy="1934845"/>
                          </a:xfrm>
                          <a:prstGeom prst="rect">
                            <a:avLst/>
                          </a:prstGeom>
                          <a:noFill/>
                          <a:ln w="9525">
                            <a:noFill/>
                            <a:miter lim="800000"/>
                            <a:headEnd/>
                            <a:tailEnd/>
                          </a:ln>
                        </pic:spPr>
                      </pic:pic>
                    </a:graphicData>
                  </a:graphic>
                </wp:inline>
              </w:drawing>
            </w:r>
          </w:p>
        </w:tc>
        <w:tc>
          <w:tcPr>
            <w:tcW w:w="2548" w:type="dxa"/>
          </w:tcPr>
          <w:p w:rsidR="00414D06" w:rsidRPr="00F74F37" w:rsidRDefault="00414D06" w:rsidP="00CC6812">
            <w:pPr>
              <w:pStyle w:val="ab"/>
              <w:jc w:val="center"/>
              <w:rPr>
                <w:i/>
                <w:sz w:val="24"/>
              </w:rPr>
            </w:pPr>
            <w:r w:rsidRPr="00F74F37">
              <w:rPr>
                <w:i/>
                <w:noProof/>
                <w:sz w:val="24"/>
                <w:lang w:eastAsia="ru-RU"/>
              </w:rPr>
              <w:drawing>
                <wp:inline distT="0" distB="0" distL="0" distR="0">
                  <wp:extent cx="861060" cy="1934845"/>
                  <wp:effectExtent l="19050" t="0" r="0" b="0"/>
                  <wp:docPr id="18" name="Рисунок 18" descr="инструменты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инструменты 3"/>
                          <pic:cNvPicPr>
                            <a:picLocks noChangeAspect="1" noChangeArrowheads="1"/>
                          </pic:cNvPicPr>
                        </pic:nvPicPr>
                        <pic:blipFill>
                          <a:blip r:embed="rId22" cstate="print">
                            <a:lum contrast="40000"/>
                          </a:blip>
                          <a:srcRect l="3400" t="3928" r="51401" b="19940"/>
                          <a:stretch>
                            <a:fillRect/>
                          </a:stretch>
                        </pic:blipFill>
                        <pic:spPr bwMode="auto">
                          <a:xfrm>
                            <a:off x="0" y="0"/>
                            <a:ext cx="861060" cy="1934845"/>
                          </a:xfrm>
                          <a:prstGeom prst="rect">
                            <a:avLst/>
                          </a:prstGeom>
                          <a:noFill/>
                          <a:ln w="9525">
                            <a:noFill/>
                            <a:miter lim="800000"/>
                            <a:headEnd/>
                            <a:tailEnd/>
                          </a:ln>
                        </pic:spPr>
                      </pic:pic>
                    </a:graphicData>
                  </a:graphic>
                </wp:inline>
              </w:drawing>
            </w:r>
          </w:p>
        </w:tc>
        <w:tc>
          <w:tcPr>
            <w:tcW w:w="2548" w:type="dxa"/>
          </w:tcPr>
          <w:p w:rsidR="00414D06" w:rsidRPr="00F74F37" w:rsidRDefault="00414D06" w:rsidP="00CC6812">
            <w:pPr>
              <w:pStyle w:val="ab"/>
              <w:jc w:val="center"/>
              <w:rPr>
                <w:i/>
                <w:sz w:val="24"/>
              </w:rPr>
            </w:pPr>
            <w:r w:rsidRPr="00F74F37">
              <w:rPr>
                <w:i/>
                <w:noProof/>
                <w:sz w:val="24"/>
                <w:lang w:eastAsia="ru-RU"/>
              </w:rPr>
              <w:drawing>
                <wp:inline distT="0" distB="0" distL="0" distR="0">
                  <wp:extent cx="1031240" cy="1934845"/>
                  <wp:effectExtent l="19050" t="0" r="0" b="0"/>
                  <wp:docPr id="19" name="Рисунок 19" descr="инструменты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инструменты 4"/>
                          <pic:cNvPicPr>
                            <a:picLocks noChangeAspect="1" noChangeArrowheads="1"/>
                          </pic:cNvPicPr>
                        </pic:nvPicPr>
                        <pic:blipFill>
                          <a:blip r:embed="rId23" cstate="print">
                            <a:lum contrast="40000"/>
                          </a:blip>
                          <a:srcRect l="30862" t="4280" r="30661" b="25291"/>
                          <a:stretch>
                            <a:fillRect/>
                          </a:stretch>
                        </pic:blipFill>
                        <pic:spPr bwMode="auto">
                          <a:xfrm>
                            <a:off x="0" y="0"/>
                            <a:ext cx="1031240" cy="1934845"/>
                          </a:xfrm>
                          <a:prstGeom prst="rect">
                            <a:avLst/>
                          </a:prstGeom>
                          <a:noFill/>
                          <a:ln w="9525">
                            <a:noFill/>
                            <a:miter lim="800000"/>
                            <a:headEnd/>
                            <a:tailEnd/>
                          </a:ln>
                        </pic:spPr>
                      </pic:pic>
                    </a:graphicData>
                  </a:graphic>
                </wp:inline>
              </w:drawing>
            </w:r>
          </w:p>
        </w:tc>
      </w:tr>
    </w:tbl>
    <w:p w:rsidR="00414D06" w:rsidRPr="00B26B82" w:rsidRDefault="00414D06" w:rsidP="00414D06">
      <w:pPr>
        <w:pStyle w:val="ab"/>
        <w:jc w:val="both"/>
        <w:rPr>
          <w:sz w:val="24"/>
        </w:rPr>
      </w:pPr>
      <w:r w:rsidRPr="00B26B82">
        <w:rPr>
          <w:sz w:val="24"/>
        </w:rPr>
        <w:t xml:space="preserve">              1                              2                            3                                4</w:t>
      </w:r>
    </w:p>
    <w:p w:rsidR="00414D06" w:rsidRPr="00B26B82" w:rsidRDefault="00414D06" w:rsidP="00414D06">
      <w:pPr>
        <w:pStyle w:val="ab"/>
        <w:jc w:val="both"/>
        <w:rPr>
          <w:sz w:val="24"/>
        </w:rPr>
      </w:pPr>
    </w:p>
    <w:p w:rsidR="00414D06" w:rsidRPr="00743CD8" w:rsidRDefault="00414D06" w:rsidP="00414D06">
      <w:pPr>
        <w:spacing w:after="0"/>
        <w:rPr>
          <w:rFonts w:ascii="Times New Roman" w:hAnsi="Times New Roman" w:cs="Times New Roman"/>
          <w:sz w:val="24"/>
          <w:szCs w:val="24"/>
        </w:rPr>
      </w:pPr>
      <w:r w:rsidRPr="00A01979">
        <w:rPr>
          <w:rFonts w:ascii="Times New Roman" w:hAnsi="Times New Roman" w:cs="Times New Roman"/>
          <w:sz w:val="24"/>
        </w:rPr>
        <w:t>9.</w:t>
      </w:r>
      <w:r w:rsidRPr="00DE3608">
        <w:rPr>
          <w:rFonts w:ascii="Times New Roman" w:hAnsi="Times New Roman" w:cs="Times New Roman"/>
          <w:sz w:val="24"/>
          <w:szCs w:val="24"/>
        </w:rPr>
        <w:t xml:space="preserve"> </w:t>
      </w:r>
      <w:r>
        <w:rPr>
          <w:rFonts w:ascii="Times New Roman" w:hAnsi="Times New Roman" w:cs="Times New Roman"/>
          <w:sz w:val="24"/>
          <w:szCs w:val="24"/>
        </w:rPr>
        <w:t>Охарактеризуйте методы лечения</w:t>
      </w:r>
      <w:r w:rsidRPr="00310C64">
        <w:rPr>
          <w:rFonts w:ascii="Times New Roman" w:hAnsi="Times New Roman" w:cs="Times New Roman"/>
          <w:sz w:val="24"/>
          <w:szCs w:val="24"/>
        </w:rPr>
        <w:t xml:space="preserve"> </w:t>
      </w:r>
      <w:r>
        <w:rPr>
          <w:rFonts w:ascii="Times New Roman" w:hAnsi="Times New Roman" w:cs="Times New Roman"/>
          <w:sz w:val="24"/>
          <w:szCs w:val="24"/>
        </w:rPr>
        <w:t>хирургических болезней</w:t>
      </w:r>
    </w:p>
    <w:p w:rsidR="00414D06" w:rsidRDefault="00414D06" w:rsidP="00414D06">
      <w:pPr>
        <w:pStyle w:val="ab"/>
        <w:jc w:val="both"/>
        <w:rPr>
          <w:sz w:val="24"/>
        </w:rPr>
      </w:pPr>
      <w:r>
        <w:rPr>
          <w:sz w:val="24"/>
        </w:rPr>
        <w:t xml:space="preserve">10. Перечислите основные виды шовного материала. </w:t>
      </w:r>
    </w:p>
    <w:p w:rsidR="00414D06" w:rsidRPr="00DE3608" w:rsidRDefault="00414D06" w:rsidP="00414D06">
      <w:pPr>
        <w:spacing w:after="0"/>
        <w:rPr>
          <w:rFonts w:ascii="Times New Roman" w:hAnsi="Times New Roman" w:cs="Times New Roman"/>
          <w:sz w:val="24"/>
          <w:szCs w:val="24"/>
        </w:rPr>
      </w:pPr>
      <w:r>
        <w:rPr>
          <w:rFonts w:ascii="Times New Roman" w:hAnsi="Times New Roman" w:cs="Times New Roman"/>
          <w:sz w:val="24"/>
          <w:szCs w:val="24"/>
        </w:rPr>
        <w:t xml:space="preserve">11. </w:t>
      </w:r>
      <w:r w:rsidRPr="00702A4D">
        <w:rPr>
          <w:rFonts w:ascii="Times New Roman" w:hAnsi="Times New Roman" w:cs="Times New Roman"/>
          <w:sz w:val="24"/>
          <w:szCs w:val="24"/>
        </w:rPr>
        <w:t>Какова последовательность лечения</w:t>
      </w:r>
      <w:r>
        <w:rPr>
          <w:rFonts w:ascii="Times New Roman" w:hAnsi="Times New Roman" w:cs="Times New Roman"/>
          <w:sz w:val="24"/>
          <w:szCs w:val="24"/>
        </w:rPr>
        <w:t xml:space="preserve"> переломов костей</w:t>
      </w:r>
      <w:r w:rsidRPr="00702A4D">
        <w:rPr>
          <w:rFonts w:ascii="Times New Roman" w:hAnsi="Times New Roman" w:cs="Times New Roman"/>
          <w:sz w:val="24"/>
          <w:szCs w:val="24"/>
        </w:rPr>
        <w:t>?</w:t>
      </w:r>
    </w:p>
    <w:p w:rsidR="00414D06" w:rsidRPr="00743CD8" w:rsidRDefault="00414D06" w:rsidP="00414D06">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12.</w:t>
      </w:r>
      <w:r w:rsidRPr="00743CD8">
        <w:rPr>
          <w:rFonts w:ascii="Times New Roman" w:hAnsi="Times New Roman" w:cs="Times New Roman"/>
          <w:sz w:val="24"/>
          <w:szCs w:val="24"/>
          <w:lang w:eastAsia="ru-RU"/>
        </w:rPr>
        <w:t>Как проводится хирургическая обработка раны?</w:t>
      </w:r>
    </w:p>
    <w:p w:rsidR="00414D06" w:rsidRPr="00743CD8" w:rsidRDefault="00414D06" w:rsidP="00414D06">
      <w:pPr>
        <w:spacing w:after="0"/>
        <w:rPr>
          <w:rFonts w:ascii="Times New Roman" w:hAnsi="Times New Roman" w:cs="Times New Roman"/>
          <w:sz w:val="24"/>
          <w:szCs w:val="24"/>
          <w:lang w:eastAsia="ru-RU"/>
        </w:rPr>
      </w:pPr>
      <w:r>
        <w:rPr>
          <w:rFonts w:ascii="Times New Roman" w:hAnsi="Times New Roman" w:cs="Times New Roman"/>
          <w:sz w:val="24"/>
          <w:szCs w:val="24"/>
        </w:rPr>
        <w:t>13.</w:t>
      </w:r>
      <w:r w:rsidRPr="00743CD8">
        <w:rPr>
          <w:rFonts w:ascii="Times New Roman" w:hAnsi="Times New Roman" w:cs="Times New Roman"/>
          <w:sz w:val="24"/>
          <w:szCs w:val="24"/>
        </w:rPr>
        <w:t>Какие осложнения при кастрации самцов наиболее опасны для жизни животного</w:t>
      </w:r>
      <w:r>
        <w:rPr>
          <w:rFonts w:ascii="Times New Roman" w:hAnsi="Times New Roman" w:cs="Times New Roman"/>
          <w:sz w:val="24"/>
          <w:szCs w:val="24"/>
        </w:rPr>
        <w:t>, почему</w:t>
      </w:r>
      <w:r w:rsidRPr="00743CD8">
        <w:rPr>
          <w:rFonts w:ascii="Times New Roman" w:hAnsi="Times New Roman" w:cs="Times New Roman"/>
          <w:sz w:val="24"/>
          <w:szCs w:val="24"/>
        </w:rPr>
        <w:t>?</w:t>
      </w:r>
    </w:p>
    <w:p w:rsidR="00414D06" w:rsidRPr="00DE3608" w:rsidRDefault="00414D06" w:rsidP="00414D06">
      <w:pPr>
        <w:tabs>
          <w:tab w:val="num" w:pos="1530"/>
        </w:tabs>
        <w:spacing w:after="0"/>
        <w:rPr>
          <w:rFonts w:ascii="Times New Roman" w:hAnsi="Times New Roman" w:cs="Times New Roman"/>
          <w:sz w:val="24"/>
          <w:szCs w:val="24"/>
        </w:rPr>
      </w:pPr>
      <w:r>
        <w:rPr>
          <w:rFonts w:ascii="Times New Roman" w:hAnsi="Times New Roman" w:cs="Times New Roman"/>
          <w:sz w:val="24"/>
          <w:szCs w:val="24"/>
        </w:rPr>
        <w:lastRenderedPageBreak/>
        <w:t>14.</w:t>
      </w:r>
      <w:r w:rsidRPr="00743CD8">
        <w:rPr>
          <w:rFonts w:ascii="Times New Roman" w:hAnsi="Times New Roman" w:cs="Times New Roman"/>
          <w:sz w:val="24"/>
          <w:szCs w:val="24"/>
        </w:rPr>
        <w:t>Какую последовательность оперативных манипуляций осуществляют при лечении вывихов?</w:t>
      </w:r>
      <w:r w:rsidRPr="00DE3608">
        <w:rPr>
          <w:rFonts w:ascii="Times New Roman" w:hAnsi="Times New Roman" w:cs="Times New Roman"/>
          <w:i/>
          <w:iCs/>
          <w:sz w:val="24"/>
          <w:szCs w:val="24"/>
        </w:rPr>
        <w:t xml:space="preserve"> </w:t>
      </w:r>
    </w:p>
    <w:p w:rsidR="00414D06" w:rsidRPr="00DE3608" w:rsidRDefault="00414D06" w:rsidP="00414D06">
      <w:pPr>
        <w:pStyle w:val="a4"/>
        <w:tabs>
          <w:tab w:val="left" w:pos="318"/>
        </w:tabs>
        <w:ind w:left="34"/>
        <w:rPr>
          <w:rFonts w:ascii="Times New Roman" w:hAnsi="Times New Roman" w:cs="Times New Roman"/>
          <w:iCs/>
          <w:sz w:val="24"/>
          <w:szCs w:val="24"/>
        </w:rPr>
      </w:pPr>
      <w:r>
        <w:rPr>
          <w:rFonts w:ascii="Times New Roman" w:hAnsi="Times New Roman" w:cs="Times New Roman"/>
          <w:iCs/>
          <w:sz w:val="24"/>
          <w:szCs w:val="24"/>
        </w:rPr>
        <w:t xml:space="preserve">15. Опишите подготовку животных </w:t>
      </w:r>
      <w:r w:rsidRPr="00DE3608">
        <w:rPr>
          <w:rFonts w:ascii="Times New Roman" w:hAnsi="Times New Roman" w:cs="Times New Roman"/>
          <w:iCs/>
          <w:sz w:val="24"/>
          <w:szCs w:val="24"/>
        </w:rPr>
        <w:t xml:space="preserve"> к операции. </w:t>
      </w:r>
    </w:p>
    <w:p w:rsidR="00414D06" w:rsidRPr="00DE3608" w:rsidRDefault="00414D06" w:rsidP="00414D06">
      <w:pPr>
        <w:pStyle w:val="a4"/>
        <w:tabs>
          <w:tab w:val="left" w:pos="318"/>
        </w:tabs>
        <w:ind w:left="34"/>
        <w:rPr>
          <w:rFonts w:ascii="Times New Roman" w:hAnsi="Times New Roman" w:cs="Times New Roman"/>
          <w:sz w:val="24"/>
          <w:szCs w:val="24"/>
        </w:rPr>
      </w:pPr>
      <w:r>
        <w:rPr>
          <w:rFonts w:ascii="Times New Roman" w:hAnsi="Times New Roman" w:cs="Times New Roman"/>
          <w:iCs/>
          <w:sz w:val="24"/>
          <w:szCs w:val="24"/>
        </w:rPr>
        <w:t>16. Опишите методы стерилизации</w:t>
      </w:r>
      <w:r w:rsidRPr="00DE3608">
        <w:rPr>
          <w:rFonts w:ascii="Times New Roman" w:hAnsi="Times New Roman" w:cs="Times New Roman"/>
          <w:iCs/>
          <w:sz w:val="24"/>
          <w:szCs w:val="24"/>
        </w:rPr>
        <w:t>.</w:t>
      </w:r>
      <w:r w:rsidRPr="00DE3608">
        <w:rPr>
          <w:rFonts w:ascii="Times New Roman" w:hAnsi="Times New Roman" w:cs="Times New Roman"/>
          <w:sz w:val="24"/>
          <w:szCs w:val="24"/>
        </w:rPr>
        <w:t xml:space="preserve"> </w:t>
      </w:r>
    </w:p>
    <w:p w:rsidR="00414D06" w:rsidRDefault="00414D06" w:rsidP="00414D06">
      <w:pPr>
        <w:pStyle w:val="a4"/>
        <w:tabs>
          <w:tab w:val="left" w:pos="318"/>
        </w:tabs>
        <w:ind w:left="34"/>
        <w:rPr>
          <w:rFonts w:ascii="Times New Roman" w:hAnsi="Times New Roman" w:cs="Times New Roman"/>
          <w:i/>
          <w:szCs w:val="24"/>
        </w:rPr>
      </w:pPr>
      <w:r>
        <w:rPr>
          <w:rFonts w:ascii="Times New Roman" w:hAnsi="Times New Roman" w:cs="Times New Roman"/>
          <w:sz w:val="24"/>
          <w:szCs w:val="24"/>
        </w:rPr>
        <w:t>17. Опишите обезболивание и обездвиживание животных</w:t>
      </w:r>
      <w:r w:rsidRPr="00310C64">
        <w:rPr>
          <w:rFonts w:ascii="Times New Roman" w:hAnsi="Times New Roman" w:cs="Times New Roman"/>
          <w:i/>
          <w:szCs w:val="24"/>
        </w:rPr>
        <w:t xml:space="preserve"> </w:t>
      </w:r>
    </w:p>
    <w:p w:rsidR="00414D06" w:rsidRPr="00310C64" w:rsidRDefault="00414D06" w:rsidP="00414D06">
      <w:pPr>
        <w:pStyle w:val="a4"/>
        <w:tabs>
          <w:tab w:val="left" w:pos="318"/>
        </w:tabs>
        <w:spacing w:after="0"/>
        <w:ind w:left="34"/>
        <w:rPr>
          <w:szCs w:val="24"/>
        </w:rPr>
      </w:pPr>
      <w:r>
        <w:rPr>
          <w:rFonts w:ascii="Times New Roman" w:hAnsi="Times New Roman" w:cs="Times New Roman"/>
          <w:sz w:val="24"/>
          <w:szCs w:val="24"/>
        </w:rPr>
        <w:t>18. Опишите технику</w:t>
      </w:r>
      <w:r w:rsidRPr="00B6014C">
        <w:rPr>
          <w:rFonts w:ascii="Times New Roman" w:hAnsi="Times New Roman" w:cs="Times New Roman"/>
          <w:sz w:val="24"/>
          <w:szCs w:val="24"/>
        </w:rPr>
        <w:t xml:space="preserve"> разъединения и соединения тканей</w:t>
      </w:r>
      <w:r>
        <w:rPr>
          <w:rFonts w:ascii="Times New Roman" w:hAnsi="Times New Roman" w:cs="Times New Roman"/>
          <w:i/>
          <w:szCs w:val="24"/>
        </w:rPr>
        <w:t>.</w:t>
      </w:r>
      <w:r w:rsidRPr="00310C64">
        <w:rPr>
          <w:szCs w:val="24"/>
        </w:rPr>
        <w:t xml:space="preserve"> </w:t>
      </w:r>
    </w:p>
    <w:p w:rsidR="00414D06" w:rsidRDefault="00414D06" w:rsidP="00414D06">
      <w:pPr>
        <w:pStyle w:val="a4"/>
        <w:tabs>
          <w:tab w:val="left" w:pos="318"/>
        </w:tabs>
        <w:spacing w:after="0"/>
        <w:ind w:left="34"/>
        <w:rPr>
          <w:rFonts w:ascii="Times New Roman" w:hAnsi="Times New Roman" w:cs="Times New Roman"/>
          <w:sz w:val="24"/>
          <w:szCs w:val="24"/>
        </w:rPr>
      </w:pPr>
      <w:r>
        <w:rPr>
          <w:rFonts w:ascii="Times New Roman" w:hAnsi="Times New Roman" w:cs="Times New Roman"/>
          <w:sz w:val="24"/>
          <w:szCs w:val="24"/>
        </w:rPr>
        <w:t>19. Опишите технику кастрации сельскохозяйственных животных.</w:t>
      </w:r>
      <w:r w:rsidRPr="00310C64">
        <w:rPr>
          <w:rFonts w:ascii="Times New Roman" w:hAnsi="Times New Roman" w:cs="Times New Roman"/>
          <w:sz w:val="24"/>
          <w:szCs w:val="24"/>
        </w:rPr>
        <w:t xml:space="preserve"> </w:t>
      </w:r>
    </w:p>
    <w:p w:rsidR="00414D06" w:rsidRDefault="00414D06" w:rsidP="00414D06">
      <w:pPr>
        <w:pStyle w:val="a4"/>
        <w:tabs>
          <w:tab w:val="left" w:pos="318"/>
        </w:tabs>
        <w:spacing w:after="0"/>
        <w:ind w:left="34"/>
        <w:rPr>
          <w:rFonts w:ascii="Times New Roman" w:hAnsi="Times New Roman" w:cs="Times New Roman"/>
          <w:sz w:val="24"/>
          <w:szCs w:val="24"/>
        </w:rPr>
      </w:pPr>
      <w:r>
        <w:rPr>
          <w:rFonts w:ascii="Times New Roman" w:hAnsi="Times New Roman" w:cs="Times New Roman"/>
          <w:sz w:val="24"/>
          <w:szCs w:val="24"/>
        </w:rPr>
        <w:t>20. Охарактеризуйте кровотечение и методы его остановка</w:t>
      </w:r>
    </w:p>
    <w:p w:rsidR="00414D06" w:rsidRPr="00B6014C" w:rsidRDefault="00414D06" w:rsidP="00414D06">
      <w:pPr>
        <w:spacing w:after="0"/>
        <w:rPr>
          <w:rFonts w:ascii="Times New Roman" w:hAnsi="Times New Roman" w:cs="Times New Roman"/>
          <w:sz w:val="24"/>
          <w:szCs w:val="24"/>
        </w:rPr>
      </w:pPr>
      <w:r>
        <w:rPr>
          <w:rFonts w:ascii="Times New Roman" w:hAnsi="Times New Roman" w:cs="Times New Roman"/>
          <w:sz w:val="24"/>
          <w:szCs w:val="24"/>
        </w:rPr>
        <w:t>21. Охарактеризуйте заболевания, относящиеся к хирургической инфекции.</w:t>
      </w:r>
      <w:r w:rsidRPr="00310C64">
        <w:rPr>
          <w:rFonts w:ascii="Times New Roman" w:hAnsi="Times New Roman" w:cs="Times New Roman"/>
          <w:i/>
          <w:iCs/>
          <w:sz w:val="24"/>
          <w:szCs w:val="24"/>
        </w:rPr>
        <w:t xml:space="preserve"> </w:t>
      </w:r>
    </w:p>
    <w:p w:rsidR="00414D06" w:rsidRDefault="00414D06" w:rsidP="00414D06">
      <w:pPr>
        <w:spacing w:after="0"/>
        <w:rPr>
          <w:rFonts w:ascii="Times New Roman" w:hAnsi="Times New Roman" w:cs="Times New Roman"/>
          <w:sz w:val="24"/>
          <w:szCs w:val="24"/>
        </w:rPr>
      </w:pPr>
      <w:r w:rsidRPr="00B6014C">
        <w:rPr>
          <w:rFonts w:ascii="Times New Roman" w:hAnsi="Times New Roman" w:cs="Times New Roman"/>
          <w:iCs/>
          <w:sz w:val="24"/>
          <w:szCs w:val="24"/>
        </w:rPr>
        <w:t>22.</w:t>
      </w:r>
      <w:r>
        <w:rPr>
          <w:rFonts w:ascii="Times New Roman" w:hAnsi="Times New Roman" w:cs="Times New Roman"/>
          <w:i/>
          <w:iCs/>
          <w:sz w:val="24"/>
          <w:szCs w:val="24"/>
        </w:rPr>
        <w:t xml:space="preserve"> </w:t>
      </w:r>
      <w:r>
        <w:rPr>
          <w:rFonts w:ascii="Times New Roman" w:hAnsi="Times New Roman" w:cs="Times New Roman"/>
          <w:sz w:val="24"/>
          <w:szCs w:val="24"/>
        </w:rPr>
        <w:t xml:space="preserve">Дайте общее понятие о травме и травматизме </w:t>
      </w:r>
    </w:p>
    <w:p w:rsidR="00414D06" w:rsidRDefault="00414D06" w:rsidP="00414D06">
      <w:pPr>
        <w:spacing w:after="0"/>
        <w:rPr>
          <w:rFonts w:ascii="Times New Roman" w:hAnsi="Times New Roman" w:cs="Times New Roman"/>
          <w:sz w:val="24"/>
          <w:szCs w:val="24"/>
        </w:rPr>
      </w:pPr>
      <w:r>
        <w:rPr>
          <w:rFonts w:ascii="Times New Roman" w:hAnsi="Times New Roman" w:cs="Times New Roman"/>
          <w:sz w:val="24"/>
          <w:szCs w:val="24"/>
        </w:rPr>
        <w:t xml:space="preserve">23.Охараетеризуйте обморожения и ожоги. </w:t>
      </w:r>
    </w:p>
    <w:p w:rsidR="00414D06" w:rsidRDefault="00414D06" w:rsidP="00414D06">
      <w:pPr>
        <w:spacing w:after="0"/>
        <w:rPr>
          <w:rFonts w:ascii="Times New Roman" w:hAnsi="Times New Roman" w:cs="Times New Roman"/>
          <w:sz w:val="24"/>
          <w:szCs w:val="24"/>
        </w:rPr>
      </w:pPr>
      <w:r>
        <w:rPr>
          <w:rFonts w:ascii="Times New Roman" w:hAnsi="Times New Roman" w:cs="Times New Roman"/>
          <w:sz w:val="24"/>
          <w:szCs w:val="24"/>
        </w:rPr>
        <w:t>24. Охарактеризуйте электротравму.</w:t>
      </w:r>
      <w:r w:rsidRPr="00310C64">
        <w:rPr>
          <w:rFonts w:ascii="Times New Roman" w:hAnsi="Times New Roman" w:cs="Times New Roman"/>
          <w:sz w:val="24"/>
          <w:szCs w:val="24"/>
        </w:rPr>
        <w:t xml:space="preserve"> </w:t>
      </w:r>
    </w:p>
    <w:p w:rsidR="00414D06" w:rsidRDefault="00414D06" w:rsidP="00414D06">
      <w:pPr>
        <w:spacing w:after="0"/>
        <w:rPr>
          <w:rFonts w:ascii="Times New Roman" w:hAnsi="Times New Roman" w:cs="Times New Roman"/>
          <w:i/>
          <w:iCs/>
          <w:sz w:val="24"/>
          <w:szCs w:val="24"/>
        </w:rPr>
      </w:pPr>
      <w:r>
        <w:rPr>
          <w:rFonts w:ascii="Times New Roman" w:hAnsi="Times New Roman" w:cs="Times New Roman"/>
          <w:sz w:val="24"/>
          <w:szCs w:val="24"/>
        </w:rPr>
        <w:t>25. Опишите закрытые повреждения мягких тканей.</w:t>
      </w:r>
      <w:r w:rsidRPr="00310C64">
        <w:rPr>
          <w:rFonts w:ascii="Times New Roman" w:hAnsi="Times New Roman" w:cs="Times New Roman"/>
          <w:i/>
          <w:iCs/>
          <w:sz w:val="24"/>
          <w:szCs w:val="24"/>
        </w:rPr>
        <w:t xml:space="preserve"> </w:t>
      </w:r>
    </w:p>
    <w:p w:rsidR="00414D06" w:rsidRPr="00B6014C" w:rsidRDefault="00414D06" w:rsidP="00414D06">
      <w:pPr>
        <w:spacing w:after="0"/>
        <w:rPr>
          <w:rFonts w:ascii="Times New Roman" w:hAnsi="Times New Roman" w:cs="Times New Roman"/>
          <w:iCs/>
          <w:sz w:val="24"/>
          <w:szCs w:val="24"/>
        </w:rPr>
      </w:pPr>
      <w:r>
        <w:rPr>
          <w:rFonts w:ascii="Times New Roman" w:hAnsi="Times New Roman" w:cs="Times New Roman"/>
          <w:iCs/>
          <w:sz w:val="24"/>
          <w:szCs w:val="24"/>
        </w:rPr>
        <w:t>26.  Охарактеризуйте р</w:t>
      </w:r>
      <w:r w:rsidRPr="00B6014C">
        <w:rPr>
          <w:rFonts w:ascii="Times New Roman" w:hAnsi="Times New Roman" w:cs="Times New Roman"/>
          <w:iCs/>
          <w:sz w:val="24"/>
          <w:szCs w:val="24"/>
        </w:rPr>
        <w:t>аны</w:t>
      </w:r>
    </w:p>
    <w:p w:rsidR="00414D06" w:rsidRDefault="00414D06" w:rsidP="00414D06">
      <w:pPr>
        <w:spacing w:after="0"/>
        <w:rPr>
          <w:rFonts w:ascii="Times New Roman" w:hAnsi="Times New Roman" w:cs="Times New Roman"/>
          <w:sz w:val="24"/>
          <w:szCs w:val="24"/>
        </w:rPr>
      </w:pPr>
      <w:r>
        <w:rPr>
          <w:rFonts w:ascii="Times New Roman" w:hAnsi="Times New Roman" w:cs="Times New Roman"/>
          <w:iCs/>
          <w:sz w:val="24"/>
          <w:szCs w:val="24"/>
        </w:rPr>
        <w:t>27</w:t>
      </w:r>
      <w:r w:rsidRPr="00B6014C">
        <w:rPr>
          <w:rFonts w:ascii="Times New Roman" w:hAnsi="Times New Roman" w:cs="Times New Roman"/>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Опишите заболевания омертвления, язвы, свищи.</w:t>
      </w:r>
    </w:p>
    <w:p w:rsidR="00414D06" w:rsidRDefault="00414D06" w:rsidP="00414D06">
      <w:pPr>
        <w:spacing w:after="0"/>
        <w:rPr>
          <w:rFonts w:ascii="Times New Roman" w:hAnsi="Times New Roman" w:cs="Times New Roman"/>
          <w:sz w:val="24"/>
          <w:szCs w:val="24"/>
        </w:rPr>
      </w:pPr>
      <w:r>
        <w:rPr>
          <w:rFonts w:ascii="Times New Roman" w:hAnsi="Times New Roman" w:cs="Times New Roman"/>
          <w:sz w:val="24"/>
          <w:szCs w:val="24"/>
        </w:rPr>
        <w:t>28. Опишите заболевания новообразования.</w:t>
      </w:r>
      <w:r w:rsidRPr="00310C64">
        <w:rPr>
          <w:rFonts w:ascii="Times New Roman" w:hAnsi="Times New Roman" w:cs="Times New Roman"/>
          <w:sz w:val="24"/>
          <w:szCs w:val="24"/>
        </w:rPr>
        <w:t xml:space="preserve"> </w:t>
      </w:r>
    </w:p>
    <w:p w:rsidR="00414D06" w:rsidRDefault="00414D06" w:rsidP="00414D06">
      <w:pPr>
        <w:spacing w:after="0"/>
        <w:rPr>
          <w:rFonts w:ascii="Times New Roman" w:hAnsi="Times New Roman" w:cs="Times New Roman"/>
          <w:sz w:val="24"/>
          <w:szCs w:val="24"/>
        </w:rPr>
      </w:pPr>
      <w:r>
        <w:rPr>
          <w:rFonts w:ascii="Times New Roman" w:hAnsi="Times New Roman" w:cs="Times New Roman"/>
          <w:sz w:val="24"/>
          <w:szCs w:val="24"/>
        </w:rPr>
        <w:t>29. Охарактеризуйте болезни кожи.</w:t>
      </w:r>
      <w:r w:rsidRPr="00310C64">
        <w:rPr>
          <w:rFonts w:ascii="Times New Roman" w:hAnsi="Times New Roman" w:cs="Times New Roman"/>
          <w:sz w:val="24"/>
          <w:szCs w:val="24"/>
        </w:rPr>
        <w:t xml:space="preserve"> </w:t>
      </w:r>
    </w:p>
    <w:p w:rsidR="00414D06" w:rsidRDefault="00414D06" w:rsidP="00414D06">
      <w:pPr>
        <w:spacing w:after="0"/>
        <w:rPr>
          <w:rFonts w:ascii="Times New Roman" w:hAnsi="Times New Roman" w:cs="Times New Roman"/>
          <w:sz w:val="24"/>
          <w:szCs w:val="24"/>
        </w:rPr>
      </w:pPr>
      <w:r>
        <w:rPr>
          <w:rFonts w:ascii="Times New Roman" w:hAnsi="Times New Roman" w:cs="Times New Roman"/>
          <w:sz w:val="24"/>
          <w:szCs w:val="24"/>
        </w:rPr>
        <w:t xml:space="preserve">30.Охарактеризуйте болезни лимфатических и кровеносных сосудов. </w:t>
      </w:r>
    </w:p>
    <w:p w:rsidR="00414D06" w:rsidRDefault="00414D06" w:rsidP="00414D06">
      <w:pPr>
        <w:spacing w:after="0"/>
        <w:rPr>
          <w:rFonts w:ascii="Times New Roman" w:hAnsi="Times New Roman" w:cs="Times New Roman"/>
          <w:sz w:val="24"/>
          <w:szCs w:val="24"/>
        </w:rPr>
      </w:pPr>
      <w:r>
        <w:rPr>
          <w:rFonts w:ascii="Times New Roman" w:hAnsi="Times New Roman" w:cs="Times New Roman"/>
          <w:sz w:val="24"/>
          <w:szCs w:val="24"/>
        </w:rPr>
        <w:t>31. Охарактеризуйте болезни периферических нервов.</w:t>
      </w:r>
      <w:r w:rsidRPr="00310C64">
        <w:rPr>
          <w:rFonts w:ascii="Times New Roman" w:hAnsi="Times New Roman" w:cs="Times New Roman"/>
          <w:sz w:val="24"/>
          <w:szCs w:val="24"/>
        </w:rPr>
        <w:t xml:space="preserve"> </w:t>
      </w:r>
    </w:p>
    <w:p w:rsidR="00414D06" w:rsidRDefault="00414D06" w:rsidP="00414D06">
      <w:pPr>
        <w:spacing w:after="0"/>
        <w:rPr>
          <w:rFonts w:ascii="Times New Roman" w:hAnsi="Times New Roman" w:cs="Times New Roman"/>
          <w:sz w:val="24"/>
          <w:szCs w:val="24"/>
        </w:rPr>
      </w:pPr>
      <w:r>
        <w:rPr>
          <w:rFonts w:ascii="Times New Roman" w:hAnsi="Times New Roman" w:cs="Times New Roman"/>
          <w:sz w:val="24"/>
          <w:szCs w:val="24"/>
        </w:rPr>
        <w:t>32. Охарактеризуйте болезни в области головы и шеи.</w:t>
      </w:r>
      <w:r w:rsidRPr="00310C64">
        <w:rPr>
          <w:rFonts w:ascii="Times New Roman" w:hAnsi="Times New Roman" w:cs="Times New Roman"/>
          <w:sz w:val="24"/>
          <w:szCs w:val="24"/>
        </w:rPr>
        <w:t xml:space="preserve"> </w:t>
      </w:r>
    </w:p>
    <w:p w:rsidR="00414D06" w:rsidRPr="00DE3608" w:rsidRDefault="00414D06" w:rsidP="00414D06">
      <w:pPr>
        <w:spacing w:after="0"/>
        <w:rPr>
          <w:rFonts w:ascii="Times New Roman" w:hAnsi="Times New Roman" w:cs="Times New Roman"/>
          <w:i/>
          <w:iCs/>
          <w:sz w:val="24"/>
          <w:szCs w:val="24"/>
        </w:rPr>
      </w:pPr>
      <w:r>
        <w:rPr>
          <w:rFonts w:ascii="Times New Roman" w:hAnsi="Times New Roman" w:cs="Times New Roman"/>
          <w:sz w:val="24"/>
          <w:szCs w:val="24"/>
        </w:rPr>
        <w:t>33. Охарактеризуйте болезни в области живота и прямой кишки.</w:t>
      </w:r>
      <w:r w:rsidRPr="00310C64">
        <w:rPr>
          <w:rFonts w:ascii="Times New Roman" w:hAnsi="Times New Roman" w:cs="Times New Roman"/>
          <w:sz w:val="24"/>
          <w:szCs w:val="24"/>
        </w:rPr>
        <w:t xml:space="preserve"> </w:t>
      </w:r>
    </w:p>
    <w:p w:rsidR="00414D06" w:rsidRDefault="00414D06" w:rsidP="00414D06">
      <w:pPr>
        <w:spacing w:after="0"/>
      </w:pPr>
      <w:r>
        <w:rPr>
          <w:rFonts w:ascii="Times New Roman" w:hAnsi="Times New Roman" w:cs="Times New Roman"/>
          <w:sz w:val="24"/>
          <w:szCs w:val="24"/>
        </w:rPr>
        <w:t xml:space="preserve">34. Охарактеризуйте болезни мышц. </w:t>
      </w:r>
    </w:p>
    <w:p w:rsidR="00414D06" w:rsidRDefault="00414D06" w:rsidP="00414D06">
      <w:pPr>
        <w:spacing w:after="0"/>
        <w:rPr>
          <w:rFonts w:ascii="Times New Roman" w:hAnsi="Times New Roman" w:cs="Times New Roman"/>
          <w:sz w:val="24"/>
          <w:szCs w:val="24"/>
        </w:rPr>
      </w:pPr>
      <w:r>
        <w:rPr>
          <w:rFonts w:ascii="Times New Roman" w:hAnsi="Times New Roman" w:cs="Times New Roman"/>
          <w:sz w:val="24"/>
          <w:szCs w:val="24"/>
        </w:rPr>
        <w:t>35. Охарактеризуйте болезни сухожилий и сухожильных влагалищ.</w:t>
      </w:r>
    </w:p>
    <w:p w:rsidR="00414D06" w:rsidRDefault="00414D06" w:rsidP="00414D06">
      <w:pPr>
        <w:spacing w:after="0"/>
        <w:rPr>
          <w:rFonts w:ascii="Times New Roman" w:hAnsi="Times New Roman" w:cs="Times New Roman"/>
          <w:sz w:val="24"/>
          <w:szCs w:val="24"/>
        </w:rPr>
      </w:pPr>
      <w:r>
        <w:rPr>
          <w:rFonts w:ascii="Times New Roman" w:hAnsi="Times New Roman" w:cs="Times New Roman"/>
          <w:sz w:val="24"/>
          <w:szCs w:val="24"/>
        </w:rPr>
        <w:t>36. Охарактеризуйте болезни слизистых сумок.</w:t>
      </w:r>
      <w:r w:rsidRPr="00310C64">
        <w:rPr>
          <w:rFonts w:ascii="Times New Roman" w:hAnsi="Times New Roman" w:cs="Times New Roman"/>
          <w:sz w:val="24"/>
          <w:szCs w:val="24"/>
        </w:rPr>
        <w:t xml:space="preserve"> </w:t>
      </w:r>
    </w:p>
    <w:p w:rsidR="00414D06" w:rsidRDefault="00414D06" w:rsidP="00414D06">
      <w:pPr>
        <w:spacing w:after="0"/>
        <w:rPr>
          <w:rFonts w:ascii="Times New Roman" w:hAnsi="Times New Roman" w:cs="Times New Roman"/>
          <w:sz w:val="24"/>
          <w:szCs w:val="24"/>
        </w:rPr>
      </w:pPr>
      <w:r>
        <w:rPr>
          <w:rFonts w:ascii="Times New Roman" w:hAnsi="Times New Roman" w:cs="Times New Roman"/>
          <w:sz w:val="24"/>
          <w:szCs w:val="24"/>
        </w:rPr>
        <w:t>37. Охарактеризуйте болезни суставов.</w:t>
      </w:r>
      <w:r w:rsidRPr="00310C64">
        <w:rPr>
          <w:rFonts w:ascii="Times New Roman" w:hAnsi="Times New Roman" w:cs="Times New Roman"/>
          <w:sz w:val="24"/>
          <w:szCs w:val="24"/>
        </w:rPr>
        <w:t xml:space="preserve"> </w:t>
      </w:r>
    </w:p>
    <w:p w:rsidR="00414D06" w:rsidRDefault="00414D06" w:rsidP="00414D06">
      <w:pPr>
        <w:spacing w:after="0"/>
        <w:rPr>
          <w:rFonts w:ascii="Times New Roman" w:hAnsi="Times New Roman" w:cs="Times New Roman"/>
          <w:sz w:val="24"/>
          <w:szCs w:val="24"/>
        </w:rPr>
      </w:pPr>
      <w:r>
        <w:rPr>
          <w:rFonts w:ascii="Times New Roman" w:hAnsi="Times New Roman" w:cs="Times New Roman"/>
          <w:sz w:val="24"/>
          <w:szCs w:val="24"/>
        </w:rPr>
        <w:t>38. Охарактеризуйте болезни костей.</w:t>
      </w:r>
      <w:r w:rsidRPr="00310C64">
        <w:rPr>
          <w:rFonts w:ascii="Times New Roman" w:hAnsi="Times New Roman" w:cs="Times New Roman"/>
          <w:sz w:val="24"/>
          <w:szCs w:val="24"/>
        </w:rPr>
        <w:t xml:space="preserve"> </w:t>
      </w:r>
    </w:p>
    <w:p w:rsidR="00414D06" w:rsidRDefault="00414D06" w:rsidP="00414D06">
      <w:pPr>
        <w:spacing w:after="0"/>
        <w:rPr>
          <w:rFonts w:ascii="Times New Roman" w:hAnsi="Times New Roman" w:cs="Times New Roman"/>
          <w:sz w:val="24"/>
          <w:szCs w:val="24"/>
        </w:rPr>
      </w:pPr>
      <w:r>
        <w:rPr>
          <w:rFonts w:ascii="Times New Roman" w:hAnsi="Times New Roman" w:cs="Times New Roman"/>
          <w:sz w:val="24"/>
          <w:szCs w:val="24"/>
        </w:rPr>
        <w:t>39. Охарактеризуйте болезни копыт.</w:t>
      </w:r>
      <w:r w:rsidRPr="00310C64">
        <w:rPr>
          <w:rFonts w:ascii="Times New Roman" w:hAnsi="Times New Roman" w:cs="Times New Roman"/>
          <w:sz w:val="24"/>
          <w:szCs w:val="24"/>
        </w:rPr>
        <w:t xml:space="preserve"> </w:t>
      </w:r>
    </w:p>
    <w:p w:rsidR="00414D06" w:rsidRDefault="00414D06" w:rsidP="00414D06">
      <w:pPr>
        <w:spacing w:after="0"/>
        <w:rPr>
          <w:rFonts w:ascii="Times New Roman" w:hAnsi="Times New Roman" w:cs="Times New Roman"/>
          <w:sz w:val="24"/>
          <w:szCs w:val="24"/>
          <w:lang w:eastAsia="ru-RU"/>
        </w:rPr>
      </w:pPr>
      <w:r>
        <w:rPr>
          <w:rFonts w:ascii="Times New Roman" w:hAnsi="Times New Roman" w:cs="Times New Roman"/>
          <w:sz w:val="24"/>
          <w:szCs w:val="24"/>
        </w:rPr>
        <w:t>40. Охарактеризуйте болезни глаз.</w:t>
      </w:r>
    </w:p>
    <w:p w:rsidR="00414D06" w:rsidRDefault="00414D06" w:rsidP="00414D06">
      <w:pPr>
        <w:spacing w:after="0"/>
        <w:rPr>
          <w:rFonts w:ascii="Times New Roman" w:hAnsi="Times New Roman" w:cs="Times New Roman"/>
          <w:sz w:val="24"/>
          <w:szCs w:val="24"/>
          <w:lang w:eastAsia="ru-RU"/>
        </w:rPr>
      </w:pPr>
    </w:p>
    <w:p w:rsidR="002A473B" w:rsidRDefault="002A473B" w:rsidP="00414D06">
      <w:pPr>
        <w:spacing w:after="0"/>
        <w:rPr>
          <w:rFonts w:ascii="Times New Roman" w:hAnsi="Times New Roman" w:cs="Times New Roman"/>
          <w:b/>
          <w:sz w:val="24"/>
          <w:szCs w:val="24"/>
          <w:lang w:eastAsia="ru-RU"/>
        </w:rPr>
      </w:pPr>
    </w:p>
    <w:p w:rsidR="009E6C51" w:rsidRDefault="009E6C51" w:rsidP="00414D06">
      <w:pPr>
        <w:spacing w:after="0"/>
        <w:rPr>
          <w:rFonts w:ascii="Times New Roman" w:hAnsi="Times New Roman" w:cs="Times New Roman"/>
          <w:b/>
          <w:sz w:val="24"/>
          <w:szCs w:val="24"/>
          <w:lang w:eastAsia="ru-RU"/>
        </w:rPr>
      </w:pPr>
    </w:p>
    <w:p w:rsidR="00414D06" w:rsidRPr="00414D06" w:rsidRDefault="00414D06" w:rsidP="00414D06">
      <w:pPr>
        <w:spacing w:after="0"/>
        <w:rPr>
          <w:rFonts w:ascii="Times New Roman" w:hAnsi="Times New Roman" w:cs="Times New Roman"/>
          <w:b/>
          <w:sz w:val="24"/>
          <w:szCs w:val="24"/>
          <w:lang w:eastAsia="ru-RU"/>
        </w:rPr>
      </w:pPr>
      <w:r w:rsidRPr="00414D06">
        <w:rPr>
          <w:rFonts w:ascii="Times New Roman" w:hAnsi="Times New Roman" w:cs="Times New Roman"/>
          <w:b/>
          <w:sz w:val="24"/>
          <w:szCs w:val="24"/>
          <w:lang w:eastAsia="ru-RU"/>
        </w:rPr>
        <w:t>ЗАДАНИЕ 4. Решить ситуационную задачу</w:t>
      </w:r>
    </w:p>
    <w:p w:rsidR="00414D06" w:rsidRPr="00414D06" w:rsidRDefault="00414D06" w:rsidP="00414D06">
      <w:pPr>
        <w:spacing w:after="0"/>
        <w:rPr>
          <w:rFonts w:ascii="Times New Roman" w:hAnsi="Times New Roman" w:cs="Times New Roman"/>
          <w:b/>
          <w:sz w:val="24"/>
          <w:szCs w:val="24"/>
        </w:rPr>
        <w:sectPr w:rsidR="00414D06" w:rsidRPr="00414D06" w:rsidSect="00CC6812">
          <w:type w:val="continuous"/>
          <w:pgSz w:w="11906" w:h="16838"/>
          <w:pgMar w:top="1134" w:right="850" w:bottom="1134" w:left="1418" w:header="708" w:footer="708" w:gutter="0"/>
          <w:cols w:space="708"/>
          <w:docGrid w:linePitch="360"/>
        </w:sectPr>
      </w:pPr>
    </w:p>
    <w:p w:rsidR="00414D06" w:rsidRPr="00414D06" w:rsidRDefault="00414D06" w:rsidP="00414D06">
      <w:pPr>
        <w:pStyle w:val="1"/>
        <w:spacing w:before="0" w:after="0" w:line="276" w:lineRule="auto"/>
        <w:jc w:val="center"/>
        <w:rPr>
          <w:rFonts w:ascii="Times New Roman" w:hAnsi="Times New Roman" w:cs="Times New Roman"/>
          <w:b w:val="0"/>
          <w:sz w:val="24"/>
          <w:szCs w:val="24"/>
        </w:rPr>
      </w:pPr>
      <w:r w:rsidRPr="00414D06">
        <w:rPr>
          <w:rFonts w:ascii="Times New Roman" w:hAnsi="Times New Roman" w:cs="Times New Roman"/>
          <w:b w:val="0"/>
          <w:sz w:val="24"/>
          <w:szCs w:val="24"/>
        </w:rPr>
        <w:lastRenderedPageBreak/>
        <w:t>ЗАДАЧА  № 1</w:t>
      </w:r>
    </w:p>
    <w:p w:rsidR="00414D06" w:rsidRPr="00414D06" w:rsidRDefault="00414D06" w:rsidP="00414D06">
      <w:pPr>
        <w:spacing w:after="0"/>
        <w:jc w:val="both"/>
        <w:rPr>
          <w:rFonts w:ascii="Times New Roman" w:eastAsia="Calibri" w:hAnsi="Times New Roman" w:cs="Times New Roman"/>
          <w:sz w:val="24"/>
          <w:szCs w:val="24"/>
        </w:rPr>
      </w:pPr>
      <w:r w:rsidRPr="00414D06">
        <w:rPr>
          <w:rFonts w:ascii="Times New Roman" w:eastAsia="Calibri" w:hAnsi="Times New Roman" w:cs="Times New Roman"/>
          <w:sz w:val="24"/>
          <w:szCs w:val="24"/>
        </w:rPr>
        <w:t xml:space="preserve">    Кобель породы ротвейлер после драки на улице пришел домой с небольшими ранками в об</w:t>
      </w:r>
      <w:r w:rsidRPr="00414D06">
        <w:rPr>
          <w:rFonts w:ascii="Times New Roman" w:eastAsia="Calibri" w:hAnsi="Times New Roman" w:cs="Times New Roman"/>
          <w:sz w:val="24"/>
          <w:szCs w:val="24"/>
        </w:rPr>
        <w:softHyphen/>
        <w:t>ласти головы и шеи. Владелец собаки гр. Сидоров А.А. в течение недели прижигал ранки настойкой йода.</w:t>
      </w:r>
    </w:p>
    <w:p w:rsidR="00414D06" w:rsidRPr="00414D06" w:rsidRDefault="00414D06" w:rsidP="00414D06">
      <w:pPr>
        <w:spacing w:after="0"/>
        <w:jc w:val="both"/>
        <w:rPr>
          <w:rFonts w:ascii="Times New Roman" w:eastAsia="Calibri" w:hAnsi="Times New Roman" w:cs="Times New Roman"/>
          <w:sz w:val="24"/>
          <w:szCs w:val="24"/>
        </w:rPr>
      </w:pPr>
      <w:r w:rsidRPr="00414D06">
        <w:rPr>
          <w:rFonts w:ascii="Times New Roman" w:eastAsia="Calibri" w:hAnsi="Times New Roman" w:cs="Times New Roman"/>
          <w:sz w:val="24"/>
          <w:szCs w:val="24"/>
        </w:rPr>
        <w:t xml:space="preserve">   Обратился к ветеринарным работникам с жалобами на то, что у собаки кожа вокруг ранок стала отёчной, уплотненной, болезненной, покрасневшей.</w:t>
      </w:r>
    </w:p>
    <w:p w:rsidR="00414D06" w:rsidRPr="00414D06" w:rsidRDefault="00414D06" w:rsidP="00414D06">
      <w:pPr>
        <w:pStyle w:val="ab"/>
        <w:jc w:val="both"/>
        <w:rPr>
          <w:rFonts w:ascii="Times New Roman" w:hAnsi="Times New Roman" w:cs="Times New Roman"/>
          <w:sz w:val="24"/>
          <w:szCs w:val="24"/>
        </w:rPr>
      </w:pPr>
      <w:r w:rsidRPr="00414D06">
        <w:rPr>
          <w:rFonts w:ascii="Times New Roman" w:hAnsi="Times New Roman" w:cs="Times New Roman"/>
          <w:sz w:val="24"/>
          <w:szCs w:val="24"/>
          <w:u w:val="single"/>
        </w:rPr>
        <w:t>Задание</w:t>
      </w:r>
      <w:r w:rsidRPr="00414D06">
        <w:rPr>
          <w:rFonts w:ascii="Times New Roman" w:hAnsi="Times New Roman" w:cs="Times New Roman"/>
          <w:sz w:val="24"/>
          <w:szCs w:val="24"/>
        </w:rPr>
        <w:t xml:space="preserve">: Поставьте диагноз.    Назначьте лечение.   </w:t>
      </w:r>
    </w:p>
    <w:p w:rsidR="00414D06" w:rsidRPr="00414D06" w:rsidRDefault="00414D06" w:rsidP="00414D06">
      <w:pPr>
        <w:pStyle w:val="1"/>
        <w:spacing w:before="0" w:after="0" w:line="276" w:lineRule="auto"/>
        <w:rPr>
          <w:rFonts w:ascii="Times New Roman" w:hAnsi="Times New Roman" w:cs="Times New Roman"/>
          <w:b w:val="0"/>
          <w:sz w:val="24"/>
          <w:szCs w:val="24"/>
        </w:rPr>
      </w:pPr>
    </w:p>
    <w:p w:rsidR="00414D06" w:rsidRPr="00414D06" w:rsidRDefault="00414D06" w:rsidP="00414D06">
      <w:pPr>
        <w:pStyle w:val="ab"/>
        <w:jc w:val="both"/>
        <w:rPr>
          <w:rFonts w:ascii="Times New Roman" w:hAnsi="Times New Roman" w:cs="Times New Roman"/>
          <w:sz w:val="24"/>
          <w:szCs w:val="24"/>
        </w:rPr>
      </w:pPr>
      <w:r w:rsidRPr="00414D06">
        <w:rPr>
          <w:rFonts w:ascii="Times New Roman" w:hAnsi="Times New Roman" w:cs="Times New Roman"/>
          <w:sz w:val="24"/>
          <w:szCs w:val="24"/>
        </w:rPr>
        <w:t xml:space="preserve">     </w:t>
      </w:r>
    </w:p>
    <w:p w:rsidR="00414D06" w:rsidRPr="00414D06" w:rsidRDefault="00414D06" w:rsidP="00414D06">
      <w:pPr>
        <w:pStyle w:val="1"/>
        <w:spacing w:before="0" w:after="0" w:line="276" w:lineRule="auto"/>
        <w:ind w:firstLine="540"/>
        <w:jc w:val="center"/>
        <w:rPr>
          <w:rFonts w:ascii="Times New Roman" w:hAnsi="Times New Roman" w:cs="Times New Roman"/>
          <w:b w:val="0"/>
          <w:sz w:val="24"/>
          <w:szCs w:val="24"/>
        </w:rPr>
      </w:pPr>
      <w:r w:rsidRPr="00414D06">
        <w:rPr>
          <w:rFonts w:ascii="Times New Roman" w:hAnsi="Times New Roman" w:cs="Times New Roman"/>
          <w:b w:val="0"/>
          <w:sz w:val="24"/>
          <w:szCs w:val="24"/>
        </w:rPr>
        <w:t>ЗАДАЧА № 2</w:t>
      </w:r>
    </w:p>
    <w:p w:rsidR="00414D06" w:rsidRPr="00414D06" w:rsidRDefault="00414D06" w:rsidP="00414D06">
      <w:pPr>
        <w:spacing w:after="0"/>
        <w:jc w:val="both"/>
        <w:rPr>
          <w:rFonts w:ascii="Times New Roman" w:eastAsia="Calibri" w:hAnsi="Times New Roman" w:cs="Times New Roman"/>
          <w:sz w:val="24"/>
          <w:szCs w:val="24"/>
        </w:rPr>
      </w:pPr>
      <w:r w:rsidRPr="00414D06">
        <w:rPr>
          <w:rFonts w:ascii="Times New Roman" w:eastAsia="Calibri" w:hAnsi="Times New Roman" w:cs="Times New Roman"/>
          <w:sz w:val="24"/>
          <w:szCs w:val="24"/>
        </w:rPr>
        <w:t xml:space="preserve">     Кастрацию жеребца проводили 10 апреля. Осмотр провели 12 апреля. При осмотре обнаружили: в области препуция и нижней стенки живота разлитую, малоболезненную, холодную припухлость. В области мошонки болезненность, местная температура повышена.</w:t>
      </w:r>
    </w:p>
    <w:p w:rsidR="00414D06" w:rsidRPr="00414D06" w:rsidRDefault="00414D06" w:rsidP="00414D06">
      <w:pPr>
        <w:spacing w:after="0"/>
        <w:jc w:val="both"/>
        <w:rPr>
          <w:rFonts w:ascii="Times New Roman" w:eastAsia="Calibri" w:hAnsi="Times New Roman" w:cs="Times New Roman"/>
          <w:sz w:val="24"/>
          <w:szCs w:val="24"/>
        </w:rPr>
      </w:pPr>
      <w:r w:rsidRPr="00414D06">
        <w:rPr>
          <w:rFonts w:ascii="Times New Roman" w:eastAsia="Calibri" w:hAnsi="Times New Roman" w:cs="Times New Roman"/>
          <w:sz w:val="24"/>
          <w:szCs w:val="24"/>
        </w:rPr>
        <w:t xml:space="preserve">     У конюха выяснили, что кастрата не выводили из денника всё это время, подстилку не меняли, кормили сенажом и овсом.</w:t>
      </w:r>
    </w:p>
    <w:p w:rsidR="00414D06" w:rsidRPr="00414D06" w:rsidRDefault="00414D06" w:rsidP="00414D06">
      <w:pPr>
        <w:spacing w:after="0"/>
        <w:jc w:val="both"/>
        <w:rPr>
          <w:rFonts w:ascii="Times New Roman" w:eastAsia="Calibri" w:hAnsi="Times New Roman" w:cs="Times New Roman"/>
          <w:sz w:val="24"/>
          <w:szCs w:val="24"/>
        </w:rPr>
      </w:pPr>
      <w:r w:rsidRPr="00414D06">
        <w:rPr>
          <w:rFonts w:ascii="Times New Roman" w:eastAsia="Calibri" w:hAnsi="Times New Roman" w:cs="Times New Roman"/>
          <w:sz w:val="24"/>
          <w:szCs w:val="24"/>
          <w:u w:val="single"/>
        </w:rPr>
        <w:t>Задание:</w:t>
      </w:r>
      <w:r w:rsidRPr="00414D06">
        <w:rPr>
          <w:rFonts w:ascii="Times New Roman" w:eastAsia="Calibri" w:hAnsi="Times New Roman" w:cs="Times New Roman"/>
          <w:sz w:val="24"/>
          <w:szCs w:val="24"/>
        </w:rPr>
        <w:t xml:space="preserve"> Поставьте диагноз. Назначьте лечение.</w:t>
      </w:r>
    </w:p>
    <w:p w:rsidR="00414D06" w:rsidRPr="00414D06" w:rsidRDefault="00414D06" w:rsidP="00414D06">
      <w:pPr>
        <w:spacing w:after="0"/>
        <w:ind w:firstLine="540"/>
        <w:jc w:val="center"/>
        <w:rPr>
          <w:rFonts w:ascii="Times New Roman" w:eastAsia="Calibri" w:hAnsi="Times New Roman" w:cs="Times New Roman"/>
          <w:sz w:val="24"/>
          <w:szCs w:val="24"/>
        </w:rPr>
      </w:pPr>
    </w:p>
    <w:p w:rsidR="00414D06" w:rsidRPr="00414D06" w:rsidRDefault="00414D06" w:rsidP="00414D06">
      <w:pPr>
        <w:spacing w:after="0"/>
        <w:ind w:firstLine="540"/>
        <w:jc w:val="center"/>
        <w:rPr>
          <w:rFonts w:ascii="Times New Roman" w:eastAsia="Calibri" w:hAnsi="Times New Roman" w:cs="Times New Roman"/>
          <w:sz w:val="24"/>
          <w:szCs w:val="24"/>
        </w:rPr>
      </w:pPr>
      <w:r w:rsidRPr="00414D06">
        <w:rPr>
          <w:rFonts w:ascii="Times New Roman" w:eastAsia="Calibri" w:hAnsi="Times New Roman" w:cs="Times New Roman"/>
          <w:sz w:val="24"/>
          <w:szCs w:val="24"/>
        </w:rPr>
        <w:t>ЗАДАЧА № 3</w:t>
      </w:r>
    </w:p>
    <w:p w:rsidR="00414D06" w:rsidRPr="00414D06" w:rsidRDefault="00414D06" w:rsidP="00414D06">
      <w:pPr>
        <w:spacing w:after="0"/>
        <w:rPr>
          <w:rFonts w:ascii="Times New Roman" w:eastAsia="Calibri" w:hAnsi="Times New Roman" w:cs="Times New Roman"/>
          <w:sz w:val="24"/>
          <w:szCs w:val="24"/>
        </w:rPr>
      </w:pPr>
      <w:r w:rsidRPr="00414D06">
        <w:rPr>
          <w:rFonts w:ascii="Times New Roman" w:eastAsia="Calibri" w:hAnsi="Times New Roman" w:cs="Times New Roman"/>
          <w:sz w:val="24"/>
          <w:szCs w:val="24"/>
        </w:rPr>
        <w:t xml:space="preserve">   У поросёнка трёх месячного возраста после продолжительного поноса из анального отверстия стало выпячиваться цилиндрическое тело небольшого размера, красного цвета, покрытое слизистой оболочкой.</w:t>
      </w:r>
    </w:p>
    <w:p w:rsidR="00414D06" w:rsidRDefault="00414D06" w:rsidP="00414D06">
      <w:pPr>
        <w:spacing w:after="0"/>
        <w:rPr>
          <w:rFonts w:ascii="Times New Roman" w:eastAsia="Calibri" w:hAnsi="Times New Roman" w:cs="Times New Roman"/>
          <w:sz w:val="24"/>
          <w:szCs w:val="24"/>
        </w:rPr>
      </w:pPr>
      <w:r w:rsidRPr="00414D06">
        <w:rPr>
          <w:rFonts w:ascii="Times New Roman" w:eastAsia="Calibri" w:hAnsi="Times New Roman" w:cs="Times New Roman"/>
          <w:sz w:val="24"/>
          <w:szCs w:val="24"/>
          <w:u w:val="single"/>
        </w:rPr>
        <w:t>Задание:</w:t>
      </w:r>
      <w:r w:rsidRPr="00414D06">
        <w:rPr>
          <w:rFonts w:ascii="Times New Roman" w:eastAsia="Calibri" w:hAnsi="Times New Roman" w:cs="Times New Roman"/>
          <w:sz w:val="24"/>
          <w:szCs w:val="24"/>
        </w:rPr>
        <w:t xml:space="preserve"> Поставьте диагноз. Назначьте лечение.</w:t>
      </w:r>
    </w:p>
    <w:p w:rsidR="009E6C51" w:rsidRPr="00414D06" w:rsidRDefault="009E6C51" w:rsidP="00414D06">
      <w:pPr>
        <w:spacing w:after="0"/>
        <w:rPr>
          <w:rFonts w:ascii="Times New Roman" w:eastAsia="Calibri" w:hAnsi="Times New Roman" w:cs="Times New Roman"/>
          <w:sz w:val="24"/>
          <w:szCs w:val="24"/>
        </w:rPr>
      </w:pPr>
    </w:p>
    <w:p w:rsidR="00414D06" w:rsidRPr="00414D06" w:rsidRDefault="00414D06" w:rsidP="00414D06">
      <w:pPr>
        <w:pStyle w:val="1"/>
        <w:spacing w:before="0" w:after="0" w:line="276" w:lineRule="auto"/>
        <w:ind w:firstLine="540"/>
        <w:jc w:val="center"/>
        <w:rPr>
          <w:rFonts w:ascii="Times New Roman" w:hAnsi="Times New Roman" w:cs="Times New Roman"/>
          <w:b w:val="0"/>
          <w:sz w:val="24"/>
          <w:szCs w:val="24"/>
        </w:rPr>
      </w:pPr>
      <w:r w:rsidRPr="00414D06">
        <w:rPr>
          <w:rFonts w:ascii="Times New Roman" w:hAnsi="Times New Roman" w:cs="Times New Roman"/>
          <w:b w:val="0"/>
          <w:sz w:val="24"/>
          <w:szCs w:val="24"/>
        </w:rPr>
        <w:t>ЗАДАЧА № 4</w:t>
      </w:r>
    </w:p>
    <w:p w:rsidR="00414D06" w:rsidRPr="00414D06" w:rsidRDefault="00414D06" w:rsidP="00414D06">
      <w:pPr>
        <w:spacing w:after="0"/>
        <w:jc w:val="both"/>
        <w:rPr>
          <w:rFonts w:ascii="Times New Roman" w:eastAsia="Calibri" w:hAnsi="Times New Roman" w:cs="Times New Roman"/>
          <w:sz w:val="24"/>
          <w:szCs w:val="24"/>
        </w:rPr>
      </w:pPr>
      <w:r w:rsidRPr="00414D06">
        <w:rPr>
          <w:rFonts w:ascii="Times New Roman" w:eastAsia="Calibri" w:hAnsi="Times New Roman" w:cs="Times New Roman"/>
          <w:sz w:val="24"/>
          <w:szCs w:val="24"/>
        </w:rPr>
        <w:t xml:space="preserve">    У поросёнка месячного возраста в области пупка мягкая, полушаровидной формы припухлость. При аускультации припухлости слышны шумы перистальтики.  При надавливании припухлость сглаживается, при этом прощупывается округлое отверстие.</w:t>
      </w:r>
    </w:p>
    <w:p w:rsidR="00414D06" w:rsidRPr="00414D06" w:rsidRDefault="00414D06" w:rsidP="00414D06">
      <w:pPr>
        <w:spacing w:after="0"/>
        <w:jc w:val="both"/>
        <w:rPr>
          <w:rFonts w:ascii="Times New Roman" w:eastAsia="Calibri" w:hAnsi="Times New Roman" w:cs="Times New Roman"/>
          <w:sz w:val="24"/>
          <w:szCs w:val="24"/>
        </w:rPr>
      </w:pPr>
      <w:r w:rsidRPr="00414D06">
        <w:rPr>
          <w:rFonts w:ascii="Times New Roman" w:eastAsia="Calibri" w:hAnsi="Times New Roman" w:cs="Times New Roman"/>
          <w:sz w:val="24"/>
          <w:szCs w:val="24"/>
          <w:u w:val="single"/>
        </w:rPr>
        <w:t>Задание:</w:t>
      </w:r>
      <w:r w:rsidRPr="00414D06">
        <w:rPr>
          <w:rFonts w:ascii="Times New Roman" w:eastAsia="Calibri" w:hAnsi="Times New Roman" w:cs="Times New Roman"/>
          <w:sz w:val="24"/>
          <w:szCs w:val="24"/>
        </w:rPr>
        <w:t xml:space="preserve"> Поставьте диагноз.  Назначьте лечение.</w:t>
      </w:r>
    </w:p>
    <w:p w:rsidR="00414D06" w:rsidRPr="00414D06" w:rsidRDefault="00414D06" w:rsidP="00414D06">
      <w:pPr>
        <w:spacing w:after="0"/>
        <w:jc w:val="both"/>
        <w:rPr>
          <w:rFonts w:ascii="Times New Roman" w:eastAsia="Calibri" w:hAnsi="Times New Roman" w:cs="Times New Roman"/>
          <w:sz w:val="24"/>
          <w:szCs w:val="24"/>
        </w:rPr>
      </w:pPr>
    </w:p>
    <w:p w:rsidR="00414D06" w:rsidRPr="00414D06" w:rsidRDefault="00414D06" w:rsidP="00414D06">
      <w:pPr>
        <w:pStyle w:val="1"/>
        <w:spacing w:before="0" w:after="0" w:line="276" w:lineRule="auto"/>
        <w:ind w:firstLine="540"/>
        <w:jc w:val="center"/>
        <w:rPr>
          <w:rFonts w:ascii="Times New Roman" w:hAnsi="Times New Roman" w:cs="Times New Roman"/>
          <w:b w:val="0"/>
          <w:sz w:val="24"/>
          <w:szCs w:val="24"/>
        </w:rPr>
      </w:pPr>
      <w:r w:rsidRPr="00414D06">
        <w:rPr>
          <w:rFonts w:ascii="Times New Roman" w:hAnsi="Times New Roman" w:cs="Times New Roman"/>
          <w:b w:val="0"/>
          <w:sz w:val="24"/>
          <w:szCs w:val="24"/>
        </w:rPr>
        <w:t>ЗАДАЧА № 5</w:t>
      </w:r>
    </w:p>
    <w:p w:rsidR="00414D06" w:rsidRPr="00414D06" w:rsidRDefault="00414D06" w:rsidP="00414D06">
      <w:pPr>
        <w:spacing w:after="0"/>
        <w:jc w:val="both"/>
        <w:rPr>
          <w:rFonts w:ascii="Times New Roman" w:eastAsia="Calibri" w:hAnsi="Times New Roman" w:cs="Times New Roman"/>
          <w:sz w:val="24"/>
          <w:szCs w:val="24"/>
        </w:rPr>
      </w:pPr>
      <w:r w:rsidRPr="00414D06">
        <w:rPr>
          <w:rFonts w:ascii="Times New Roman" w:eastAsia="Calibri" w:hAnsi="Times New Roman" w:cs="Times New Roman"/>
          <w:sz w:val="24"/>
          <w:szCs w:val="24"/>
        </w:rPr>
        <w:t xml:space="preserve">   Хозяин кошки гр. Люханов Б.Ю. обратился к ветеринарным работникам с жалобами на то, что его кошка часто чешет ухо, при этом мяукает и трясёт головой.</w:t>
      </w:r>
    </w:p>
    <w:p w:rsidR="00414D06" w:rsidRPr="00414D06" w:rsidRDefault="00414D06" w:rsidP="00414D06">
      <w:pPr>
        <w:spacing w:after="0"/>
        <w:jc w:val="both"/>
        <w:rPr>
          <w:rFonts w:ascii="Times New Roman" w:eastAsia="Calibri" w:hAnsi="Times New Roman" w:cs="Times New Roman"/>
          <w:sz w:val="24"/>
          <w:szCs w:val="24"/>
        </w:rPr>
      </w:pPr>
      <w:r w:rsidRPr="00414D06">
        <w:rPr>
          <w:rFonts w:ascii="Times New Roman" w:eastAsia="Calibri" w:hAnsi="Times New Roman" w:cs="Times New Roman"/>
          <w:sz w:val="24"/>
          <w:szCs w:val="24"/>
        </w:rPr>
        <w:t xml:space="preserve">    При осмотре обнаружено: из уха выделяется маркий экссудат с неприятным запахом, корочки из засохшего экссудата, шерсть вокруг уха склеена, на коже расчёсы. При пальпации болезненность, местная температура повышена. При обследовании на паразитарные заболевания был получен отрицательный результат.</w:t>
      </w:r>
    </w:p>
    <w:p w:rsidR="00414D06" w:rsidRPr="00414D06" w:rsidRDefault="00414D06" w:rsidP="00414D06">
      <w:pPr>
        <w:spacing w:after="0"/>
        <w:rPr>
          <w:rFonts w:ascii="Times New Roman" w:eastAsia="Calibri" w:hAnsi="Times New Roman" w:cs="Times New Roman"/>
          <w:sz w:val="24"/>
          <w:szCs w:val="24"/>
        </w:rPr>
      </w:pPr>
      <w:r w:rsidRPr="00414D06">
        <w:rPr>
          <w:rFonts w:ascii="Times New Roman" w:eastAsia="Calibri" w:hAnsi="Times New Roman" w:cs="Times New Roman"/>
          <w:sz w:val="24"/>
          <w:szCs w:val="24"/>
          <w:u w:val="single"/>
        </w:rPr>
        <w:t>Задание:</w:t>
      </w:r>
      <w:r w:rsidRPr="00414D06">
        <w:rPr>
          <w:rFonts w:ascii="Times New Roman" w:eastAsia="Calibri" w:hAnsi="Times New Roman" w:cs="Times New Roman"/>
          <w:sz w:val="24"/>
          <w:szCs w:val="24"/>
        </w:rPr>
        <w:t xml:space="preserve"> Поставьте диагноз.  Назначьте лечение.</w:t>
      </w:r>
    </w:p>
    <w:p w:rsidR="00414D06" w:rsidRPr="00414D06" w:rsidRDefault="00414D06" w:rsidP="00414D06">
      <w:pPr>
        <w:pStyle w:val="1"/>
        <w:spacing w:before="0" w:after="0" w:line="276" w:lineRule="auto"/>
        <w:ind w:firstLine="540"/>
        <w:jc w:val="center"/>
        <w:rPr>
          <w:rFonts w:ascii="Times New Roman" w:hAnsi="Times New Roman" w:cs="Times New Roman"/>
          <w:b w:val="0"/>
          <w:sz w:val="24"/>
          <w:szCs w:val="24"/>
        </w:rPr>
      </w:pPr>
    </w:p>
    <w:p w:rsidR="00414D06" w:rsidRPr="00414D06" w:rsidRDefault="00414D06" w:rsidP="00414D06">
      <w:pPr>
        <w:pStyle w:val="1"/>
        <w:spacing w:before="0" w:after="0" w:line="276" w:lineRule="auto"/>
        <w:ind w:firstLine="540"/>
        <w:jc w:val="center"/>
        <w:rPr>
          <w:rFonts w:ascii="Times New Roman" w:hAnsi="Times New Roman" w:cs="Times New Roman"/>
          <w:b w:val="0"/>
          <w:sz w:val="24"/>
          <w:szCs w:val="24"/>
        </w:rPr>
      </w:pPr>
      <w:r w:rsidRPr="00414D06">
        <w:rPr>
          <w:rFonts w:ascii="Times New Roman" w:hAnsi="Times New Roman" w:cs="Times New Roman"/>
          <w:b w:val="0"/>
          <w:sz w:val="24"/>
          <w:szCs w:val="24"/>
        </w:rPr>
        <w:t>ЗАДАЧА № 6</w:t>
      </w:r>
    </w:p>
    <w:p w:rsidR="00414D06" w:rsidRPr="00414D06" w:rsidRDefault="00414D06" w:rsidP="00414D06">
      <w:pPr>
        <w:spacing w:after="0"/>
        <w:jc w:val="both"/>
        <w:rPr>
          <w:rFonts w:ascii="Times New Roman" w:eastAsia="Calibri" w:hAnsi="Times New Roman" w:cs="Times New Roman"/>
          <w:sz w:val="24"/>
          <w:szCs w:val="24"/>
        </w:rPr>
      </w:pPr>
      <w:r w:rsidRPr="00414D06">
        <w:rPr>
          <w:rFonts w:ascii="Times New Roman" w:eastAsia="Calibri" w:hAnsi="Times New Roman" w:cs="Times New Roman"/>
          <w:sz w:val="24"/>
          <w:szCs w:val="24"/>
        </w:rPr>
        <w:t xml:space="preserve">    Скотник обратил внимание на снижение аппетита у коровы. При осмотре обнаружили: затруднённое, одностороннее пережёвывание корма, слюнотечение, неприятный запах изо рта. В зубе углубление тёмно коричневого цвета, заполненное кормовыми массами. При постукивании по зубу – болезненность.   </w:t>
      </w:r>
    </w:p>
    <w:p w:rsidR="00414D06" w:rsidRPr="00414D06" w:rsidRDefault="00414D06" w:rsidP="00414D06">
      <w:pPr>
        <w:spacing w:after="0"/>
        <w:jc w:val="both"/>
        <w:rPr>
          <w:rFonts w:ascii="Times New Roman" w:eastAsia="Calibri" w:hAnsi="Times New Roman" w:cs="Times New Roman"/>
          <w:sz w:val="24"/>
          <w:szCs w:val="24"/>
        </w:rPr>
      </w:pPr>
      <w:r w:rsidRPr="00414D06">
        <w:rPr>
          <w:rFonts w:ascii="Times New Roman" w:eastAsia="Calibri" w:hAnsi="Times New Roman" w:cs="Times New Roman"/>
          <w:sz w:val="24"/>
          <w:szCs w:val="24"/>
          <w:u w:val="single"/>
        </w:rPr>
        <w:t>Задание</w:t>
      </w:r>
      <w:r w:rsidRPr="00414D06">
        <w:rPr>
          <w:rFonts w:ascii="Times New Roman" w:eastAsia="Calibri" w:hAnsi="Times New Roman" w:cs="Times New Roman"/>
          <w:sz w:val="24"/>
          <w:szCs w:val="24"/>
        </w:rPr>
        <w:t>: Поставьте диагноз.  Назначьте лечение.</w:t>
      </w:r>
    </w:p>
    <w:p w:rsidR="00414D06" w:rsidRPr="00414D06" w:rsidRDefault="00414D06" w:rsidP="00414D06">
      <w:pPr>
        <w:spacing w:after="0"/>
        <w:jc w:val="both"/>
        <w:rPr>
          <w:rFonts w:ascii="Times New Roman" w:eastAsia="Calibri" w:hAnsi="Times New Roman" w:cs="Times New Roman"/>
          <w:sz w:val="24"/>
          <w:szCs w:val="24"/>
        </w:rPr>
      </w:pPr>
    </w:p>
    <w:p w:rsidR="00414D06" w:rsidRPr="00414D06" w:rsidRDefault="00414D06" w:rsidP="00414D06">
      <w:pPr>
        <w:pStyle w:val="1"/>
        <w:spacing w:before="0" w:after="0" w:line="276" w:lineRule="auto"/>
        <w:ind w:firstLine="540"/>
        <w:jc w:val="center"/>
        <w:rPr>
          <w:rFonts w:ascii="Times New Roman" w:hAnsi="Times New Roman" w:cs="Times New Roman"/>
          <w:b w:val="0"/>
          <w:sz w:val="24"/>
          <w:szCs w:val="24"/>
        </w:rPr>
      </w:pPr>
      <w:r w:rsidRPr="00414D06">
        <w:rPr>
          <w:rFonts w:ascii="Times New Roman" w:hAnsi="Times New Roman" w:cs="Times New Roman"/>
          <w:b w:val="0"/>
          <w:sz w:val="24"/>
          <w:szCs w:val="24"/>
        </w:rPr>
        <w:t>ЗАДАЧА № 7</w:t>
      </w:r>
    </w:p>
    <w:p w:rsidR="00414D06" w:rsidRPr="00414D06" w:rsidRDefault="00414D06" w:rsidP="00414D06">
      <w:pPr>
        <w:spacing w:after="0"/>
        <w:jc w:val="both"/>
        <w:rPr>
          <w:rFonts w:ascii="Times New Roman" w:eastAsia="Calibri" w:hAnsi="Times New Roman" w:cs="Times New Roman"/>
          <w:sz w:val="24"/>
          <w:szCs w:val="24"/>
        </w:rPr>
      </w:pPr>
      <w:r w:rsidRPr="00414D06">
        <w:rPr>
          <w:rFonts w:ascii="Times New Roman" w:eastAsia="Calibri" w:hAnsi="Times New Roman" w:cs="Times New Roman"/>
          <w:sz w:val="24"/>
          <w:szCs w:val="24"/>
        </w:rPr>
        <w:t xml:space="preserve">    В результате оплошности ветеринарного работника при введении 10 % раствора хлорида кальция большое количество вещества попало под кожу, в около венную клетчатку. Сразу никаких мер принято не было.</w:t>
      </w:r>
    </w:p>
    <w:p w:rsidR="00414D06" w:rsidRPr="00414D06" w:rsidRDefault="00414D06" w:rsidP="00414D06">
      <w:pPr>
        <w:spacing w:after="0"/>
        <w:jc w:val="both"/>
        <w:rPr>
          <w:rFonts w:ascii="Times New Roman" w:eastAsia="Calibri" w:hAnsi="Times New Roman" w:cs="Times New Roman"/>
          <w:sz w:val="24"/>
          <w:szCs w:val="24"/>
        </w:rPr>
      </w:pPr>
      <w:r w:rsidRPr="00414D06">
        <w:rPr>
          <w:rFonts w:ascii="Times New Roman" w:eastAsia="Calibri" w:hAnsi="Times New Roman" w:cs="Times New Roman"/>
          <w:sz w:val="24"/>
          <w:szCs w:val="24"/>
        </w:rPr>
        <w:t xml:space="preserve">   По истечении двух суток владелец коровы гр. Орлов Ю.В. обратил внимание на то, что у коровы снизился аппетит, животное угнетено. При осмотре  обнаружили плотную,   горячую, напряжённую, резко болезненную припухлость в области шеи. Складки кожи сглажены. Температура тела  41,5</w:t>
      </w:r>
      <w:r w:rsidRPr="00414D06">
        <w:rPr>
          <w:rFonts w:ascii="Times New Roman" w:eastAsia="Calibri" w:hAnsi="Times New Roman" w:cs="Times New Roman"/>
          <w:sz w:val="24"/>
          <w:szCs w:val="24"/>
        </w:rPr>
        <w:sym w:font="Symbol" w:char="00B0"/>
      </w:r>
      <w:r w:rsidRPr="00414D06">
        <w:rPr>
          <w:rFonts w:ascii="Times New Roman" w:eastAsia="Calibri" w:hAnsi="Times New Roman" w:cs="Times New Roman"/>
          <w:sz w:val="24"/>
          <w:szCs w:val="24"/>
        </w:rPr>
        <w:t>С, пульс 98 ударов в минуту, частота дыхания 36 движений в минуту.</w:t>
      </w:r>
    </w:p>
    <w:p w:rsidR="00414D06" w:rsidRPr="00414D06" w:rsidRDefault="00414D06" w:rsidP="00414D06">
      <w:pPr>
        <w:pStyle w:val="ab"/>
        <w:jc w:val="both"/>
        <w:rPr>
          <w:rFonts w:ascii="Times New Roman" w:hAnsi="Times New Roman" w:cs="Times New Roman"/>
          <w:sz w:val="24"/>
          <w:szCs w:val="24"/>
        </w:rPr>
      </w:pPr>
      <w:r w:rsidRPr="00414D06">
        <w:rPr>
          <w:rFonts w:ascii="Times New Roman" w:hAnsi="Times New Roman" w:cs="Times New Roman"/>
          <w:sz w:val="24"/>
          <w:szCs w:val="24"/>
          <w:u w:val="single"/>
        </w:rPr>
        <w:t>Задание</w:t>
      </w:r>
      <w:r w:rsidRPr="00414D06">
        <w:rPr>
          <w:rFonts w:ascii="Times New Roman" w:hAnsi="Times New Roman" w:cs="Times New Roman"/>
          <w:sz w:val="24"/>
          <w:szCs w:val="24"/>
        </w:rPr>
        <w:t>: Поставьте диагноз.  Назначьте лечение.</w:t>
      </w:r>
    </w:p>
    <w:p w:rsidR="00414D06" w:rsidRPr="00414D06" w:rsidRDefault="00414D06" w:rsidP="00414D06">
      <w:pPr>
        <w:pStyle w:val="ab"/>
        <w:jc w:val="both"/>
        <w:rPr>
          <w:rFonts w:ascii="Times New Roman" w:hAnsi="Times New Roman" w:cs="Times New Roman"/>
          <w:sz w:val="24"/>
          <w:szCs w:val="24"/>
        </w:rPr>
      </w:pPr>
    </w:p>
    <w:p w:rsidR="00414D06" w:rsidRPr="00414D06" w:rsidRDefault="00414D06" w:rsidP="00414D06">
      <w:pPr>
        <w:pStyle w:val="1"/>
        <w:spacing w:before="0" w:after="0" w:line="276" w:lineRule="auto"/>
        <w:ind w:firstLine="540"/>
        <w:jc w:val="center"/>
        <w:rPr>
          <w:rFonts w:ascii="Times New Roman" w:hAnsi="Times New Roman" w:cs="Times New Roman"/>
          <w:b w:val="0"/>
          <w:sz w:val="24"/>
          <w:szCs w:val="24"/>
        </w:rPr>
      </w:pPr>
      <w:r w:rsidRPr="00414D06">
        <w:rPr>
          <w:rFonts w:ascii="Times New Roman" w:hAnsi="Times New Roman" w:cs="Times New Roman"/>
          <w:b w:val="0"/>
          <w:sz w:val="24"/>
          <w:szCs w:val="24"/>
        </w:rPr>
        <w:t>ЗАДАЧА № 8</w:t>
      </w:r>
    </w:p>
    <w:p w:rsidR="00414D06" w:rsidRPr="00414D06" w:rsidRDefault="00414D06" w:rsidP="00414D06">
      <w:pPr>
        <w:spacing w:after="0"/>
        <w:jc w:val="both"/>
        <w:rPr>
          <w:rFonts w:ascii="Times New Roman" w:eastAsia="Calibri" w:hAnsi="Times New Roman" w:cs="Times New Roman"/>
          <w:sz w:val="24"/>
          <w:szCs w:val="24"/>
        </w:rPr>
      </w:pPr>
      <w:r w:rsidRPr="00414D06">
        <w:rPr>
          <w:rFonts w:ascii="Times New Roman" w:eastAsia="Calibri" w:hAnsi="Times New Roman" w:cs="Times New Roman"/>
          <w:sz w:val="24"/>
          <w:szCs w:val="24"/>
        </w:rPr>
        <w:t xml:space="preserve">    К ветеринарному работнику обратился владелец кошки  гр. Давыдов Л.А.с жалобами на то, что у животного наблюдается беспокойство и зуд по всему телу.</w:t>
      </w:r>
    </w:p>
    <w:p w:rsidR="00414D06" w:rsidRPr="00414D06" w:rsidRDefault="00414D06" w:rsidP="00414D06">
      <w:pPr>
        <w:spacing w:after="0"/>
        <w:jc w:val="both"/>
        <w:rPr>
          <w:rFonts w:ascii="Times New Roman" w:eastAsia="Calibri" w:hAnsi="Times New Roman" w:cs="Times New Roman"/>
          <w:sz w:val="24"/>
          <w:szCs w:val="24"/>
        </w:rPr>
      </w:pPr>
      <w:r w:rsidRPr="00414D06">
        <w:rPr>
          <w:rFonts w:ascii="Times New Roman" w:eastAsia="Calibri" w:hAnsi="Times New Roman" w:cs="Times New Roman"/>
          <w:sz w:val="24"/>
          <w:szCs w:val="24"/>
        </w:rPr>
        <w:t xml:space="preserve">    При осмотре обнаружено: кожа в области шеи, спины и конечностей в расчёсах, гиперимирована, местами имеются пузырьки, на поверхности кожи корочки из засохшего экссудата, шерсть на поражённых участках отсутствует.</w:t>
      </w:r>
    </w:p>
    <w:p w:rsidR="00414D06" w:rsidRPr="00414D06" w:rsidRDefault="00414D06" w:rsidP="00414D06">
      <w:pPr>
        <w:spacing w:after="0"/>
        <w:jc w:val="both"/>
        <w:rPr>
          <w:rFonts w:ascii="Times New Roman" w:eastAsia="Calibri" w:hAnsi="Times New Roman" w:cs="Times New Roman"/>
          <w:sz w:val="24"/>
          <w:szCs w:val="24"/>
        </w:rPr>
      </w:pPr>
      <w:r w:rsidRPr="00414D06">
        <w:rPr>
          <w:rFonts w:ascii="Times New Roman" w:eastAsia="Calibri" w:hAnsi="Times New Roman" w:cs="Times New Roman"/>
          <w:sz w:val="24"/>
          <w:szCs w:val="24"/>
        </w:rPr>
        <w:t xml:space="preserve">    При  исследовании на паразитарные заболевания был получен отрицательный результат.</w:t>
      </w:r>
    </w:p>
    <w:p w:rsidR="00414D06" w:rsidRPr="00414D06" w:rsidRDefault="00414D06" w:rsidP="00414D06">
      <w:pPr>
        <w:pStyle w:val="ab"/>
        <w:jc w:val="both"/>
        <w:rPr>
          <w:rFonts w:ascii="Times New Roman" w:hAnsi="Times New Roman" w:cs="Times New Roman"/>
          <w:sz w:val="24"/>
          <w:szCs w:val="24"/>
        </w:rPr>
      </w:pPr>
      <w:r w:rsidRPr="00414D06">
        <w:rPr>
          <w:rFonts w:ascii="Times New Roman" w:hAnsi="Times New Roman" w:cs="Times New Roman"/>
          <w:sz w:val="24"/>
          <w:szCs w:val="24"/>
          <w:u w:val="single"/>
        </w:rPr>
        <w:t>Задание:</w:t>
      </w:r>
      <w:r w:rsidRPr="00414D06">
        <w:rPr>
          <w:rFonts w:ascii="Times New Roman" w:hAnsi="Times New Roman" w:cs="Times New Roman"/>
          <w:sz w:val="24"/>
          <w:szCs w:val="24"/>
        </w:rPr>
        <w:t xml:space="preserve"> Поставьте диагноз.  Назначьте лечение</w:t>
      </w:r>
    </w:p>
    <w:p w:rsidR="00414D06" w:rsidRPr="00414D06" w:rsidRDefault="00414D06" w:rsidP="00414D06">
      <w:pPr>
        <w:pStyle w:val="ab"/>
        <w:jc w:val="both"/>
        <w:rPr>
          <w:rFonts w:ascii="Times New Roman" w:hAnsi="Times New Roman" w:cs="Times New Roman"/>
          <w:sz w:val="24"/>
          <w:szCs w:val="24"/>
        </w:rPr>
      </w:pPr>
    </w:p>
    <w:p w:rsidR="00414D06" w:rsidRPr="00414D06" w:rsidRDefault="00414D06" w:rsidP="00414D06">
      <w:pPr>
        <w:pStyle w:val="1"/>
        <w:spacing w:before="0" w:after="0" w:line="276" w:lineRule="auto"/>
        <w:ind w:firstLine="540"/>
        <w:jc w:val="center"/>
        <w:rPr>
          <w:rFonts w:ascii="Times New Roman" w:hAnsi="Times New Roman" w:cs="Times New Roman"/>
          <w:b w:val="0"/>
          <w:sz w:val="24"/>
          <w:szCs w:val="24"/>
        </w:rPr>
      </w:pPr>
      <w:r w:rsidRPr="00414D06">
        <w:rPr>
          <w:rFonts w:ascii="Times New Roman" w:hAnsi="Times New Roman" w:cs="Times New Roman"/>
          <w:b w:val="0"/>
          <w:sz w:val="24"/>
          <w:szCs w:val="24"/>
        </w:rPr>
        <w:t>ЗАДАЧА № 9</w:t>
      </w:r>
    </w:p>
    <w:p w:rsidR="00414D06" w:rsidRPr="00414D06" w:rsidRDefault="00414D06" w:rsidP="00414D06">
      <w:pPr>
        <w:pStyle w:val="ad"/>
        <w:spacing w:after="0"/>
        <w:ind w:left="90"/>
        <w:jc w:val="both"/>
        <w:rPr>
          <w:rFonts w:ascii="Times New Roman" w:hAnsi="Times New Roman" w:cs="Times New Roman"/>
          <w:sz w:val="24"/>
          <w:szCs w:val="24"/>
        </w:rPr>
      </w:pPr>
      <w:r w:rsidRPr="00414D06">
        <w:rPr>
          <w:rFonts w:ascii="Times New Roman" w:hAnsi="Times New Roman" w:cs="Times New Roman"/>
          <w:sz w:val="24"/>
          <w:szCs w:val="24"/>
        </w:rPr>
        <w:t xml:space="preserve">    На приём в ветеринарную клинику гр. Лапина Н.В. принесла кролика. Из анамнеза выяснили, что кроли подрались, у больного появилась припухлость в области спины.</w:t>
      </w:r>
    </w:p>
    <w:p w:rsidR="00414D06" w:rsidRPr="00414D06" w:rsidRDefault="00414D06" w:rsidP="00414D06">
      <w:pPr>
        <w:pStyle w:val="ad"/>
        <w:spacing w:after="0"/>
        <w:ind w:left="90"/>
        <w:jc w:val="both"/>
        <w:rPr>
          <w:rFonts w:ascii="Times New Roman" w:hAnsi="Times New Roman" w:cs="Times New Roman"/>
          <w:sz w:val="24"/>
          <w:szCs w:val="24"/>
        </w:rPr>
      </w:pPr>
      <w:r w:rsidRPr="00414D06">
        <w:rPr>
          <w:rFonts w:ascii="Times New Roman" w:hAnsi="Times New Roman" w:cs="Times New Roman"/>
          <w:sz w:val="24"/>
          <w:szCs w:val="24"/>
        </w:rPr>
        <w:t xml:space="preserve">    При осмотре обнаружено: припухлость с чёткими границами, мягкая, болезненная, местная температура повышена. При пункции выделяется густой, белый, сметанообразный гной.</w:t>
      </w:r>
    </w:p>
    <w:p w:rsidR="00414D06" w:rsidRPr="00414D06" w:rsidRDefault="00414D06" w:rsidP="00414D06">
      <w:pPr>
        <w:pStyle w:val="ab"/>
        <w:rPr>
          <w:rFonts w:ascii="Times New Roman" w:hAnsi="Times New Roman" w:cs="Times New Roman"/>
          <w:sz w:val="24"/>
          <w:szCs w:val="24"/>
        </w:rPr>
      </w:pPr>
      <w:r w:rsidRPr="00414D06">
        <w:rPr>
          <w:rFonts w:ascii="Times New Roman" w:hAnsi="Times New Roman" w:cs="Times New Roman"/>
          <w:sz w:val="24"/>
          <w:szCs w:val="24"/>
          <w:u w:val="single"/>
        </w:rPr>
        <w:t>Задание.</w:t>
      </w:r>
      <w:r w:rsidRPr="00414D06">
        <w:rPr>
          <w:rFonts w:ascii="Times New Roman" w:hAnsi="Times New Roman" w:cs="Times New Roman"/>
          <w:sz w:val="24"/>
          <w:szCs w:val="24"/>
        </w:rPr>
        <w:t xml:space="preserve"> Поставьте диагноз.  Назначьте лечение</w:t>
      </w:r>
    </w:p>
    <w:p w:rsidR="00414D06" w:rsidRPr="00414D06" w:rsidRDefault="00414D06" w:rsidP="00414D06">
      <w:pPr>
        <w:pStyle w:val="ab"/>
        <w:rPr>
          <w:rFonts w:ascii="Times New Roman" w:hAnsi="Times New Roman" w:cs="Times New Roman"/>
          <w:sz w:val="24"/>
          <w:szCs w:val="24"/>
        </w:rPr>
      </w:pPr>
    </w:p>
    <w:p w:rsidR="00414D06" w:rsidRPr="00414D06" w:rsidRDefault="00414D06" w:rsidP="00414D06">
      <w:pPr>
        <w:pStyle w:val="1"/>
        <w:spacing w:before="0" w:after="0" w:line="276" w:lineRule="auto"/>
        <w:ind w:firstLine="540"/>
        <w:jc w:val="center"/>
        <w:rPr>
          <w:rFonts w:ascii="Times New Roman" w:hAnsi="Times New Roman" w:cs="Times New Roman"/>
          <w:b w:val="0"/>
          <w:sz w:val="24"/>
          <w:szCs w:val="24"/>
        </w:rPr>
      </w:pPr>
      <w:r w:rsidRPr="00414D06">
        <w:rPr>
          <w:rFonts w:ascii="Times New Roman" w:hAnsi="Times New Roman" w:cs="Times New Roman"/>
          <w:b w:val="0"/>
          <w:sz w:val="24"/>
          <w:szCs w:val="24"/>
        </w:rPr>
        <w:t>ЗАДАЧА № 10</w:t>
      </w:r>
    </w:p>
    <w:p w:rsidR="00414D06" w:rsidRPr="00414D06" w:rsidRDefault="00414D06" w:rsidP="00414D06">
      <w:pPr>
        <w:pStyle w:val="ab"/>
        <w:jc w:val="both"/>
        <w:rPr>
          <w:rFonts w:ascii="Times New Roman" w:hAnsi="Times New Roman" w:cs="Times New Roman"/>
          <w:sz w:val="24"/>
          <w:szCs w:val="24"/>
        </w:rPr>
      </w:pPr>
      <w:r w:rsidRPr="00414D06">
        <w:rPr>
          <w:rFonts w:ascii="Times New Roman" w:hAnsi="Times New Roman" w:cs="Times New Roman"/>
          <w:sz w:val="24"/>
          <w:szCs w:val="24"/>
        </w:rPr>
        <w:t xml:space="preserve">    В   ветеринарный   пункт   обратилась  хозяйка  трёх  летней  коровы гр. Лабутина Ф.С. с жалобами на то, что у животного в области бедра левой конечности появилась припухлость, которая увеличивается в течение трёх дней. </w:t>
      </w:r>
    </w:p>
    <w:p w:rsidR="00414D06" w:rsidRPr="00414D06" w:rsidRDefault="00414D06" w:rsidP="00414D06">
      <w:pPr>
        <w:pStyle w:val="ab"/>
        <w:jc w:val="both"/>
        <w:rPr>
          <w:rFonts w:ascii="Times New Roman" w:hAnsi="Times New Roman" w:cs="Times New Roman"/>
          <w:sz w:val="24"/>
          <w:szCs w:val="24"/>
        </w:rPr>
      </w:pPr>
      <w:r w:rsidRPr="00414D06">
        <w:rPr>
          <w:rFonts w:ascii="Times New Roman" w:hAnsi="Times New Roman" w:cs="Times New Roman"/>
          <w:sz w:val="24"/>
          <w:szCs w:val="24"/>
        </w:rPr>
        <w:t xml:space="preserve">    При осмотре обнаружен малоболезненный воспалительный отёк тканей, при надавливании ощущается резко ограниченная припухлость с волнообразным перемещением жидкости. При пункции выделяется прозрачная лимонно-жёлтая жидкость.</w:t>
      </w:r>
    </w:p>
    <w:p w:rsidR="00414D06" w:rsidRPr="00414D06" w:rsidRDefault="00414D06" w:rsidP="00414D06">
      <w:pPr>
        <w:pStyle w:val="ab"/>
        <w:jc w:val="both"/>
        <w:rPr>
          <w:rFonts w:ascii="Times New Roman" w:hAnsi="Times New Roman" w:cs="Times New Roman"/>
          <w:sz w:val="24"/>
          <w:szCs w:val="24"/>
        </w:rPr>
      </w:pPr>
      <w:r w:rsidRPr="00414D06">
        <w:rPr>
          <w:rFonts w:ascii="Times New Roman" w:hAnsi="Times New Roman" w:cs="Times New Roman"/>
          <w:sz w:val="24"/>
          <w:szCs w:val="24"/>
          <w:u w:val="single"/>
        </w:rPr>
        <w:t>Задание.</w:t>
      </w:r>
      <w:r w:rsidRPr="00414D06">
        <w:rPr>
          <w:rFonts w:ascii="Times New Roman" w:hAnsi="Times New Roman" w:cs="Times New Roman"/>
          <w:sz w:val="24"/>
          <w:szCs w:val="24"/>
        </w:rPr>
        <w:t xml:space="preserve"> Поставьте диагноз. Назначьте лечение.</w:t>
      </w:r>
    </w:p>
    <w:p w:rsidR="00414D06" w:rsidRPr="00414D06" w:rsidRDefault="00414D06" w:rsidP="00414D06">
      <w:pPr>
        <w:spacing w:after="0"/>
        <w:rPr>
          <w:rFonts w:ascii="Times New Roman" w:eastAsia="Calibri" w:hAnsi="Times New Roman" w:cs="Times New Roman"/>
          <w:sz w:val="24"/>
          <w:szCs w:val="24"/>
        </w:rPr>
      </w:pPr>
    </w:p>
    <w:p w:rsidR="00414D06" w:rsidRPr="00414D06" w:rsidRDefault="00414D06" w:rsidP="00414D06">
      <w:pPr>
        <w:pStyle w:val="1"/>
        <w:spacing w:before="0" w:after="0" w:line="276" w:lineRule="auto"/>
        <w:ind w:firstLine="540"/>
        <w:jc w:val="center"/>
        <w:rPr>
          <w:rFonts w:ascii="Times New Roman" w:hAnsi="Times New Roman" w:cs="Times New Roman"/>
          <w:b w:val="0"/>
          <w:sz w:val="24"/>
          <w:szCs w:val="24"/>
        </w:rPr>
      </w:pPr>
      <w:r w:rsidRPr="00414D06">
        <w:rPr>
          <w:rFonts w:ascii="Times New Roman" w:hAnsi="Times New Roman" w:cs="Times New Roman"/>
          <w:b w:val="0"/>
          <w:sz w:val="24"/>
          <w:szCs w:val="24"/>
        </w:rPr>
        <w:lastRenderedPageBreak/>
        <w:t>ЗАДАЧА № 11</w:t>
      </w:r>
    </w:p>
    <w:p w:rsidR="00414D06" w:rsidRPr="00414D06" w:rsidRDefault="00414D06" w:rsidP="00414D06">
      <w:pPr>
        <w:pStyle w:val="ab"/>
        <w:jc w:val="both"/>
        <w:rPr>
          <w:rFonts w:ascii="Times New Roman" w:hAnsi="Times New Roman" w:cs="Times New Roman"/>
          <w:sz w:val="24"/>
          <w:szCs w:val="24"/>
        </w:rPr>
      </w:pPr>
      <w:r w:rsidRPr="00414D06">
        <w:rPr>
          <w:rFonts w:ascii="Times New Roman" w:hAnsi="Times New Roman" w:cs="Times New Roman"/>
          <w:sz w:val="24"/>
          <w:szCs w:val="24"/>
        </w:rPr>
        <w:t xml:space="preserve">    Лошадь, принадлежащую МТФ №2 СПК «Нива» после усиленной работы напоили холодной водой. </w:t>
      </w:r>
    </w:p>
    <w:p w:rsidR="00414D06" w:rsidRPr="00414D06" w:rsidRDefault="00414D06" w:rsidP="00414D06">
      <w:pPr>
        <w:pStyle w:val="ab"/>
        <w:jc w:val="both"/>
        <w:rPr>
          <w:rFonts w:ascii="Times New Roman" w:hAnsi="Times New Roman" w:cs="Times New Roman"/>
          <w:sz w:val="24"/>
          <w:szCs w:val="24"/>
        </w:rPr>
      </w:pPr>
      <w:r w:rsidRPr="00414D06">
        <w:rPr>
          <w:rFonts w:ascii="Times New Roman" w:hAnsi="Times New Roman" w:cs="Times New Roman"/>
          <w:sz w:val="24"/>
          <w:szCs w:val="24"/>
        </w:rPr>
        <w:t xml:space="preserve">   При осмотре  обнаружили: температура тела 41°С, все копыта горячие, животное  предпочитает лежать, поднимается с трудом, с места движется с неохотой. Аппетит хороший. При пальпации копыт пробными щипцами болезненность в зацепной части. Усилена пульсация пальцевых артерий.</w:t>
      </w:r>
    </w:p>
    <w:p w:rsidR="00414D06" w:rsidRPr="00414D06" w:rsidRDefault="00414D06" w:rsidP="00414D06">
      <w:pPr>
        <w:pStyle w:val="ad"/>
        <w:spacing w:after="0"/>
        <w:ind w:left="0" w:right="-81"/>
        <w:jc w:val="both"/>
        <w:rPr>
          <w:rFonts w:ascii="Times New Roman" w:hAnsi="Times New Roman" w:cs="Times New Roman"/>
          <w:sz w:val="24"/>
          <w:szCs w:val="24"/>
        </w:rPr>
      </w:pPr>
      <w:r w:rsidRPr="00414D06">
        <w:rPr>
          <w:rFonts w:ascii="Times New Roman" w:hAnsi="Times New Roman" w:cs="Times New Roman"/>
          <w:sz w:val="24"/>
          <w:szCs w:val="24"/>
          <w:u w:val="single"/>
        </w:rPr>
        <w:t>Задание</w:t>
      </w:r>
      <w:r w:rsidRPr="00414D06">
        <w:rPr>
          <w:rFonts w:ascii="Times New Roman" w:hAnsi="Times New Roman" w:cs="Times New Roman"/>
          <w:sz w:val="24"/>
          <w:szCs w:val="24"/>
        </w:rPr>
        <w:t>. Поставьте диагноз.  Назначьте лечение.</w:t>
      </w:r>
    </w:p>
    <w:p w:rsidR="00414D06" w:rsidRPr="00414D06" w:rsidRDefault="00414D06" w:rsidP="00414D06">
      <w:pPr>
        <w:pStyle w:val="ad"/>
        <w:spacing w:after="0"/>
        <w:ind w:left="0" w:right="-81"/>
        <w:jc w:val="both"/>
        <w:rPr>
          <w:rFonts w:ascii="Times New Roman" w:hAnsi="Times New Roman" w:cs="Times New Roman"/>
          <w:sz w:val="24"/>
          <w:szCs w:val="24"/>
        </w:rPr>
      </w:pPr>
    </w:p>
    <w:p w:rsidR="00414D06" w:rsidRPr="00414D06" w:rsidRDefault="00414D06" w:rsidP="00414D06">
      <w:pPr>
        <w:pStyle w:val="1"/>
        <w:spacing w:before="0" w:after="0" w:line="276" w:lineRule="auto"/>
        <w:ind w:left="270" w:firstLine="540"/>
        <w:jc w:val="center"/>
        <w:rPr>
          <w:rFonts w:ascii="Times New Roman" w:hAnsi="Times New Roman" w:cs="Times New Roman"/>
          <w:b w:val="0"/>
          <w:sz w:val="24"/>
          <w:szCs w:val="24"/>
        </w:rPr>
      </w:pPr>
      <w:r w:rsidRPr="00414D06">
        <w:rPr>
          <w:rFonts w:ascii="Times New Roman" w:hAnsi="Times New Roman" w:cs="Times New Roman"/>
          <w:b w:val="0"/>
          <w:sz w:val="24"/>
          <w:szCs w:val="24"/>
        </w:rPr>
        <w:t>ЗАДАЧА № 12</w:t>
      </w:r>
    </w:p>
    <w:p w:rsidR="00414D06" w:rsidRPr="00414D06" w:rsidRDefault="00414D06" w:rsidP="00414D06">
      <w:pPr>
        <w:pStyle w:val="ab"/>
        <w:jc w:val="both"/>
        <w:rPr>
          <w:rFonts w:ascii="Times New Roman" w:hAnsi="Times New Roman" w:cs="Times New Roman"/>
          <w:sz w:val="24"/>
          <w:szCs w:val="24"/>
        </w:rPr>
      </w:pPr>
      <w:r w:rsidRPr="00414D06">
        <w:rPr>
          <w:rFonts w:ascii="Times New Roman" w:hAnsi="Times New Roman" w:cs="Times New Roman"/>
          <w:sz w:val="24"/>
          <w:szCs w:val="24"/>
        </w:rPr>
        <w:t xml:space="preserve">    На ипподроме тренировали рысака. После быстрого бега жеребец захромал. </w:t>
      </w:r>
    </w:p>
    <w:p w:rsidR="00414D06" w:rsidRPr="00414D06" w:rsidRDefault="00414D06" w:rsidP="00414D06">
      <w:pPr>
        <w:pStyle w:val="ab"/>
        <w:jc w:val="both"/>
        <w:rPr>
          <w:rFonts w:ascii="Times New Roman" w:hAnsi="Times New Roman" w:cs="Times New Roman"/>
          <w:sz w:val="24"/>
          <w:szCs w:val="24"/>
        </w:rPr>
      </w:pPr>
      <w:r w:rsidRPr="00414D06">
        <w:rPr>
          <w:rFonts w:ascii="Times New Roman" w:hAnsi="Times New Roman" w:cs="Times New Roman"/>
          <w:sz w:val="24"/>
          <w:szCs w:val="24"/>
        </w:rPr>
        <w:t>При осмотре обнаружили в области сухожилия поверхностного сгибателя  пальца утолщение, воспалительный отёк тканей вокруг утолщённого  сухожилия, при пальпации сухожилия болезненность, местная температура повышена.</w:t>
      </w:r>
    </w:p>
    <w:p w:rsidR="00414D06" w:rsidRPr="00414D06" w:rsidRDefault="00414D06" w:rsidP="00414D06">
      <w:pPr>
        <w:pStyle w:val="ab"/>
        <w:jc w:val="both"/>
        <w:rPr>
          <w:rFonts w:ascii="Times New Roman" w:hAnsi="Times New Roman" w:cs="Times New Roman"/>
          <w:sz w:val="24"/>
          <w:szCs w:val="24"/>
        </w:rPr>
      </w:pPr>
      <w:r w:rsidRPr="00414D06">
        <w:rPr>
          <w:rFonts w:ascii="Times New Roman" w:hAnsi="Times New Roman" w:cs="Times New Roman"/>
          <w:sz w:val="24"/>
          <w:szCs w:val="24"/>
          <w:u w:val="single"/>
        </w:rPr>
        <w:t>Задание.</w:t>
      </w:r>
      <w:r w:rsidRPr="00414D06">
        <w:rPr>
          <w:rFonts w:ascii="Times New Roman" w:hAnsi="Times New Roman" w:cs="Times New Roman"/>
          <w:sz w:val="24"/>
          <w:szCs w:val="24"/>
        </w:rPr>
        <w:t xml:space="preserve"> Поставьте диагноз.   Назначьте лечение.</w:t>
      </w:r>
    </w:p>
    <w:p w:rsidR="00414D06" w:rsidRPr="00414D06" w:rsidRDefault="00414D06" w:rsidP="00414D06">
      <w:pPr>
        <w:pStyle w:val="ab"/>
        <w:ind w:left="270" w:firstLine="540"/>
        <w:rPr>
          <w:rFonts w:ascii="Times New Roman" w:hAnsi="Times New Roman" w:cs="Times New Roman"/>
          <w:sz w:val="24"/>
          <w:szCs w:val="24"/>
        </w:rPr>
      </w:pPr>
      <w:r w:rsidRPr="00414D06">
        <w:rPr>
          <w:rFonts w:ascii="Times New Roman" w:hAnsi="Times New Roman" w:cs="Times New Roman"/>
          <w:sz w:val="24"/>
          <w:szCs w:val="24"/>
        </w:rPr>
        <w:t xml:space="preserve"> </w:t>
      </w:r>
    </w:p>
    <w:p w:rsidR="00414D06" w:rsidRPr="00414D06" w:rsidRDefault="00414D06" w:rsidP="00414D06">
      <w:pPr>
        <w:pStyle w:val="1"/>
        <w:spacing w:before="0" w:after="0" w:line="276" w:lineRule="auto"/>
        <w:ind w:firstLine="540"/>
        <w:jc w:val="center"/>
        <w:rPr>
          <w:rFonts w:ascii="Times New Roman" w:hAnsi="Times New Roman" w:cs="Times New Roman"/>
          <w:b w:val="0"/>
          <w:sz w:val="24"/>
          <w:szCs w:val="24"/>
        </w:rPr>
      </w:pPr>
      <w:r w:rsidRPr="00414D06">
        <w:rPr>
          <w:rFonts w:ascii="Times New Roman" w:hAnsi="Times New Roman" w:cs="Times New Roman"/>
          <w:b w:val="0"/>
          <w:sz w:val="24"/>
          <w:szCs w:val="24"/>
        </w:rPr>
        <w:t>ЗАДАЧА № 13</w:t>
      </w:r>
    </w:p>
    <w:p w:rsidR="00414D06" w:rsidRPr="00414D06" w:rsidRDefault="00414D06" w:rsidP="00414D06">
      <w:pPr>
        <w:pStyle w:val="ab"/>
        <w:rPr>
          <w:rFonts w:ascii="Times New Roman" w:hAnsi="Times New Roman" w:cs="Times New Roman"/>
          <w:sz w:val="24"/>
          <w:szCs w:val="24"/>
        </w:rPr>
      </w:pPr>
      <w:r w:rsidRPr="00414D06">
        <w:rPr>
          <w:rFonts w:ascii="Times New Roman" w:hAnsi="Times New Roman" w:cs="Times New Roman"/>
          <w:sz w:val="24"/>
          <w:szCs w:val="24"/>
        </w:rPr>
        <w:t xml:space="preserve">    Во время прогулки собаки подрались. Владелец собаки гр. Петраков Ю.Л. обратил внимание на быстро увеличивающуюся припухлость у основания уха у своей собаки. Он обратился к ветеринарным работникам спустя три дня. </w:t>
      </w:r>
    </w:p>
    <w:p w:rsidR="00414D06" w:rsidRPr="00414D06" w:rsidRDefault="00414D06" w:rsidP="00414D06">
      <w:pPr>
        <w:pStyle w:val="ab"/>
        <w:rPr>
          <w:rFonts w:ascii="Times New Roman" w:hAnsi="Times New Roman" w:cs="Times New Roman"/>
          <w:sz w:val="24"/>
          <w:szCs w:val="24"/>
        </w:rPr>
      </w:pPr>
      <w:r w:rsidRPr="00414D06">
        <w:rPr>
          <w:rFonts w:ascii="Times New Roman" w:hAnsi="Times New Roman" w:cs="Times New Roman"/>
          <w:sz w:val="24"/>
          <w:szCs w:val="24"/>
        </w:rPr>
        <w:t xml:space="preserve">   При исследовании обнаружена крепитирующая, горячая, болезненная припухлость у основания уха. Голова собаки наклонена в сторону больного уха, ухо опущено.</w:t>
      </w:r>
    </w:p>
    <w:p w:rsidR="00414D06" w:rsidRPr="00414D06" w:rsidRDefault="00414D06" w:rsidP="00414D06">
      <w:pPr>
        <w:pStyle w:val="ab"/>
        <w:rPr>
          <w:rFonts w:ascii="Times New Roman" w:hAnsi="Times New Roman" w:cs="Times New Roman"/>
          <w:sz w:val="24"/>
          <w:szCs w:val="24"/>
        </w:rPr>
      </w:pPr>
      <w:r w:rsidRPr="00414D06">
        <w:rPr>
          <w:rFonts w:ascii="Times New Roman" w:hAnsi="Times New Roman" w:cs="Times New Roman"/>
          <w:sz w:val="24"/>
          <w:szCs w:val="24"/>
          <w:u w:val="single"/>
        </w:rPr>
        <w:t>Задание.</w:t>
      </w:r>
      <w:r w:rsidRPr="00414D06">
        <w:rPr>
          <w:rFonts w:ascii="Times New Roman" w:hAnsi="Times New Roman" w:cs="Times New Roman"/>
          <w:sz w:val="24"/>
          <w:szCs w:val="24"/>
        </w:rPr>
        <w:t xml:space="preserve"> Поставьте диагноз. </w:t>
      </w:r>
    </w:p>
    <w:p w:rsidR="00414D06" w:rsidRPr="00414D06" w:rsidRDefault="00414D06" w:rsidP="00414D06">
      <w:pPr>
        <w:pStyle w:val="ab"/>
        <w:rPr>
          <w:rFonts w:ascii="Times New Roman" w:hAnsi="Times New Roman" w:cs="Times New Roman"/>
          <w:sz w:val="24"/>
          <w:szCs w:val="24"/>
        </w:rPr>
      </w:pPr>
      <w:r w:rsidRPr="00414D06">
        <w:rPr>
          <w:rFonts w:ascii="Times New Roman" w:hAnsi="Times New Roman" w:cs="Times New Roman"/>
          <w:sz w:val="24"/>
          <w:szCs w:val="24"/>
        </w:rPr>
        <w:t>Назначьте лечение.</w:t>
      </w:r>
    </w:p>
    <w:p w:rsidR="00414D06" w:rsidRPr="00414D06" w:rsidRDefault="00414D06" w:rsidP="00414D06">
      <w:pPr>
        <w:pStyle w:val="1"/>
        <w:spacing w:before="0" w:after="0" w:line="276" w:lineRule="auto"/>
        <w:ind w:firstLine="540"/>
        <w:jc w:val="center"/>
        <w:rPr>
          <w:rFonts w:ascii="Times New Roman" w:hAnsi="Times New Roman" w:cs="Times New Roman"/>
          <w:b w:val="0"/>
          <w:sz w:val="24"/>
          <w:szCs w:val="24"/>
        </w:rPr>
      </w:pPr>
      <w:r w:rsidRPr="00414D06">
        <w:rPr>
          <w:rFonts w:ascii="Times New Roman" w:hAnsi="Times New Roman" w:cs="Times New Roman"/>
          <w:b w:val="0"/>
          <w:sz w:val="24"/>
          <w:szCs w:val="24"/>
        </w:rPr>
        <w:t>ЗАДАЧА № 14</w:t>
      </w:r>
    </w:p>
    <w:p w:rsidR="00414D06" w:rsidRPr="00414D06" w:rsidRDefault="00414D06" w:rsidP="00414D06">
      <w:pPr>
        <w:pStyle w:val="ab"/>
        <w:ind w:firstLine="540"/>
        <w:rPr>
          <w:rFonts w:ascii="Times New Roman" w:hAnsi="Times New Roman" w:cs="Times New Roman"/>
          <w:sz w:val="24"/>
          <w:szCs w:val="24"/>
        </w:rPr>
      </w:pPr>
      <w:r w:rsidRPr="00414D06">
        <w:rPr>
          <w:rFonts w:ascii="Times New Roman" w:hAnsi="Times New Roman" w:cs="Times New Roman"/>
          <w:sz w:val="24"/>
          <w:szCs w:val="24"/>
        </w:rPr>
        <w:t>У телёнка проникающая рана брюшной стенки в области подвздоха, с момента ранения прошло 30 минут.</w:t>
      </w:r>
    </w:p>
    <w:p w:rsidR="00414D06" w:rsidRPr="00414D06" w:rsidRDefault="00414D06" w:rsidP="00414D06">
      <w:pPr>
        <w:pStyle w:val="ab"/>
        <w:rPr>
          <w:rFonts w:ascii="Times New Roman" w:hAnsi="Times New Roman" w:cs="Times New Roman"/>
          <w:sz w:val="24"/>
          <w:szCs w:val="24"/>
        </w:rPr>
      </w:pPr>
      <w:r w:rsidRPr="00414D06">
        <w:rPr>
          <w:rFonts w:ascii="Times New Roman" w:hAnsi="Times New Roman" w:cs="Times New Roman"/>
          <w:sz w:val="24"/>
          <w:szCs w:val="24"/>
          <w:u w:val="single"/>
        </w:rPr>
        <w:t>Задание</w:t>
      </w:r>
      <w:r w:rsidRPr="00414D06">
        <w:rPr>
          <w:rFonts w:ascii="Times New Roman" w:hAnsi="Times New Roman" w:cs="Times New Roman"/>
          <w:sz w:val="24"/>
          <w:szCs w:val="24"/>
        </w:rPr>
        <w:t>. Опишите последовательность действий.</w:t>
      </w:r>
    </w:p>
    <w:p w:rsidR="00414D06" w:rsidRPr="00414D06" w:rsidRDefault="00414D06" w:rsidP="00414D06">
      <w:pPr>
        <w:pStyle w:val="ab"/>
        <w:rPr>
          <w:rFonts w:ascii="Times New Roman" w:hAnsi="Times New Roman" w:cs="Times New Roman"/>
          <w:sz w:val="24"/>
          <w:szCs w:val="24"/>
        </w:rPr>
      </w:pPr>
    </w:p>
    <w:p w:rsidR="00414D06" w:rsidRPr="00414D06" w:rsidRDefault="00414D06" w:rsidP="00414D06">
      <w:pPr>
        <w:pStyle w:val="1"/>
        <w:spacing w:before="0" w:after="0" w:line="276" w:lineRule="auto"/>
        <w:ind w:firstLine="540"/>
        <w:jc w:val="center"/>
        <w:rPr>
          <w:rFonts w:ascii="Times New Roman" w:hAnsi="Times New Roman" w:cs="Times New Roman"/>
          <w:b w:val="0"/>
          <w:sz w:val="24"/>
          <w:szCs w:val="24"/>
        </w:rPr>
      </w:pPr>
      <w:r w:rsidRPr="00414D06">
        <w:rPr>
          <w:rFonts w:ascii="Times New Roman" w:hAnsi="Times New Roman" w:cs="Times New Roman"/>
          <w:b w:val="0"/>
          <w:sz w:val="24"/>
          <w:szCs w:val="24"/>
        </w:rPr>
        <w:t>ЗАДАЧА № 15</w:t>
      </w:r>
    </w:p>
    <w:p w:rsidR="00414D06" w:rsidRPr="00414D06" w:rsidRDefault="00414D06" w:rsidP="00414D06">
      <w:pPr>
        <w:pStyle w:val="ab"/>
        <w:jc w:val="both"/>
        <w:rPr>
          <w:rFonts w:ascii="Times New Roman" w:hAnsi="Times New Roman" w:cs="Times New Roman"/>
          <w:sz w:val="24"/>
          <w:szCs w:val="24"/>
        </w:rPr>
      </w:pPr>
      <w:r w:rsidRPr="00414D06">
        <w:rPr>
          <w:rFonts w:ascii="Times New Roman" w:hAnsi="Times New Roman" w:cs="Times New Roman"/>
          <w:sz w:val="24"/>
          <w:szCs w:val="24"/>
        </w:rPr>
        <w:t xml:space="preserve">   Хряка шести месячного возраста кастрировали закрытым способом. Для наложения лигатуры использовали кетгут. После того, как животное освободили от средств фиксации, обнаружили, что из кастрационной раны струйкой вытекает кровь.</w:t>
      </w:r>
    </w:p>
    <w:p w:rsidR="00414D06" w:rsidRPr="00414D06" w:rsidRDefault="00414D06" w:rsidP="00414D06">
      <w:pPr>
        <w:pStyle w:val="ab"/>
        <w:jc w:val="both"/>
        <w:rPr>
          <w:rFonts w:ascii="Times New Roman" w:hAnsi="Times New Roman" w:cs="Times New Roman"/>
          <w:sz w:val="24"/>
          <w:szCs w:val="24"/>
        </w:rPr>
      </w:pPr>
      <w:r w:rsidRPr="00414D06">
        <w:rPr>
          <w:rFonts w:ascii="Times New Roman" w:hAnsi="Times New Roman" w:cs="Times New Roman"/>
          <w:sz w:val="24"/>
          <w:szCs w:val="24"/>
          <w:u w:val="single"/>
        </w:rPr>
        <w:t>Задание.</w:t>
      </w:r>
      <w:r w:rsidRPr="00414D06">
        <w:rPr>
          <w:rFonts w:ascii="Times New Roman" w:hAnsi="Times New Roman" w:cs="Times New Roman"/>
          <w:sz w:val="24"/>
          <w:szCs w:val="24"/>
        </w:rPr>
        <w:t xml:space="preserve"> Опишите ваши действия.</w:t>
      </w:r>
    </w:p>
    <w:p w:rsidR="00414D06" w:rsidRPr="00414D06" w:rsidRDefault="00414D06" w:rsidP="00414D06">
      <w:pPr>
        <w:pStyle w:val="ab"/>
        <w:rPr>
          <w:rFonts w:ascii="Times New Roman" w:hAnsi="Times New Roman" w:cs="Times New Roman"/>
          <w:sz w:val="24"/>
          <w:szCs w:val="24"/>
        </w:rPr>
      </w:pPr>
    </w:p>
    <w:p w:rsidR="002A473B" w:rsidRDefault="002A473B" w:rsidP="00414D06">
      <w:pPr>
        <w:pStyle w:val="ab"/>
        <w:jc w:val="center"/>
        <w:rPr>
          <w:rFonts w:ascii="Times New Roman" w:hAnsi="Times New Roman" w:cs="Times New Roman"/>
          <w:sz w:val="24"/>
          <w:szCs w:val="24"/>
        </w:rPr>
      </w:pPr>
    </w:p>
    <w:p w:rsidR="002A473B" w:rsidRDefault="002A473B" w:rsidP="00414D06">
      <w:pPr>
        <w:pStyle w:val="ab"/>
        <w:jc w:val="center"/>
        <w:rPr>
          <w:rFonts w:ascii="Times New Roman" w:hAnsi="Times New Roman" w:cs="Times New Roman"/>
          <w:sz w:val="24"/>
          <w:szCs w:val="24"/>
        </w:rPr>
      </w:pPr>
    </w:p>
    <w:p w:rsidR="002A473B" w:rsidRDefault="002A473B" w:rsidP="00414D06">
      <w:pPr>
        <w:pStyle w:val="ab"/>
        <w:jc w:val="center"/>
        <w:rPr>
          <w:rFonts w:ascii="Times New Roman" w:hAnsi="Times New Roman" w:cs="Times New Roman"/>
          <w:sz w:val="24"/>
          <w:szCs w:val="24"/>
        </w:rPr>
      </w:pPr>
    </w:p>
    <w:p w:rsidR="00414D06" w:rsidRPr="00414D06" w:rsidRDefault="00414D06" w:rsidP="00414D06">
      <w:pPr>
        <w:pStyle w:val="ab"/>
        <w:jc w:val="center"/>
        <w:rPr>
          <w:rFonts w:ascii="Times New Roman" w:hAnsi="Times New Roman" w:cs="Times New Roman"/>
          <w:sz w:val="24"/>
          <w:szCs w:val="24"/>
        </w:rPr>
      </w:pPr>
      <w:r w:rsidRPr="00414D06">
        <w:rPr>
          <w:rFonts w:ascii="Times New Roman" w:hAnsi="Times New Roman" w:cs="Times New Roman"/>
          <w:sz w:val="24"/>
          <w:szCs w:val="24"/>
        </w:rPr>
        <w:lastRenderedPageBreak/>
        <w:t>ЗАДАЧА № 16</w:t>
      </w:r>
    </w:p>
    <w:p w:rsidR="00414D06" w:rsidRPr="00414D06" w:rsidRDefault="00414D06" w:rsidP="00414D06">
      <w:pPr>
        <w:pStyle w:val="ab"/>
        <w:jc w:val="both"/>
        <w:rPr>
          <w:rFonts w:ascii="Times New Roman" w:hAnsi="Times New Roman" w:cs="Times New Roman"/>
          <w:sz w:val="24"/>
          <w:szCs w:val="24"/>
        </w:rPr>
      </w:pPr>
      <w:r w:rsidRPr="00414D06">
        <w:rPr>
          <w:rFonts w:ascii="Times New Roman" w:hAnsi="Times New Roman" w:cs="Times New Roman"/>
          <w:sz w:val="24"/>
          <w:szCs w:val="24"/>
        </w:rPr>
        <w:t xml:space="preserve">   Корова пришла с пастбища с признаками беспокойства. При осмотре обнаружили у основания левого рога сгустки крови, рог горячий, подвижный, при пальпации (движении рога) болезненность.</w:t>
      </w:r>
    </w:p>
    <w:p w:rsidR="00414D06" w:rsidRPr="00414D06" w:rsidRDefault="00414D06" w:rsidP="00414D06">
      <w:pPr>
        <w:pStyle w:val="ab"/>
        <w:rPr>
          <w:rFonts w:ascii="Times New Roman" w:hAnsi="Times New Roman" w:cs="Times New Roman"/>
          <w:sz w:val="24"/>
          <w:szCs w:val="24"/>
        </w:rPr>
      </w:pPr>
      <w:r w:rsidRPr="00414D06">
        <w:rPr>
          <w:rFonts w:ascii="Times New Roman" w:hAnsi="Times New Roman" w:cs="Times New Roman"/>
          <w:sz w:val="24"/>
          <w:szCs w:val="24"/>
          <w:u w:val="single"/>
        </w:rPr>
        <w:t>Задание</w:t>
      </w:r>
      <w:r w:rsidRPr="00414D06">
        <w:rPr>
          <w:rFonts w:ascii="Times New Roman" w:hAnsi="Times New Roman" w:cs="Times New Roman"/>
          <w:sz w:val="24"/>
          <w:szCs w:val="24"/>
        </w:rPr>
        <w:t>. Поставьте диагноз.  Назначьте лечение.</w:t>
      </w:r>
    </w:p>
    <w:p w:rsidR="00414D06" w:rsidRPr="00414D06" w:rsidRDefault="00414D06" w:rsidP="00414D06">
      <w:pPr>
        <w:pStyle w:val="ab"/>
        <w:rPr>
          <w:rFonts w:ascii="Times New Roman" w:hAnsi="Times New Roman" w:cs="Times New Roman"/>
          <w:sz w:val="24"/>
          <w:szCs w:val="24"/>
        </w:rPr>
      </w:pPr>
    </w:p>
    <w:p w:rsidR="00414D06" w:rsidRPr="00414D06" w:rsidRDefault="00414D06" w:rsidP="00414D06">
      <w:pPr>
        <w:pStyle w:val="1"/>
        <w:spacing w:before="0" w:after="0" w:line="276" w:lineRule="auto"/>
        <w:ind w:firstLine="540"/>
        <w:jc w:val="center"/>
        <w:rPr>
          <w:rFonts w:ascii="Times New Roman" w:hAnsi="Times New Roman" w:cs="Times New Roman"/>
          <w:b w:val="0"/>
          <w:sz w:val="24"/>
          <w:szCs w:val="24"/>
        </w:rPr>
      </w:pPr>
      <w:r w:rsidRPr="00414D06">
        <w:rPr>
          <w:rFonts w:ascii="Times New Roman" w:hAnsi="Times New Roman" w:cs="Times New Roman"/>
          <w:b w:val="0"/>
          <w:sz w:val="24"/>
          <w:szCs w:val="24"/>
        </w:rPr>
        <w:t>ЗАДАЧА № 17</w:t>
      </w:r>
    </w:p>
    <w:p w:rsidR="00414D06" w:rsidRPr="00414D06" w:rsidRDefault="00414D06" w:rsidP="00414D06">
      <w:pPr>
        <w:pStyle w:val="ab"/>
        <w:jc w:val="both"/>
        <w:rPr>
          <w:rFonts w:ascii="Times New Roman" w:hAnsi="Times New Roman" w:cs="Times New Roman"/>
          <w:sz w:val="24"/>
          <w:szCs w:val="24"/>
        </w:rPr>
      </w:pPr>
      <w:r w:rsidRPr="00414D06">
        <w:rPr>
          <w:rFonts w:ascii="Times New Roman" w:hAnsi="Times New Roman" w:cs="Times New Roman"/>
          <w:sz w:val="24"/>
          <w:szCs w:val="24"/>
        </w:rPr>
        <w:t xml:space="preserve">   В ветеринарную клинику обратился владелец собаки гр. Жаров М.Н. Кобель породы «боксёр» трёх летнего возраста сбежал из дома. На улице стояли морозы ниже 20</w:t>
      </w:r>
      <w:r w:rsidRPr="00414D06">
        <w:rPr>
          <w:rFonts w:ascii="Times New Roman" w:hAnsi="Times New Roman" w:cs="Times New Roman"/>
          <w:sz w:val="24"/>
          <w:szCs w:val="24"/>
        </w:rPr>
        <w:sym w:font="Symbol" w:char="00B0"/>
      </w:r>
      <w:r w:rsidRPr="00414D06">
        <w:rPr>
          <w:rFonts w:ascii="Times New Roman" w:hAnsi="Times New Roman" w:cs="Times New Roman"/>
          <w:sz w:val="24"/>
          <w:szCs w:val="24"/>
        </w:rPr>
        <w:t>С, нашли его через 4 дня. Владелец обратил внимание на то, что кобель с трудом передвигает тазовые конечности, часто лижет область мошонки.</w:t>
      </w:r>
    </w:p>
    <w:p w:rsidR="00414D06" w:rsidRPr="00414D06" w:rsidRDefault="00414D06" w:rsidP="00414D06">
      <w:pPr>
        <w:pStyle w:val="ab"/>
        <w:jc w:val="both"/>
        <w:rPr>
          <w:rFonts w:ascii="Times New Roman" w:hAnsi="Times New Roman" w:cs="Times New Roman"/>
          <w:sz w:val="24"/>
          <w:szCs w:val="24"/>
        </w:rPr>
      </w:pPr>
      <w:r w:rsidRPr="00414D06">
        <w:rPr>
          <w:rFonts w:ascii="Times New Roman" w:hAnsi="Times New Roman" w:cs="Times New Roman"/>
          <w:sz w:val="24"/>
          <w:szCs w:val="24"/>
        </w:rPr>
        <w:t xml:space="preserve">   При исследовании обнаружили увеличение семенников в размере, кожа мошонки напряжена и болезненна, местная температура повышена.</w:t>
      </w:r>
    </w:p>
    <w:p w:rsidR="00414D06" w:rsidRPr="00414D06" w:rsidRDefault="00414D06" w:rsidP="00414D06">
      <w:pPr>
        <w:pStyle w:val="ab"/>
        <w:jc w:val="both"/>
        <w:rPr>
          <w:rFonts w:ascii="Times New Roman" w:hAnsi="Times New Roman" w:cs="Times New Roman"/>
          <w:sz w:val="24"/>
          <w:szCs w:val="24"/>
        </w:rPr>
      </w:pPr>
      <w:r w:rsidRPr="00414D06">
        <w:rPr>
          <w:rFonts w:ascii="Times New Roman" w:hAnsi="Times New Roman" w:cs="Times New Roman"/>
          <w:sz w:val="24"/>
          <w:szCs w:val="24"/>
          <w:u w:val="single"/>
        </w:rPr>
        <w:t xml:space="preserve">Задание. </w:t>
      </w:r>
      <w:r w:rsidRPr="00414D06">
        <w:rPr>
          <w:rFonts w:ascii="Times New Roman" w:hAnsi="Times New Roman" w:cs="Times New Roman"/>
          <w:sz w:val="24"/>
          <w:szCs w:val="24"/>
        </w:rPr>
        <w:t>Поставьте диагноз. Назначьте лечение.</w:t>
      </w:r>
    </w:p>
    <w:p w:rsidR="00414D06" w:rsidRPr="00414D06" w:rsidRDefault="00414D06" w:rsidP="00414D06">
      <w:pPr>
        <w:pStyle w:val="ab"/>
        <w:jc w:val="both"/>
        <w:rPr>
          <w:rFonts w:ascii="Times New Roman" w:hAnsi="Times New Roman" w:cs="Times New Roman"/>
          <w:sz w:val="24"/>
          <w:szCs w:val="24"/>
        </w:rPr>
      </w:pPr>
    </w:p>
    <w:p w:rsidR="00414D06" w:rsidRPr="00414D06" w:rsidRDefault="00414D06" w:rsidP="00414D06">
      <w:pPr>
        <w:pStyle w:val="1"/>
        <w:spacing w:before="0" w:after="0" w:line="276" w:lineRule="auto"/>
        <w:ind w:firstLine="540"/>
        <w:jc w:val="center"/>
        <w:rPr>
          <w:rFonts w:ascii="Times New Roman" w:hAnsi="Times New Roman" w:cs="Times New Roman"/>
          <w:b w:val="0"/>
          <w:sz w:val="24"/>
          <w:szCs w:val="24"/>
        </w:rPr>
      </w:pPr>
      <w:r w:rsidRPr="00414D06">
        <w:rPr>
          <w:rFonts w:ascii="Times New Roman" w:hAnsi="Times New Roman" w:cs="Times New Roman"/>
          <w:b w:val="0"/>
          <w:sz w:val="24"/>
          <w:szCs w:val="24"/>
        </w:rPr>
        <w:t>ЗАДАЧА  № 18</w:t>
      </w:r>
    </w:p>
    <w:p w:rsidR="00414D06" w:rsidRPr="00414D06" w:rsidRDefault="00414D06" w:rsidP="00414D06">
      <w:pPr>
        <w:pStyle w:val="ab"/>
        <w:jc w:val="both"/>
        <w:rPr>
          <w:rFonts w:ascii="Times New Roman" w:hAnsi="Times New Roman" w:cs="Times New Roman"/>
          <w:sz w:val="24"/>
          <w:szCs w:val="24"/>
        </w:rPr>
      </w:pPr>
      <w:r w:rsidRPr="00414D06">
        <w:rPr>
          <w:rFonts w:ascii="Times New Roman" w:hAnsi="Times New Roman" w:cs="Times New Roman"/>
          <w:sz w:val="24"/>
          <w:szCs w:val="24"/>
        </w:rPr>
        <w:t xml:space="preserve">   Кастрацию кобеля проводили открытым способом. После того, как животное освободили от средств фиксации, обнаружили, что из кастрационной раны стали видны петли кишечника и при напряжении собаки кишечник выпадает всё больше. </w:t>
      </w:r>
    </w:p>
    <w:p w:rsidR="00414D06" w:rsidRPr="00414D06" w:rsidRDefault="00414D06" w:rsidP="00414D06">
      <w:pPr>
        <w:pStyle w:val="ab"/>
        <w:jc w:val="both"/>
        <w:rPr>
          <w:rFonts w:ascii="Times New Roman" w:hAnsi="Times New Roman" w:cs="Times New Roman"/>
          <w:sz w:val="24"/>
          <w:szCs w:val="24"/>
        </w:rPr>
      </w:pPr>
      <w:r w:rsidRPr="00414D06">
        <w:rPr>
          <w:rFonts w:ascii="Times New Roman" w:hAnsi="Times New Roman" w:cs="Times New Roman"/>
          <w:sz w:val="24"/>
          <w:szCs w:val="24"/>
          <w:u w:val="single"/>
        </w:rPr>
        <w:t>Задание.</w:t>
      </w:r>
      <w:r w:rsidRPr="00414D06">
        <w:rPr>
          <w:rFonts w:ascii="Times New Roman" w:hAnsi="Times New Roman" w:cs="Times New Roman"/>
          <w:sz w:val="24"/>
          <w:szCs w:val="24"/>
        </w:rPr>
        <w:t xml:space="preserve"> Опишите ваши действия</w:t>
      </w:r>
    </w:p>
    <w:p w:rsidR="00414D06" w:rsidRPr="00414D06" w:rsidRDefault="00414D06" w:rsidP="00414D06">
      <w:pPr>
        <w:pStyle w:val="ab"/>
        <w:jc w:val="both"/>
        <w:rPr>
          <w:rFonts w:ascii="Times New Roman" w:hAnsi="Times New Roman" w:cs="Times New Roman"/>
          <w:sz w:val="24"/>
          <w:szCs w:val="24"/>
        </w:rPr>
      </w:pPr>
    </w:p>
    <w:p w:rsidR="00414D06" w:rsidRPr="00414D06" w:rsidRDefault="00414D06" w:rsidP="00414D06">
      <w:pPr>
        <w:pStyle w:val="1"/>
        <w:spacing w:before="0" w:after="0" w:line="276" w:lineRule="auto"/>
        <w:ind w:firstLine="540"/>
        <w:jc w:val="center"/>
        <w:rPr>
          <w:rFonts w:ascii="Times New Roman" w:hAnsi="Times New Roman" w:cs="Times New Roman"/>
          <w:b w:val="0"/>
          <w:sz w:val="24"/>
          <w:szCs w:val="24"/>
        </w:rPr>
      </w:pPr>
      <w:r w:rsidRPr="00414D06">
        <w:rPr>
          <w:rFonts w:ascii="Times New Roman" w:hAnsi="Times New Roman" w:cs="Times New Roman"/>
          <w:b w:val="0"/>
          <w:sz w:val="24"/>
          <w:szCs w:val="24"/>
        </w:rPr>
        <w:t>ЗАДАЧА  № 19</w:t>
      </w:r>
    </w:p>
    <w:p w:rsidR="00414D06" w:rsidRPr="00414D06" w:rsidRDefault="00414D06" w:rsidP="00414D06">
      <w:pPr>
        <w:pStyle w:val="ab"/>
        <w:jc w:val="both"/>
        <w:rPr>
          <w:rFonts w:ascii="Times New Roman" w:hAnsi="Times New Roman" w:cs="Times New Roman"/>
          <w:sz w:val="24"/>
          <w:szCs w:val="24"/>
        </w:rPr>
      </w:pPr>
      <w:r w:rsidRPr="00414D06">
        <w:rPr>
          <w:rFonts w:ascii="Times New Roman" w:hAnsi="Times New Roman" w:cs="Times New Roman"/>
          <w:sz w:val="24"/>
          <w:szCs w:val="24"/>
        </w:rPr>
        <w:t xml:space="preserve">   Во время гололёда лошадь поскользнулась. Ездовой заметил, что лошадь внезапно сильно захромала. Он обратился к ветеринарному работнику спустя 30 минут. При исследовании обнаружена хромота опорного типа на правую грудную конечность. Конфигурация путового сустава изменена, припухлость в области сустава. Пассивные движения затруднены и болезненны.</w:t>
      </w:r>
    </w:p>
    <w:p w:rsidR="00414D06" w:rsidRPr="00414D06" w:rsidRDefault="00414D06" w:rsidP="00414D06">
      <w:pPr>
        <w:pStyle w:val="ab"/>
        <w:jc w:val="both"/>
        <w:rPr>
          <w:rFonts w:ascii="Times New Roman" w:hAnsi="Times New Roman" w:cs="Times New Roman"/>
          <w:sz w:val="24"/>
          <w:szCs w:val="24"/>
        </w:rPr>
      </w:pPr>
      <w:r w:rsidRPr="00414D06">
        <w:rPr>
          <w:rFonts w:ascii="Times New Roman" w:hAnsi="Times New Roman" w:cs="Times New Roman"/>
          <w:sz w:val="24"/>
          <w:szCs w:val="24"/>
          <w:u w:val="single"/>
        </w:rPr>
        <w:t>Задание.</w:t>
      </w:r>
      <w:r w:rsidRPr="00414D06">
        <w:rPr>
          <w:rFonts w:ascii="Times New Roman" w:hAnsi="Times New Roman" w:cs="Times New Roman"/>
          <w:sz w:val="24"/>
          <w:szCs w:val="24"/>
        </w:rPr>
        <w:t xml:space="preserve"> Поставьте диагноз. Назначьте лечение.</w:t>
      </w:r>
    </w:p>
    <w:p w:rsidR="00414D06" w:rsidRPr="00414D06" w:rsidRDefault="00414D06" w:rsidP="00414D06">
      <w:pPr>
        <w:pStyle w:val="ab"/>
        <w:jc w:val="both"/>
        <w:rPr>
          <w:rFonts w:ascii="Times New Roman" w:hAnsi="Times New Roman" w:cs="Times New Roman"/>
          <w:sz w:val="24"/>
          <w:szCs w:val="24"/>
        </w:rPr>
      </w:pPr>
    </w:p>
    <w:p w:rsidR="00414D06" w:rsidRPr="00414D06" w:rsidRDefault="00414D06" w:rsidP="00414D06">
      <w:pPr>
        <w:pStyle w:val="1"/>
        <w:spacing w:before="0" w:after="0" w:line="276" w:lineRule="auto"/>
        <w:ind w:firstLine="540"/>
        <w:jc w:val="center"/>
        <w:rPr>
          <w:rFonts w:ascii="Times New Roman" w:hAnsi="Times New Roman" w:cs="Times New Roman"/>
          <w:b w:val="0"/>
          <w:sz w:val="24"/>
          <w:szCs w:val="24"/>
        </w:rPr>
      </w:pPr>
      <w:r w:rsidRPr="00414D06">
        <w:rPr>
          <w:rFonts w:ascii="Times New Roman" w:hAnsi="Times New Roman" w:cs="Times New Roman"/>
          <w:b w:val="0"/>
          <w:sz w:val="24"/>
          <w:szCs w:val="24"/>
        </w:rPr>
        <w:t>ЗАДАЧА № 20</w:t>
      </w:r>
    </w:p>
    <w:p w:rsidR="00414D06" w:rsidRPr="00414D06" w:rsidRDefault="00414D06" w:rsidP="00414D06">
      <w:pPr>
        <w:pStyle w:val="ab"/>
        <w:jc w:val="both"/>
        <w:rPr>
          <w:rFonts w:ascii="Times New Roman" w:hAnsi="Times New Roman" w:cs="Times New Roman"/>
          <w:sz w:val="24"/>
          <w:szCs w:val="24"/>
        </w:rPr>
      </w:pPr>
      <w:r w:rsidRPr="00414D06">
        <w:rPr>
          <w:rFonts w:ascii="Times New Roman" w:hAnsi="Times New Roman" w:cs="Times New Roman"/>
          <w:sz w:val="24"/>
          <w:szCs w:val="24"/>
        </w:rPr>
        <w:t xml:space="preserve">   Собаку сбила машина. Владельцы обратились к ветеринарным работникам на следующий день. При обследовании обнаружили сильную хромоту на правую грудную конечность, собака не может опираться на больную конечность, в области предплечья горячая припухлость. При пальпации ощущается  подвижность кости, при аускультации слышна крепитация.</w:t>
      </w:r>
    </w:p>
    <w:p w:rsidR="00414D06" w:rsidRPr="00414D06" w:rsidRDefault="00414D06" w:rsidP="00414D06">
      <w:pPr>
        <w:pStyle w:val="ab"/>
        <w:rPr>
          <w:rFonts w:ascii="Times New Roman" w:hAnsi="Times New Roman" w:cs="Times New Roman"/>
          <w:sz w:val="24"/>
          <w:szCs w:val="24"/>
        </w:rPr>
      </w:pPr>
      <w:r w:rsidRPr="00414D06">
        <w:rPr>
          <w:rFonts w:ascii="Times New Roman" w:hAnsi="Times New Roman" w:cs="Times New Roman"/>
          <w:sz w:val="24"/>
          <w:szCs w:val="24"/>
          <w:u w:val="single"/>
        </w:rPr>
        <w:t>Задание.</w:t>
      </w:r>
      <w:r w:rsidRPr="00414D06">
        <w:rPr>
          <w:rFonts w:ascii="Times New Roman" w:hAnsi="Times New Roman" w:cs="Times New Roman"/>
          <w:sz w:val="24"/>
          <w:szCs w:val="24"/>
        </w:rPr>
        <w:t xml:space="preserve"> Поставьте диагноз. Какие дополнительные исследования необходимо произвести? Назначьте лечение.</w:t>
      </w:r>
    </w:p>
    <w:p w:rsidR="00414D06" w:rsidRPr="00414D06" w:rsidRDefault="00414D06" w:rsidP="00414D06">
      <w:pPr>
        <w:pStyle w:val="ab"/>
        <w:rPr>
          <w:rFonts w:ascii="Times New Roman" w:hAnsi="Times New Roman" w:cs="Times New Roman"/>
          <w:sz w:val="24"/>
          <w:szCs w:val="24"/>
        </w:rPr>
      </w:pPr>
    </w:p>
    <w:p w:rsidR="00414D06" w:rsidRPr="00414D06" w:rsidRDefault="00414D06" w:rsidP="00414D06">
      <w:pPr>
        <w:pStyle w:val="ab"/>
        <w:rPr>
          <w:rFonts w:ascii="Times New Roman" w:hAnsi="Times New Roman" w:cs="Times New Roman"/>
          <w:sz w:val="24"/>
          <w:szCs w:val="24"/>
        </w:rPr>
      </w:pPr>
    </w:p>
    <w:p w:rsidR="00414D06" w:rsidRPr="00414D06" w:rsidRDefault="00414D06" w:rsidP="00414D06">
      <w:pPr>
        <w:pStyle w:val="1"/>
        <w:spacing w:before="0" w:after="0" w:line="276" w:lineRule="auto"/>
        <w:ind w:firstLine="540"/>
        <w:jc w:val="center"/>
        <w:rPr>
          <w:rFonts w:ascii="Times New Roman" w:hAnsi="Times New Roman" w:cs="Times New Roman"/>
          <w:b w:val="0"/>
          <w:sz w:val="24"/>
          <w:szCs w:val="24"/>
        </w:rPr>
      </w:pPr>
      <w:r w:rsidRPr="00414D06">
        <w:rPr>
          <w:rFonts w:ascii="Times New Roman" w:hAnsi="Times New Roman" w:cs="Times New Roman"/>
          <w:b w:val="0"/>
          <w:sz w:val="24"/>
          <w:szCs w:val="24"/>
        </w:rPr>
        <w:t>ЗАДАЧА №  21</w:t>
      </w:r>
    </w:p>
    <w:p w:rsidR="00414D06" w:rsidRPr="00414D06" w:rsidRDefault="00414D06" w:rsidP="00414D06">
      <w:pPr>
        <w:spacing w:after="0"/>
        <w:jc w:val="both"/>
        <w:rPr>
          <w:rFonts w:ascii="Times New Roman" w:eastAsia="Calibri" w:hAnsi="Times New Roman" w:cs="Times New Roman"/>
          <w:sz w:val="24"/>
          <w:szCs w:val="24"/>
        </w:rPr>
      </w:pPr>
      <w:r w:rsidRPr="00414D06">
        <w:rPr>
          <w:rFonts w:ascii="Times New Roman" w:eastAsia="Calibri" w:hAnsi="Times New Roman" w:cs="Times New Roman"/>
          <w:sz w:val="24"/>
          <w:szCs w:val="24"/>
        </w:rPr>
        <w:t xml:space="preserve">   Владелец собаки породы эрдельтерьер гр. Иванов В.А. обратился к ветеринарным работникам  со следующими жалобами: собака продолжительное время чешет ухо, сильно скулит при расчёсывании.</w:t>
      </w:r>
    </w:p>
    <w:p w:rsidR="00414D06" w:rsidRPr="00414D06" w:rsidRDefault="00414D06" w:rsidP="00414D06">
      <w:pPr>
        <w:spacing w:after="0"/>
        <w:jc w:val="both"/>
        <w:rPr>
          <w:rFonts w:ascii="Times New Roman" w:eastAsia="Calibri" w:hAnsi="Times New Roman" w:cs="Times New Roman"/>
          <w:sz w:val="24"/>
          <w:szCs w:val="24"/>
        </w:rPr>
      </w:pPr>
      <w:r w:rsidRPr="00414D06">
        <w:rPr>
          <w:rFonts w:ascii="Times New Roman" w:eastAsia="Calibri" w:hAnsi="Times New Roman" w:cs="Times New Roman"/>
          <w:sz w:val="24"/>
          <w:szCs w:val="24"/>
        </w:rPr>
        <w:t xml:space="preserve">   При осмотре обнаружено: хлюпающие звуки при пальпации, выделение из ушной раковины экссудата с неприятным запахом. Собака держит голову, наклонив в сторону больного уха, ухо опущено. Местная температура повышена.</w:t>
      </w:r>
    </w:p>
    <w:p w:rsidR="00414D06" w:rsidRPr="00414D06" w:rsidRDefault="00414D06" w:rsidP="00414D06">
      <w:pPr>
        <w:pStyle w:val="ab"/>
        <w:jc w:val="both"/>
        <w:rPr>
          <w:rFonts w:ascii="Times New Roman" w:hAnsi="Times New Roman" w:cs="Times New Roman"/>
          <w:sz w:val="24"/>
          <w:szCs w:val="24"/>
        </w:rPr>
      </w:pPr>
      <w:r w:rsidRPr="00414D06">
        <w:rPr>
          <w:rFonts w:ascii="Times New Roman" w:hAnsi="Times New Roman" w:cs="Times New Roman"/>
          <w:sz w:val="24"/>
          <w:szCs w:val="24"/>
          <w:u w:val="single"/>
        </w:rPr>
        <w:t>Задание</w:t>
      </w:r>
      <w:r w:rsidRPr="00414D06">
        <w:rPr>
          <w:rFonts w:ascii="Times New Roman" w:hAnsi="Times New Roman" w:cs="Times New Roman"/>
          <w:sz w:val="24"/>
          <w:szCs w:val="24"/>
        </w:rPr>
        <w:t>: Поставьте диагноз. Назначьте лечение.</w:t>
      </w:r>
    </w:p>
    <w:p w:rsidR="00414D06" w:rsidRPr="00414D06" w:rsidRDefault="00414D06" w:rsidP="00414D06">
      <w:pPr>
        <w:pStyle w:val="ab"/>
        <w:jc w:val="both"/>
        <w:rPr>
          <w:rFonts w:ascii="Times New Roman" w:hAnsi="Times New Roman" w:cs="Times New Roman"/>
          <w:sz w:val="24"/>
          <w:szCs w:val="24"/>
        </w:rPr>
      </w:pPr>
    </w:p>
    <w:p w:rsidR="00414D06" w:rsidRPr="00414D06" w:rsidRDefault="00414D06" w:rsidP="00414D06">
      <w:pPr>
        <w:pStyle w:val="1"/>
        <w:spacing w:before="0" w:after="0" w:line="276" w:lineRule="auto"/>
        <w:ind w:firstLine="540"/>
        <w:jc w:val="center"/>
        <w:rPr>
          <w:rFonts w:ascii="Times New Roman" w:hAnsi="Times New Roman" w:cs="Times New Roman"/>
          <w:b w:val="0"/>
          <w:sz w:val="24"/>
          <w:szCs w:val="24"/>
        </w:rPr>
      </w:pPr>
      <w:r w:rsidRPr="00414D06">
        <w:rPr>
          <w:rFonts w:ascii="Times New Roman" w:hAnsi="Times New Roman" w:cs="Times New Roman"/>
          <w:b w:val="0"/>
          <w:sz w:val="24"/>
          <w:szCs w:val="24"/>
        </w:rPr>
        <w:t xml:space="preserve"> ЗАДАЧА № 22</w:t>
      </w:r>
    </w:p>
    <w:p w:rsidR="00414D06" w:rsidRPr="00414D06" w:rsidRDefault="00414D06" w:rsidP="00414D06">
      <w:pPr>
        <w:pStyle w:val="ab"/>
        <w:jc w:val="both"/>
        <w:rPr>
          <w:rFonts w:ascii="Times New Roman" w:hAnsi="Times New Roman" w:cs="Times New Roman"/>
          <w:sz w:val="24"/>
          <w:szCs w:val="24"/>
        </w:rPr>
      </w:pPr>
      <w:r w:rsidRPr="00414D06">
        <w:rPr>
          <w:rFonts w:ascii="Times New Roman" w:hAnsi="Times New Roman" w:cs="Times New Roman"/>
          <w:sz w:val="24"/>
          <w:szCs w:val="24"/>
        </w:rPr>
        <w:t xml:space="preserve">   У лошади принадлежащей государственной заводской конюшне отмечаются следующие признаки: из носа истечение экссудата серозно-слизистого характера, при наклоне головы количество истечении увеличивается. При перкуссии установлен притупленный звук и болезненность в области гайморовых пазух. Аппетит снижен, животное вялое. Температура тела 39°С. Признаки появились после кормления лошади пыльным, заплесневелым сеном.                                         </w:t>
      </w:r>
    </w:p>
    <w:p w:rsidR="00414D06" w:rsidRPr="00414D06" w:rsidRDefault="00414D06" w:rsidP="00414D06">
      <w:pPr>
        <w:spacing w:after="0"/>
        <w:rPr>
          <w:rFonts w:ascii="Times New Roman" w:eastAsia="Calibri" w:hAnsi="Times New Roman" w:cs="Times New Roman"/>
          <w:sz w:val="24"/>
          <w:szCs w:val="24"/>
        </w:rPr>
      </w:pPr>
      <w:r w:rsidRPr="00414D06">
        <w:rPr>
          <w:rFonts w:ascii="Times New Roman" w:eastAsia="Calibri" w:hAnsi="Times New Roman" w:cs="Times New Roman"/>
          <w:sz w:val="24"/>
          <w:szCs w:val="24"/>
          <w:u w:val="single"/>
        </w:rPr>
        <w:t xml:space="preserve"> Задание.</w:t>
      </w:r>
      <w:r w:rsidRPr="00414D06">
        <w:rPr>
          <w:rFonts w:ascii="Times New Roman" w:eastAsia="Calibri" w:hAnsi="Times New Roman" w:cs="Times New Roman"/>
          <w:sz w:val="24"/>
          <w:szCs w:val="24"/>
        </w:rPr>
        <w:t xml:space="preserve"> Поставьте диагноз.  Назначьте лечение.   </w:t>
      </w:r>
    </w:p>
    <w:p w:rsidR="00414D06" w:rsidRPr="00414D06" w:rsidRDefault="00414D06" w:rsidP="00414D06">
      <w:pPr>
        <w:spacing w:after="0"/>
        <w:rPr>
          <w:rFonts w:ascii="Times New Roman" w:eastAsia="Calibri" w:hAnsi="Times New Roman" w:cs="Times New Roman"/>
          <w:sz w:val="24"/>
          <w:szCs w:val="24"/>
        </w:rPr>
      </w:pPr>
      <w:r w:rsidRPr="00414D06">
        <w:rPr>
          <w:rFonts w:ascii="Times New Roman" w:eastAsia="Calibri" w:hAnsi="Times New Roman" w:cs="Times New Roman"/>
          <w:sz w:val="24"/>
          <w:szCs w:val="24"/>
        </w:rPr>
        <w:t xml:space="preserve">                                    </w:t>
      </w:r>
      <w:r w:rsidRPr="00414D06">
        <w:rPr>
          <w:rFonts w:ascii="Times New Roman" w:eastAsia="Calibri" w:hAnsi="Times New Roman" w:cs="Times New Roman"/>
          <w:sz w:val="24"/>
          <w:szCs w:val="24"/>
        </w:rPr>
        <w:tab/>
        <w:t xml:space="preserve">   </w:t>
      </w:r>
    </w:p>
    <w:p w:rsidR="00414D06" w:rsidRPr="00414D06" w:rsidRDefault="00414D06" w:rsidP="00414D06">
      <w:pPr>
        <w:pStyle w:val="1"/>
        <w:spacing w:before="0" w:after="0" w:line="276" w:lineRule="auto"/>
        <w:ind w:firstLine="540"/>
        <w:jc w:val="center"/>
        <w:rPr>
          <w:rFonts w:ascii="Times New Roman" w:hAnsi="Times New Roman" w:cs="Times New Roman"/>
          <w:b w:val="0"/>
          <w:sz w:val="24"/>
          <w:szCs w:val="24"/>
        </w:rPr>
      </w:pPr>
      <w:r w:rsidRPr="00414D06">
        <w:rPr>
          <w:rFonts w:ascii="Times New Roman" w:hAnsi="Times New Roman" w:cs="Times New Roman"/>
          <w:b w:val="0"/>
          <w:sz w:val="24"/>
          <w:szCs w:val="24"/>
        </w:rPr>
        <w:t>ЗАДАЧА № 23</w:t>
      </w:r>
    </w:p>
    <w:p w:rsidR="00414D06" w:rsidRPr="00414D06" w:rsidRDefault="00414D06" w:rsidP="00414D06">
      <w:pPr>
        <w:spacing w:after="0"/>
        <w:jc w:val="both"/>
        <w:rPr>
          <w:rFonts w:ascii="Times New Roman" w:eastAsia="Calibri" w:hAnsi="Times New Roman" w:cs="Times New Roman"/>
          <w:sz w:val="24"/>
          <w:szCs w:val="24"/>
        </w:rPr>
      </w:pPr>
      <w:r w:rsidRPr="00414D06">
        <w:rPr>
          <w:rFonts w:ascii="Times New Roman" w:eastAsia="Calibri" w:hAnsi="Times New Roman" w:cs="Times New Roman"/>
          <w:sz w:val="24"/>
          <w:szCs w:val="24"/>
        </w:rPr>
        <w:t xml:space="preserve">   У свиньи принадлежащей гр. Морозовой Ф.С.  после перенесённого заболевания бронхопневмонией на коже в нескольких местах стали появляться припухшие покрасневшие болезненные очаги небольшого размера,  некоторые «созревшие» гнойные очаги вскрылись, и стал выделяться белый гной. Кормление свиньи однотипное, в помещении сыро и грязно. </w:t>
      </w:r>
    </w:p>
    <w:p w:rsidR="00414D06" w:rsidRPr="00414D06" w:rsidRDefault="00414D06" w:rsidP="00414D06">
      <w:pPr>
        <w:spacing w:after="0"/>
        <w:rPr>
          <w:rFonts w:ascii="Times New Roman" w:eastAsia="Calibri" w:hAnsi="Times New Roman" w:cs="Times New Roman"/>
          <w:sz w:val="24"/>
          <w:szCs w:val="24"/>
        </w:rPr>
      </w:pPr>
      <w:r w:rsidRPr="00414D06">
        <w:rPr>
          <w:rFonts w:ascii="Times New Roman" w:eastAsia="Calibri" w:hAnsi="Times New Roman" w:cs="Times New Roman"/>
          <w:sz w:val="24"/>
          <w:szCs w:val="24"/>
          <w:u w:val="single"/>
        </w:rPr>
        <w:t>Задание:</w:t>
      </w:r>
      <w:r w:rsidRPr="00414D06">
        <w:rPr>
          <w:rFonts w:ascii="Times New Roman" w:eastAsia="Calibri" w:hAnsi="Times New Roman" w:cs="Times New Roman"/>
          <w:sz w:val="24"/>
          <w:szCs w:val="24"/>
        </w:rPr>
        <w:t xml:space="preserve"> Поставьте диагноз.  Назначьте лечение. Дайте рекомендации владельцам по уходу за животным</w:t>
      </w:r>
    </w:p>
    <w:p w:rsidR="00414D06" w:rsidRPr="00414D06" w:rsidRDefault="00414D06" w:rsidP="00414D06">
      <w:pPr>
        <w:spacing w:after="0"/>
        <w:rPr>
          <w:rFonts w:ascii="Times New Roman" w:eastAsia="Calibri" w:hAnsi="Times New Roman" w:cs="Times New Roman"/>
          <w:sz w:val="24"/>
          <w:szCs w:val="24"/>
        </w:rPr>
      </w:pPr>
    </w:p>
    <w:p w:rsidR="00414D06" w:rsidRPr="00414D06" w:rsidRDefault="00414D06" w:rsidP="00414D06">
      <w:pPr>
        <w:pStyle w:val="1"/>
        <w:spacing w:before="0" w:after="0" w:line="276" w:lineRule="auto"/>
        <w:ind w:firstLine="540"/>
        <w:jc w:val="center"/>
        <w:rPr>
          <w:rFonts w:ascii="Times New Roman" w:hAnsi="Times New Roman" w:cs="Times New Roman"/>
          <w:b w:val="0"/>
          <w:sz w:val="24"/>
          <w:szCs w:val="24"/>
        </w:rPr>
      </w:pPr>
      <w:r w:rsidRPr="00414D06">
        <w:rPr>
          <w:rFonts w:ascii="Times New Roman" w:hAnsi="Times New Roman" w:cs="Times New Roman"/>
          <w:b w:val="0"/>
          <w:sz w:val="24"/>
          <w:szCs w:val="24"/>
        </w:rPr>
        <w:t>ЗАДАЧА № 24</w:t>
      </w:r>
    </w:p>
    <w:p w:rsidR="00414D06" w:rsidRPr="00414D06" w:rsidRDefault="00414D06" w:rsidP="00414D06">
      <w:pPr>
        <w:spacing w:after="0"/>
        <w:jc w:val="both"/>
        <w:rPr>
          <w:rFonts w:ascii="Times New Roman" w:eastAsia="Calibri" w:hAnsi="Times New Roman" w:cs="Times New Roman"/>
          <w:sz w:val="24"/>
          <w:szCs w:val="24"/>
        </w:rPr>
      </w:pPr>
      <w:r w:rsidRPr="00414D06">
        <w:rPr>
          <w:rFonts w:ascii="Times New Roman" w:eastAsia="Calibri" w:hAnsi="Times New Roman" w:cs="Times New Roman"/>
          <w:sz w:val="24"/>
          <w:szCs w:val="24"/>
        </w:rPr>
        <w:t xml:space="preserve">    Котёнок попал в мешок  с цементом. Через два дня хозяйка  гр. Лобутина В.В. обратилась к ветеринарному работнику со следующими жалобами: у котёнка наблюдается спазм век, слезотечение, светобоязнь, помутнение роговицы и появление в ней кровеносных сосудов.</w:t>
      </w:r>
    </w:p>
    <w:p w:rsidR="00414D06" w:rsidRPr="00414D06" w:rsidRDefault="00414D06" w:rsidP="00414D06">
      <w:pPr>
        <w:spacing w:after="0"/>
        <w:rPr>
          <w:rFonts w:ascii="Times New Roman" w:eastAsia="Calibri" w:hAnsi="Times New Roman" w:cs="Times New Roman"/>
          <w:sz w:val="24"/>
          <w:szCs w:val="24"/>
        </w:rPr>
      </w:pPr>
      <w:r w:rsidRPr="00414D06">
        <w:rPr>
          <w:rFonts w:ascii="Times New Roman" w:eastAsia="Calibri" w:hAnsi="Times New Roman" w:cs="Times New Roman"/>
          <w:sz w:val="24"/>
          <w:szCs w:val="24"/>
          <w:u w:val="single"/>
        </w:rPr>
        <w:t>Задание</w:t>
      </w:r>
      <w:r w:rsidRPr="00414D06">
        <w:rPr>
          <w:rFonts w:ascii="Times New Roman" w:eastAsia="Calibri" w:hAnsi="Times New Roman" w:cs="Times New Roman"/>
          <w:sz w:val="24"/>
          <w:szCs w:val="24"/>
        </w:rPr>
        <w:t xml:space="preserve">: Поставьте диагноз. Назначьте лечение. </w:t>
      </w:r>
    </w:p>
    <w:p w:rsidR="00414D06" w:rsidRPr="00414D06" w:rsidRDefault="00414D06" w:rsidP="00414D06">
      <w:pPr>
        <w:spacing w:after="0"/>
        <w:rPr>
          <w:rFonts w:ascii="Times New Roman" w:eastAsia="Calibri" w:hAnsi="Times New Roman" w:cs="Times New Roman"/>
          <w:sz w:val="24"/>
          <w:szCs w:val="24"/>
        </w:rPr>
      </w:pPr>
    </w:p>
    <w:p w:rsidR="00414D06" w:rsidRPr="00414D06" w:rsidRDefault="00414D06" w:rsidP="00414D06">
      <w:pPr>
        <w:pStyle w:val="1"/>
        <w:spacing w:before="0" w:after="0" w:line="276" w:lineRule="auto"/>
        <w:ind w:firstLine="540"/>
        <w:jc w:val="center"/>
        <w:rPr>
          <w:rFonts w:ascii="Times New Roman" w:hAnsi="Times New Roman" w:cs="Times New Roman"/>
          <w:b w:val="0"/>
          <w:sz w:val="24"/>
          <w:szCs w:val="24"/>
        </w:rPr>
      </w:pPr>
      <w:r w:rsidRPr="00414D06">
        <w:rPr>
          <w:rFonts w:ascii="Times New Roman" w:hAnsi="Times New Roman" w:cs="Times New Roman"/>
          <w:b w:val="0"/>
          <w:sz w:val="24"/>
          <w:szCs w:val="24"/>
        </w:rPr>
        <w:t>ЗАДАЧА № 25</w:t>
      </w:r>
    </w:p>
    <w:p w:rsidR="00414D06" w:rsidRPr="00414D06" w:rsidRDefault="00414D06" w:rsidP="00414D06">
      <w:pPr>
        <w:pStyle w:val="2"/>
        <w:spacing w:before="0"/>
        <w:jc w:val="both"/>
        <w:rPr>
          <w:rFonts w:ascii="Times New Roman" w:hAnsi="Times New Roman" w:cs="Times New Roman"/>
          <w:b w:val="0"/>
          <w:i/>
          <w:color w:val="auto"/>
          <w:sz w:val="24"/>
          <w:szCs w:val="24"/>
        </w:rPr>
      </w:pPr>
      <w:r w:rsidRPr="00414D06">
        <w:rPr>
          <w:rFonts w:ascii="Times New Roman" w:hAnsi="Times New Roman" w:cs="Times New Roman"/>
          <w:b w:val="0"/>
          <w:color w:val="auto"/>
          <w:sz w:val="24"/>
          <w:szCs w:val="24"/>
        </w:rPr>
        <w:t xml:space="preserve">   При перевозке жеребца из одного хозяйства в другое в автомашине, он сильно ударился головой  о борт кузова. Когда животное выгрузили, обнаружили, ссадину с правой стороны головы; верхняя и нижняя губа перекошены;                                                                                                                          правое носовое отверстие сужено; правая ушная раковина отвисает, висит неподвижно. </w:t>
      </w:r>
    </w:p>
    <w:p w:rsidR="00414D06" w:rsidRPr="00414D06" w:rsidRDefault="00414D06" w:rsidP="00414D06">
      <w:pPr>
        <w:spacing w:after="0"/>
        <w:rPr>
          <w:rFonts w:ascii="Times New Roman" w:eastAsia="Calibri" w:hAnsi="Times New Roman" w:cs="Times New Roman"/>
          <w:sz w:val="24"/>
          <w:szCs w:val="24"/>
        </w:rPr>
      </w:pPr>
      <w:r w:rsidRPr="00414D06">
        <w:rPr>
          <w:rFonts w:ascii="Times New Roman" w:eastAsia="Calibri" w:hAnsi="Times New Roman" w:cs="Times New Roman"/>
          <w:sz w:val="24"/>
          <w:szCs w:val="24"/>
          <w:u w:val="single"/>
        </w:rPr>
        <w:t>Задание:</w:t>
      </w:r>
      <w:r w:rsidRPr="00414D06">
        <w:rPr>
          <w:rFonts w:ascii="Times New Roman" w:eastAsia="Calibri" w:hAnsi="Times New Roman" w:cs="Times New Roman"/>
          <w:sz w:val="24"/>
          <w:szCs w:val="24"/>
        </w:rPr>
        <w:t xml:space="preserve"> Поставить диагноз. Назначить лечение.</w:t>
      </w:r>
    </w:p>
    <w:p w:rsidR="00414D06" w:rsidRPr="00414D06" w:rsidRDefault="00414D06" w:rsidP="00414D06">
      <w:pPr>
        <w:spacing w:after="0"/>
        <w:rPr>
          <w:rFonts w:ascii="Times New Roman" w:eastAsia="Calibri" w:hAnsi="Times New Roman" w:cs="Times New Roman"/>
          <w:sz w:val="24"/>
          <w:szCs w:val="24"/>
        </w:rPr>
      </w:pPr>
    </w:p>
    <w:p w:rsidR="00414D06" w:rsidRPr="00414D06" w:rsidRDefault="00414D06" w:rsidP="00414D06">
      <w:pPr>
        <w:pStyle w:val="1"/>
        <w:spacing w:before="0" w:after="0" w:line="276" w:lineRule="auto"/>
        <w:ind w:firstLine="540"/>
        <w:jc w:val="center"/>
        <w:rPr>
          <w:rFonts w:ascii="Times New Roman" w:hAnsi="Times New Roman" w:cs="Times New Roman"/>
          <w:b w:val="0"/>
          <w:sz w:val="24"/>
          <w:szCs w:val="24"/>
        </w:rPr>
      </w:pPr>
      <w:r w:rsidRPr="00414D06">
        <w:rPr>
          <w:rFonts w:ascii="Times New Roman" w:hAnsi="Times New Roman" w:cs="Times New Roman"/>
          <w:b w:val="0"/>
          <w:sz w:val="24"/>
          <w:szCs w:val="24"/>
        </w:rPr>
        <w:lastRenderedPageBreak/>
        <w:t>ЗАДАЧА № 26</w:t>
      </w:r>
    </w:p>
    <w:p w:rsidR="00414D06" w:rsidRPr="00414D06" w:rsidRDefault="00414D06" w:rsidP="00414D06">
      <w:pPr>
        <w:pStyle w:val="ab"/>
        <w:jc w:val="both"/>
        <w:rPr>
          <w:rFonts w:ascii="Times New Roman" w:hAnsi="Times New Roman" w:cs="Times New Roman"/>
          <w:sz w:val="24"/>
          <w:szCs w:val="24"/>
        </w:rPr>
      </w:pPr>
      <w:r w:rsidRPr="00414D06">
        <w:rPr>
          <w:rFonts w:ascii="Times New Roman" w:hAnsi="Times New Roman" w:cs="Times New Roman"/>
          <w:sz w:val="24"/>
          <w:szCs w:val="24"/>
        </w:rPr>
        <w:t xml:space="preserve">   Овца, принадлежащая гр. Юдиной Т.Л. пришла с пастбища с раной в области  заплюсневого сустава. При пальпации в области раны болезненность, выделяется синовиальная жидкость с примесью крови. Хромота опорного типа. При осмотре раны повреждения суставных концов костей не обнаружено.</w:t>
      </w:r>
    </w:p>
    <w:p w:rsidR="00414D06" w:rsidRPr="00414D06" w:rsidRDefault="00414D06" w:rsidP="00414D06">
      <w:pPr>
        <w:spacing w:after="0"/>
        <w:rPr>
          <w:rFonts w:ascii="Times New Roman" w:eastAsia="Calibri" w:hAnsi="Times New Roman" w:cs="Times New Roman"/>
          <w:sz w:val="24"/>
          <w:szCs w:val="24"/>
        </w:rPr>
      </w:pPr>
      <w:r w:rsidRPr="00414D06">
        <w:rPr>
          <w:rFonts w:ascii="Times New Roman" w:eastAsia="Calibri" w:hAnsi="Times New Roman" w:cs="Times New Roman"/>
          <w:sz w:val="24"/>
          <w:szCs w:val="24"/>
          <w:u w:val="single"/>
        </w:rPr>
        <w:t>Задание:</w:t>
      </w:r>
      <w:r w:rsidRPr="00414D06">
        <w:rPr>
          <w:rFonts w:ascii="Times New Roman" w:eastAsia="Calibri" w:hAnsi="Times New Roman" w:cs="Times New Roman"/>
          <w:sz w:val="24"/>
          <w:szCs w:val="24"/>
        </w:rPr>
        <w:t xml:space="preserve"> Поставьте диагноз. Назначьте лечение.</w:t>
      </w:r>
    </w:p>
    <w:p w:rsidR="00414D06" w:rsidRPr="00414D06" w:rsidRDefault="00414D06" w:rsidP="00414D06">
      <w:pPr>
        <w:spacing w:after="0"/>
        <w:rPr>
          <w:rFonts w:ascii="Times New Roman" w:eastAsia="Calibri" w:hAnsi="Times New Roman" w:cs="Times New Roman"/>
          <w:sz w:val="24"/>
          <w:szCs w:val="24"/>
        </w:rPr>
      </w:pPr>
      <w:r w:rsidRPr="00414D06">
        <w:rPr>
          <w:rFonts w:ascii="Times New Roman" w:eastAsia="Calibri" w:hAnsi="Times New Roman" w:cs="Times New Roman"/>
          <w:sz w:val="24"/>
          <w:szCs w:val="24"/>
        </w:rPr>
        <w:t xml:space="preserve">               </w:t>
      </w:r>
    </w:p>
    <w:p w:rsidR="00414D06" w:rsidRPr="00414D06" w:rsidRDefault="00414D06" w:rsidP="00414D06">
      <w:pPr>
        <w:pStyle w:val="1"/>
        <w:spacing w:before="0" w:after="0" w:line="276" w:lineRule="auto"/>
        <w:ind w:firstLine="540"/>
        <w:jc w:val="center"/>
        <w:rPr>
          <w:rFonts w:ascii="Times New Roman" w:hAnsi="Times New Roman" w:cs="Times New Roman"/>
          <w:b w:val="0"/>
          <w:sz w:val="24"/>
          <w:szCs w:val="24"/>
        </w:rPr>
      </w:pPr>
      <w:r w:rsidRPr="00414D06">
        <w:rPr>
          <w:rFonts w:ascii="Times New Roman" w:hAnsi="Times New Roman" w:cs="Times New Roman"/>
          <w:b w:val="0"/>
          <w:sz w:val="24"/>
          <w:szCs w:val="24"/>
        </w:rPr>
        <w:t>ЗАДАЧА № 27</w:t>
      </w:r>
    </w:p>
    <w:p w:rsidR="00414D06" w:rsidRPr="00414D06" w:rsidRDefault="00414D06" w:rsidP="00414D06">
      <w:pPr>
        <w:pStyle w:val="ab"/>
        <w:jc w:val="both"/>
        <w:rPr>
          <w:rFonts w:ascii="Times New Roman" w:hAnsi="Times New Roman" w:cs="Times New Roman"/>
          <w:sz w:val="24"/>
          <w:szCs w:val="24"/>
        </w:rPr>
      </w:pPr>
      <w:r w:rsidRPr="00414D06">
        <w:rPr>
          <w:rFonts w:ascii="Times New Roman" w:hAnsi="Times New Roman" w:cs="Times New Roman"/>
          <w:sz w:val="24"/>
          <w:szCs w:val="24"/>
        </w:rPr>
        <w:t xml:space="preserve">   Владелец коровы гр. Дьяконов А.П. обратился к ветеринарному работнику с жалобами на то, что его корова хромает, снизился удой. Корова крупная, высокоудойная, возраст 9 лет.</w:t>
      </w:r>
    </w:p>
    <w:p w:rsidR="00414D06" w:rsidRPr="00414D06" w:rsidRDefault="00414D06" w:rsidP="00414D06">
      <w:pPr>
        <w:spacing w:after="0"/>
        <w:jc w:val="both"/>
        <w:rPr>
          <w:rFonts w:ascii="Times New Roman" w:eastAsia="Calibri" w:hAnsi="Times New Roman" w:cs="Times New Roman"/>
          <w:sz w:val="24"/>
          <w:szCs w:val="24"/>
        </w:rPr>
      </w:pPr>
      <w:r w:rsidRPr="00414D06">
        <w:rPr>
          <w:rFonts w:ascii="Times New Roman" w:eastAsia="Calibri" w:hAnsi="Times New Roman" w:cs="Times New Roman"/>
          <w:sz w:val="24"/>
          <w:szCs w:val="24"/>
        </w:rPr>
        <w:t xml:space="preserve">   При осмотре копыта на подошвенной части обнаружен дефект тканей, бурое пятно на поражённой области, при пальпации болезненность, рог крошится, выделяется небольшое количество экссудата.</w:t>
      </w:r>
    </w:p>
    <w:p w:rsidR="00414D06" w:rsidRPr="00414D06" w:rsidRDefault="00414D06" w:rsidP="00414D06">
      <w:pPr>
        <w:spacing w:after="0"/>
        <w:rPr>
          <w:rFonts w:ascii="Times New Roman" w:eastAsia="Calibri" w:hAnsi="Times New Roman" w:cs="Times New Roman"/>
          <w:sz w:val="24"/>
          <w:szCs w:val="24"/>
        </w:rPr>
      </w:pPr>
      <w:r w:rsidRPr="00414D06">
        <w:rPr>
          <w:rFonts w:ascii="Times New Roman" w:eastAsia="Calibri" w:hAnsi="Times New Roman" w:cs="Times New Roman"/>
          <w:sz w:val="24"/>
          <w:szCs w:val="24"/>
          <w:u w:val="single"/>
        </w:rPr>
        <w:t>Задание:</w:t>
      </w:r>
      <w:r w:rsidRPr="00414D06">
        <w:rPr>
          <w:rFonts w:ascii="Times New Roman" w:eastAsia="Calibri" w:hAnsi="Times New Roman" w:cs="Times New Roman"/>
          <w:sz w:val="24"/>
          <w:szCs w:val="24"/>
        </w:rPr>
        <w:t xml:space="preserve"> Поставьте диагноз. Назначьте лечение.</w:t>
      </w:r>
    </w:p>
    <w:p w:rsidR="00414D06" w:rsidRPr="00414D06" w:rsidRDefault="00414D06" w:rsidP="00414D06">
      <w:pPr>
        <w:spacing w:after="0"/>
        <w:jc w:val="both"/>
        <w:rPr>
          <w:rFonts w:ascii="Times New Roman" w:eastAsia="Calibri" w:hAnsi="Times New Roman" w:cs="Times New Roman"/>
          <w:sz w:val="24"/>
          <w:szCs w:val="24"/>
        </w:rPr>
      </w:pPr>
    </w:p>
    <w:p w:rsidR="00414D06" w:rsidRPr="00414D06" w:rsidRDefault="00414D06" w:rsidP="00414D06">
      <w:pPr>
        <w:pStyle w:val="1"/>
        <w:spacing w:before="0" w:after="0" w:line="276" w:lineRule="auto"/>
        <w:ind w:firstLine="540"/>
        <w:jc w:val="center"/>
        <w:rPr>
          <w:rFonts w:ascii="Times New Roman" w:hAnsi="Times New Roman" w:cs="Times New Roman"/>
          <w:b w:val="0"/>
          <w:sz w:val="24"/>
          <w:szCs w:val="24"/>
        </w:rPr>
      </w:pPr>
      <w:r w:rsidRPr="00414D06">
        <w:rPr>
          <w:rFonts w:ascii="Times New Roman" w:hAnsi="Times New Roman" w:cs="Times New Roman"/>
          <w:b w:val="0"/>
          <w:sz w:val="24"/>
          <w:szCs w:val="24"/>
        </w:rPr>
        <w:t xml:space="preserve"> ЗАДАЧА № 28</w:t>
      </w:r>
    </w:p>
    <w:p w:rsidR="00414D06" w:rsidRPr="00414D06" w:rsidRDefault="00414D06" w:rsidP="00414D06">
      <w:pPr>
        <w:pStyle w:val="2"/>
        <w:spacing w:before="0"/>
        <w:jc w:val="both"/>
        <w:rPr>
          <w:rFonts w:ascii="Times New Roman" w:hAnsi="Times New Roman" w:cs="Times New Roman"/>
          <w:b w:val="0"/>
          <w:i/>
          <w:color w:val="auto"/>
          <w:sz w:val="24"/>
          <w:szCs w:val="24"/>
        </w:rPr>
      </w:pPr>
      <w:r w:rsidRPr="00414D06">
        <w:rPr>
          <w:rFonts w:ascii="Times New Roman" w:hAnsi="Times New Roman" w:cs="Times New Roman"/>
          <w:b w:val="0"/>
          <w:color w:val="auto"/>
          <w:sz w:val="24"/>
          <w:szCs w:val="24"/>
        </w:rPr>
        <w:t xml:space="preserve">   У коровы принадлежащей СПК «Заря» появилась сильная хромота опорного типа на левую тазовую конечность. Корова предпочитает лежать. Упитанность и удой снижены. При осмотре обнаружена горячая, болезненная напряжённая припухлость в области венчика, межкопытная щель расширена, венчик как бы нависает над копытцами.</w:t>
      </w:r>
    </w:p>
    <w:p w:rsidR="00414D06" w:rsidRPr="00414D06" w:rsidRDefault="00414D06" w:rsidP="00414D06">
      <w:pPr>
        <w:pStyle w:val="2"/>
        <w:spacing w:before="0"/>
        <w:jc w:val="both"/>
        <w:rPr>
          <w:rFonts w:ascii="Times New Roman" w:hAnsi="Times New Roman" w:cs="Times New Roman"/>
          <w:b w:val="0"/>
          <w:i/>
          <w:color w:val="auto"/>
          <w:sz w:val="24"/>
          <w:szCs w:val="24"/>
        </w:rPr>
      </w:pPr>
      <w:r w:rsidRPr="00414D06">
        <w:rPr>
          <w:rFonts w:ascii="Times New Roman" w:hAnsi="Times New Roman" w:cs="Times New Roman"/>
          <w:b w:val="0"/>
          <w:color w:val="auto"/>
          <w:sz w:val="24"/>
          <w:szCs w:val="24"/>
          <w:u w:val="single"/>
        </w:rPr>
        <w:t>Задание:</w:t>
      </w:r>
      <w:r w:rsidRPr="00414D06">
        <w:rPr>
          <w:rFonts w:ascii="Times New Roman" w:hAnsi="Times New Roman" w:cs="Times New Roman"/>
          <w:b w:val="0"/>
          <w:color w:val="auto"/>
          <w:sz w:val="24"/>
          <w:szCs w:val="24"/>
        </w:rPr>
        <w:t xml:space="preserve"> Поставить диагноз. Назначить лечение.</w:t>
      </w:r>
    </w:p>
    <w:p w:rsidR="00414D06" w:rsidRPr="00414D06" w:rsidRDefault="00414D06" w:rsidP="00414D06">
      <w:pPr>
        <w:rPr>
          <w:rFonts w:ascii="Times New Roman" w:hAnsi="Times New Roman" w:cs="Times New Roman"/>
          <w:sz w:val="24"/>
          <w:szCs w:val="24"/>
          <w:lang w:eastAsia="ru-RU"/>
        </w:rPr>
      </w:pPr>
    </w:p>
    <w:p w:rsidR="00414D06" w:rsidRPr="00414D06" w:rsidRDefault="00414D06" w:rsidP="00414D06">
      <w:pPr>
        <w:pStyle w:val="1"/>
        <w:spacing w:before="0" w:after="0" w:line="276" w:lineRule="auto"/>
        <w:ind w:firstLine="540"/>
        <w:jc w:val="center"/>
        <w:rPr>
          <w:rFonts w:ascii="Times New Roman" w:hAnsi="Times New Roman" w:cs="Times New Roman"/>
          <w:b w:val="0"/>
          <w:sz w:val="24"/>
          <w:szCs w:val="24"/>
        </w:rPr>
      </w:pPr>
      <w:r w:rsidRPr="00414D06">
        <w:rPr>
          <w:rFonts w:ascii="Times New Roman" w:hAnsi="Times New Roman" w:cs="Times New Roman"/>
          <w:b w:val="0"/>
          <w:sz w:val="24"/>
          <w:szCs w:val="24"/>
        </w:rPr>
        <w:t>ЗАДАЧА № 29</w:t>
      </w:r>
    </w:p>
    <w:p w:rsidR="00414D06" w:rsidRPr="00414D06" w:rsidRDefault="00414D06" w:rsidP="00414D06">
      <w:pPr>
        <w:pStyle w:val="ab"/>
        <w:jc w:val="both"/>
        <w:rPr>
          <w:rFonts w:ascii="Times New Roman" w:hAnsi="Times New Roman" w:cs="Times New Roman"/>
          <w:sz w:val="24"/>
          <w:szCs w:val="24"/>
        </w:rPr>
      </w:pPr>
      <w:r w:rsidRPr="00414D06">
        <w:rPr>
          <w:rFonts w:ascii="Times New Roman" w:hAnsi="Times New Roman" w:cs="Times New Roman"/>
          <w:sz w:val="24"/>
          <w:szCs w:val="24"/>
        </w:rPr>
        <w:t xml:space="preserve">   У жеребёнка 1,5 летнего возраста принадлежащего колхозу «Знамя победы» после пастьбы на пустыре, где растёт много репья, стали наблюдаться следующие признаки: припухлость века, отёчность век, слезотечение. Конъюнктива покрасневшая, набухшая, местная температура повышена.</w:t>
      </w:r>
    </w:p>
    <w:p w:rsidR="00414D06" w:rsidRPr="00414D06" w:rsidRDefault="00414D06" w:rsidP="00414D06">
      <w:pPr>
        <w:spacing w:after="0"/>
        <w:rPr>
          <w:rFonts w:ascii="Times New Roman" w:eastAsia="Calibri" w:hAnsi="Times New Roman" w:cs="Times New Roman"/>
          <w:sz w:val="24"/>
          <w:szCs w:val="24"/>
        </w:rPr>
      </w:pPr>
      <w:r w:rsidRPr="00414D06">
        <w:rPr>
          <w:rFonts w:ascii="Times New Roman" w:eastAsia="Calibri" w:hAnsi="Times New Roman" w:cs="Times New Roman"/>
          <w:sz w:val="24"/>
          <w:szCs w:val="24"/>
          <w:u w:val="single"/>
        </w:rPr>
        <w:t>Задание:</w:t>
      </w:r>
      <w:r w:rsidRPr="00414D06">
        <w:rPr>
          <w:rFonts w:ascii="Times New Roman" w:eastAsia="Calibri" w:hAnsi="Times New Roman" w:cs="Times New Roman"/>
          <w:sz w:val="24"/>
          <w:szCs w:val="24"/>
        </w:rPr>
        <w:t xml:space="preserve"> Поставить диагноз. Назначить лечение.</w:t>
      </w:r>
    </w:p>
    <w:p w:rsidR="00414D06" w:rsidRPr="00414D06" w:rsidRDefault="00414D06" w:rsidP="00414D06">
      <w:pPr>
        <w:spacing w:after="0"/>
        <w:rPr>
          <w:rFonts w:ascii="Times New Roman" w:eastAsia="Calibri" w:hAnsi="Times New Roman" w:cs="Times New Roman"/>
          <w:sz w:val="24"/>
          <w:szCs w:val="24"/>
        </w:rPr>
      </w:pPr>
    </w:p>
    <w:p w:rsidR="00414D06" w:rsidRPr="00414D06" w:rsidRDefault="00414D06" w:rsidP="00414D06">
      <w:pPr>
        <w:pStyle w:val="1"/>
        <w:spacing w:before="0" w:after="0" w:line="276" w:lineRule="auto"/>
        <w:ind w:firstLine="540"/>
        <w:jc w:val="center"/>
        <w:rPr>
          <w:rFonts w:ascii="Times New Roman" w:hAnsi="Times New Roman" w:cs="Times New Roman"/>
          <w:b w:val="0"/>
          <w:sz w:val="24"/>
          <w:szCs w:val="24"/>
        </w:rPr>
      </w:pPr>
      <w:r w:rsidRPr="00414D06">
        <w:rPr>
          <w:rFonts w:ascii="Times New Roman" w:hAnsi="Times New Roman" w:cs="Times New Roman"/>
          <w:b w:val="0"/>
          <w:sz w:val="24"/>
          <w:szCs w:val="24"/>
        </w:rPr>
        <w:t>ЗАДАЧА  № 30</w:t>
      </w:r>
    </w:p>
    <w:p w:rsidR="00414D06" w:rsidRPr="00414D06" w:rsidRDefault="00414D06" w:rsidP="00414D06">
      <w:pPr>
        <w:spacing w:after="0"/>
        <w:jc w:val="both"/>
        <w:rPr>
          <w:rFonts w:ascii="Times New Roman" w:eastAsia="Calibri" w:hAnsi="Times New Roman" w:cs="Times New Roman"/>
          <w:sz w:val="24"/>
          <w:szCs w:val="24"/>
        </w:rPr>
      </w:pPr>
      <w:r w:rsidRPr="00414D06">
        <w:rPr>
          <w:rFonts w:ascii="Times New Roman" w:eastAsia="Calibri" w:hAnsi="Times New Roman" w:cs="Times New Roman"/>
          <w:sz w:val="24"/>
          <w:szCs w:val="24"/>
        </w:rPr>
        <w:t xml:space="preserve">   Кот сибирской породы, принадлежащий гр. Пушкарёвой Р.А. гуляя на улице, испугался собаки стал перепрыгивать забор и зацепился за торчащий гвоздь. Владелица отметила сильное кровотечение, сразу принесла кота в ветеринарную клинику.</w:t>
      </w:r>
    </w:p>
    <w:p w:rsidR="00414D06" w:rsidRPr="00414D06" w:rsidRDefault="00414D06" w:rsidP="00414D06">
      <w:pPr>
        <w:spacing w:after="0"/>
        <w:jc w:val="both"/>
        <w:rPr>
          <w:rFonts w:ascii="Times New Roman" w:eastAsia="Calibri" w:hAnsi="Times New Roman" w:cs="Times New Roman"/>
          <w:sz w:val="24"/>
          <w:szCs w:val="24"/>
        </w:rPr>
      </w:pPr>
      <w:r w:rsidRPr="00414D06">
        <w:rPr>
          <w:rFonts w:ascii="Times New Roman" w:eastAsia="Calibri" w:hAnsi="Times New Roman" w:cs="Times New Roman"/>
          <w:sz w:val="24"/>
          <w:szCs w:val="24"/>
        </w:rPr>
        <w:t xml:space="preserve">   При осмотре обнаружили рваную рану в области предплечья, сильное кровотечение.</w:t>
      </w:r>
    </w:p>
    <w:p w:rsidR="00414D06" w:rsidRPr="00414D06" w:rsidRDefault="00414D06" w:rsidP="00414D06">
      <w:pPr>
        <w:spacing w:after="0"/>
        <w:rPr>
          <w:rFonts w:ascii="Times New Roman" w:hAnsi="Times New Roman" w:cs="Times New Roman"/>
          <w:sz w:val="24"/>
          <w:szCs w:val="24"/>
        </w:rPr>
      </w:pPr>
      <w:r w:rsidRPr="00414D06">
        <w:rPr>
          <w:rFonts w:ascii="Times New Roman" w:eastAsia="Calibri" w:hAnsi="Times New Roman" w:cs="Times New Roman"/>
          <w:sz w:val="24"/>
          <w:szCs w:val="24"/>
          <w:u w:val="single"/>
        </w:rPr>
        <w:t>Задание:</w:t>
      </w:r>
      <w:r w:rsidRPr="00414D06">
        <w:rPr>
          <w:rFonts w:ascii="Times New Roman" w:eastAsia="Calibri" w:hAnsi="Times New Roman" w:cs="Times New Roman"/>
          <w:sz w:val="24"/>
          <w:szCs w:val="24"/>
        </w:rPr>
        <w:t xml:space="preserve"> Опишите последовательность ваших действий и дальнейшее лечение. </w:t>
      </w:r>
    </w:p>
    <w:p w:rsidR="00414D06" w:rsidRDefault="00414D06" w:rsidP="00414D06">
      <w:pPr>
        <w:spacing w:after="0"/>
        <w:rPr>
          <w:rFonts w:ascii="Times New Roman" w:hAnsi="Times New Roman" w:cs="Times New Roman"/>
          <w:sz w:val="24"/>
          <w:szCs w:val="24"/>
        </w:rPr>
      </w:pPr>
    </w:p>
    <w:p w:rsidR="00414D06" w:rsidRDefault="00414D06" w:rsidP="00414D06">
      <w:pPr>
        <w:pStyle w:val="a4"/>
        <w:tabs>
          <w:tab w:val="left" w:pos="318"/>
        </w:tabs>
        <w:spacing w:after="0"/>
        <w:ind w:left="34"/>
        <w:jc w:val="center"/>
        <w:rPr>
          <w:rFonts w:ascii="Times New Roman" w:hAnsi="Times New Roman" w:cs="Times New Roman"/>
          <w:b/>
          <w:sz w:val="24"/>
          <w:szCs w:val="24"/>
        </w:rPr>
      </w:pPr>
    </w:p>
    <w:p w:rsidR="002A473B" w:rsidRDefault="002A473B" w:rsidP="00414D06">
      <w:pPr>
        <w:pStyle w:val="a4"/>
        <w:tabs>
          <w:tab w:val="left" w:pos="318"/>
        </w:tabs>
        <w:spacing w:after="0"/>
        <w:ind w:left="34"/>
        <w:jc w:val="center"/>
        <w:rPr>
          <w:rFonts w:ascii="Times New Roman" w:hAnsi="Times New Roman" w:cs="Times New Roman"/>
          <w:b/>
          <w:sz w:val="24"/>
          <w:szCs w:val="24"/>
        </w:rPr>
      </w:pPr>
    </w:p>
    <w:p w:rsidR="002A473B" w:rsidRDefault="002A473B" w:rsidP="00414D06">
      <w:pPr>
        <w:pStyle w:val="a4"/>
        <w:tabs>
          <w:tab w:val="left" w:pos="318"/>
        </w:tabs>
        <w:spacing w:after="0"/>
        <w:ind w:left="34"/>
        <w:jc w:val="center"/>
        <w:rPr>
          <w:rFonts w:ascii="Times New Roman" w:hAnsi="Times New Roman" w:cs="Times New Roman"/>
          <w:b/>
          <w:sz w:val="24"/>
          <w:szCs w:val="24"/>
        </w:rPr>
      </w:pPr>
    </w:p>
    <w:p w:rsidR="002A473B" w:rsidRDefault="002A473B" w:rsidP="00414D06">
      <w:pPr>
        <w:pStyle w:val="a4"/>
        <w:tabs>
          <w:tab w:val="left" w:pos="318"/>
        </w:tabs>
        <w:spacing w:after="0"/>
        <w:ind w:left="34"/>
        <w:jc w:val="center"/>
        <w:rPr>
          <w:rFonts w:ascii="Times New Roman" w:hAnsi="Times New Roman" w:cs="Times New Roman"/>
          <w:b/>
          <w:sz w:val="24"/>
          <w:szCs w:val="24"/>
        </w:rPr>
      </w:pPr>
    </w:p>
    <w:p w:rsidR="002A473B" w:rsidRDefault="002A473B" w:rsidP="00414D06">
      <w:pPr>
        <w:pStyle w:val="a4"/>
        <w:tabs>
          <w:tab w:val="left" w:pos="318"/>
        </w:tabs>
        <w:spacing w:after="0"/>
        <w:ind w:left="34"/>
        <w:jc w:val="center"/>
        <w:rPr>
          <w:rFonts w:ascii="Times New Roman" w:hAnsi="Times New Roman" w:cs="Times New Roman"/>
          <w:b/>
          <w:sz w:val="24"/>
          <w:szCs w:val="24"/>
        </w:rPr>
      </w:pPr>
    </w:p>
    <w:p w:rsidR="002A473B" w:rsidRPr="00414D06" w:rsidRDefault="002A473B" w:rsidP="00414D06">
      <w:pPr>
        <w:pStyle w:val="a4"/>
        <w:tabs>
          <w:tab w:val="left" w:pos="318"/>
        </w:tabs>
        <w:spacing w:after="0"/>
        <w:ind w:left="34"/>
        <w:jc w:val="center"/>
        <w:rPr>
          <w:rFonts w:ascii="Times New Roman" w:hAnsi="Times New Roman" w:cs="Times New Roman"/>
          <w:b/>
          <w:sz w:val="24"/>
          <w:szCs w:val="24"/>
        </w:rPr>
      </w:pPr>
    </w:p>
    <w:p w:rsidR="00E26BA1" w:rsidRDefault="00E26BA1" w:rsidP="00501B50">
      <w:pPr>
        <w:pStyle w:val="a4"/>
        <w:tabs>
          <w:tab w:val="left" w:pos="318"/>
        </w:tabs>
        <w:spacing w:after="0"/>
        <w:ind w:left="34"/>
        <w:jc w:val="center"/>
        <w:rPr>
          <w:rFonts w:ascii="Times New Roman" w:hAnsi="Times New Roman" w:cs="Times New Roman"/>
          <w:b/>
          <w:sz w:val="24"/>
          <w:szCs w:val="24"/>
        </w:rPr>
      </w:pPr>
      <w:r w:rsidRPr="00E26BA1">
        <w:rPr>
          <w:rFonts w:ascii="Times New Roman" w:hAnsi="Times New Roman" w:cs="Times New Roman"/>
          <w:b/>
          <w:sz w:val="24"/>
          <w:szCs w:val="24"/>
        </w:rPr>
        <w:lastRenderedPageBreak/>
        <w:t>РЕКОМЕНДУЕМАЯ ЛИТЕРАТУРА</w:t>
      </w:r>
    </w:p>
    <w:p w:rsidR="00B63D1D" w:rsidRPr="00B63D1D" w:rsidRDefault="00B63D1D" w:rsidP="00B63D1D">
      <w:pPr>
        <w:pStyle w:val="a4"/>
        <w:tabs>
          <w:tab w:val="left" w:pos="0"/>
          <w:tab w:val="left" w:pos="709"/>
          <w:tab w:val="left" w:pos="3148"/>
        </w:tabs>
        <w:spacing w:line="240" w:lineRule="auto"/>
        <w:ind w:left="0"/>
        <w:rPr>
          <w:lang w:eastAsia="ru-RU"/>
        </w:rPr>
      </w:pPr>
    </w:p>
    <w:p w:rsidR="00B63D1D" w:rsidRPr="00501B50" w:rsidRDefault="00B63D1D" w:rsidP="00B63D1D">
      <w:pPr>
        <w:pStyle w:val="a5"/>
        <w:shd w:val="clear" w:color="auto" w:fill="FFFFFF"/>
        <w:tabs>
          <w:tab w:val="left" w:pos="0"/>
          <w:tab w:val="left" w:pos="709"/>
          <w:tab w:val="left" w:pos="2026"/>
        </w:tabs>
        <w:spacing w:before="0" w:beforeAutospacing="0" w:after="0" w:afterAutospacing="0"/>
        <w:textAlignment w:val="baseline"/>
        <w:rPr>
          <w:color w:val="000000"/>
        </w:rPr>
      </w:pP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rPr>
          <w:color w:val="000000"/>
        </w:rPr>
      </w:pPr>
      <w:r w:rsidRPr="00501B50">
        <w:rPr>
          <w:color w:val="000000"/>
        </w:rPr>
        <w:t>Аванесьянц Э. М., Цепунов Б. В., Французов М. М. Пособие по хирургии. М.: АНМИ, 2002.</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rPr>
          <w:color w:val="000000"/>
        </w:rPr>
      </w:pPr>
      <w:r w:rsidRPr="00501B50">
        <w:rPr>
          <w:color w:val="000000"/>
        </w:rPr>
        <w:t>Арапов Д. А. Анаэробная газовая инфекция. М.: Медицина, 1977.</w:t>
      </w:r>
    </w:p>
    <w:p w:rsidR="00B63D1D" w:rsidRPr="00B63D1D" w:rsidRDefault="00B63D1D" w:rsidP="00226EEB">
      <w:pPr>
        <w:pStyle w:val="a4"/>
        <w:numPr>
          <w:ilvl w:val="0"/>
          <w:numId w:val="5"/>
        </w:numPr>
        <w:tabs>
          <w:tab w:val="left" w:pos="0"/>
          <w:tab w:val="left" w:pos="709"/>
        </w:tabs>
        <w:spacing w:after="0"/>
        <w:ind w:left="0" w:firstLine="0"/>
        <w:rPr>
          <w:rFonts w:ascii="Times New Roman" w:eastAsia="Times New Roman" w:hAnsi="Times New Roman" w:cs="Times New Roman"/>
          <w:color w:val="000000"/>
          <w:sz w:val="24"/>
          <w:szCs w:val="24"/>
        </w:rPr>
      </w:pPr>
      <w:r w:rsidRPr="00B63D1D">
        <w:rPr>
          <w:rFonts w:ascii="Times New Roman" w:eastAsia="Times New Roman" w:hAnsi="Times New Roman" w:cs="Times New Roman"/>
          <w:color w:val="000000"/>
          <w:sz w:val="24"/>
          <w:szCs w:val="24"/>
        </w:rPr>
        <w:t>Артемов Н. М. Пчелиный яд, его физиологические свойства и терапевтическое применение,— М,—Л.: Издво АН СССР, 1941 — 156 с.</w:t>
      </w:r>
    </w:p>
    <w:p w:rsidR="00B63D1D" w:rsidRPr="00B63D1D" w:rsidRDefault="00B63D1D" w:rsidP="00226EEB">
      <w:pPr>
        <w:pStyle w:val="a4"/>
        <w:numPr>
          <w:ilvl w:val="0"/>
          <w:numId w:val="5"/>
        </w:numPr>
        <w:shd w:val="clear" w:color="auto" w:fill="FFFFFF"/>
        <w:tabs>
          <w:tab w:val="left" w:pos="0"/>
          <w:tab w:val="left" w:pos="709"/>
        </w:tabs>
        <w:spacing w:after="0"/>
        <w:ind w:left="0" w:firstLine="0"/>
        <w:rPr>
          <w:rFonts w:ascii="Times New Roman" w:eastAsia="Times New Roman" w:hAnsi="Times New Roman" w:cs="Times New Roman"/>
          <w:color w:val="000000"/>
          <w:sz w:val="24"/>
          <w:szCs w:val="24"/>
        </w:rPr>
      </w:pPr>
      <w:r w:rsidRPr="00B63D1D">
        <w:rPr>
          <w:rFonts w:ascii="Times New Roman" w:eastAsia="Times New Roman" w:hAnsi="Times New Roman" w:cs="Times New Roman"/>
          <w:iCs/>
          <w:color w:val="000000"/>
          <w:sz w:val="24"/>
          <w:szCs w:val="24"/>
        </w:rPr>
        <w:t>Бакулов И. А., ТаршисМ. Г.</w:t>
      </w:r>
      <w:r w:rsidRPr="00B63D1D">
        <w:rPr>
          <w:rFonts w:ascii="Times New Roman" w:eastAsia="Times New Roman" w:hAnsi="Times New Roman" w:cs="Times New Roman"/>
          <w:i/>
          <w:iCs/>
          <w:color w:val="000000"/>
          <w:sz w:val="24"/>
          <w:szCs w:val="24"/>
        </w:rPr>
        <w:t> </w:t>
      </w:r>
      <w:r w:rsidRPr="00B63D1D">
        <w:rPr>
          <w:rFonts w:ascii="Times New Roman" w:eastAsia="Times New Roman" w:hAnsi="Times New Roman" w:cs="Times New Roman"/>
          <w:color w:val="000000"/>
          <w:sz w:val="24"/>
          <w:szCs w:val="24"/>
        </w:rPr>
        <w:t>Словарь ветеринарных терминов. М.: АОЗТ Эделвейс, 1995. 240 с.</w:t>
      </w:r>
    </w:p>
    <w:p w:rsidR="00B63D1D" w:rsidRPr="00076737" w:rsidRDefault="00B63D1D" w:rsidP="00226EEB">
      <w:pPr>
        <w:pStyle w:val="a5"/>
        <w:numPr>
          <w:ilvl w:val="0"/>
          <w:numId w:val="5"/>
        </w:numPr>
        <w:tabs>
          <w:tab w:val="left" w:pos="0"/>
          <w:tab w:val="left" w:pos="709"/>
        </w:tabs>
        <w:spacing w:before="0" w:beforeAutospacing="0" w:after="0" w:afterAutospacing="0" w:line="276" w:lineRule="auto"/>
        <w:ind w:left="0" w:firstLine="0"/>
        <w:rPr>
          <w:color w:val="000000"/>
        </w:rPr>
      </w:pPr>
      <w:r w:rsidRPr="00501B50">
        <w:rPr>
          <w:color w:val="000000"/>
        </w:rPr>
        <w:t>Белов А.Д., Данилов Е.П., Дукур И.И., Копенкин Е.П., Майоров А.И., Митин В.Н., Мустакимов Р.Г., Плахотин М.В., Пономарьков В.И., Филиппов Ю.И., Чижов В.А. Болезни собак. Справочник. М., 1990.</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textAlignment w:val="baseline"/>
        <w:rPr>
          <w:color w:val="000000"/>
        </w:rPr>
      </w:pPr>
      <w:r w:rsidRPr="00501B50">
        <w:rPr>
          <w:bCs/>
          <w:color w:val="000000"/>
          <w:bdr w:val="none" w:sz="0" w:space="0" w:color="auto" w:frame="1"/>
        </w:rPr>
        <w:t>Болезни конечностей крупного рогатого скота</w:t>
      </w:r>
      <w:r w:rsidRPr="00501B50">
        <w:rPr>
          <w:color w:val="000000"/>
        </w:rPr>
        <w:t>. Пер. с англ. Н. М. Тепера. Под ред. и с предисл. И. И. Магды. М., «Колос», 1976.</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rPr>
          <w:color w:val="000000"/>
        </w:rPr>
      </w:pPr>
      <w:r w:rsidRPr="00501B50">
        <w:rPr>
          <w:color w:val="000000"/>
        </w:rPr>
        <w:t>Быченко Д. Ю. Столбняк. М.: Медицина, 1982.</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textAlignment w:val="baseline"/>
        <w:rPr>
          <w:color w:val="000000"/>
        </w:rPr>
      </w:pPr>
      <w:r w:rsidRPr="00501B50">
        <w:rPr>
          <w:bCs/>
          <w:color w:val="000000"/>
          <w:bdr w:val="none" w:sz="0" w:space="0" w:color="auto" w:frame="1"/>
        </w:rPr>
        <w:t>Вестник хирургии</w:t>
      </w:r>
      <w:r>
        <w:rPr>
          <w:color w:val="000000"/>
        </w:rPr>
        <w:t>. «Г</w:t>
      </w:r>
      <w:r w:rsidRPr="00501B50">
        <w:rPr>
          <w:color w:val="000000"/>
        </w:rPr>
        <w:t>иппократ», санкт-петербург, 1992.</w:t>
      </w:r>
    </w:p>
    <w:p w:rsidR="00B63D1D"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textAlignment w:val="baseline"/>
        <w:rPr>
          <w:color w:val="000000"/>
        </w:rPr>
      </w:pPr>
      <w:r w:rsidRPr="00501B50">
        <w:rPr>
          <w:bCs/>
          <w:color w:val="000000"/>
          <w:bdr w:val="none" w:sz="0" w:space="0" w:color="auto" w:frame="1"/>
        </w:rPr>
        <w:t>Ветеринарная военно-полевая хирургия</w:t>
      </w:r>
      <w:r w:rsidRPr="00501B50">
        <w:rPr>
          <w:color w:val="000000"/>
        </w:rPr>
        <w:t>. В великой отечественной войне 1941-1945 гг. М, 1947.</w:t>
      </w:r>
    </w:p>
    <w:p w:rsidR="00B63D1D" w:rsidRPr="00B63D1D" w:rsidRDefault="00B63D1D" w:rsidP="00226EEB">
      <w:pPr>
        <w:pStyle w:val="a4"/>
        <w:numPr>
          <w:ilvl w:val="0"/>
          <w:numId w:val="5"/>
        </w:numPr>
        <w:shd w:val="clear" w:color="auto" w:fill="FFFFFF"/>
        <w:tabs>
          <w:tab w:val="left" w:pos="0"/>
          <w:tab w:val="left" w:pos="709"/>
        </w:tabs>
        <w:spacing w:after="0"/>
        <w:ind w:left="0" w:firstLine="0"/>
        <w:rPr>
          <w:rFonts w:ascii="Times New Roman" w:eastAsia="Times New Roman" w:hAnsi="Times New Roman" w:cs="Times New Roman"/>
          <w:color w:val="000000"/>
          <w:sz w:val="24"/>
          <w:szCs w:val="24"/>
        </w:rPr>
      </w:pPr>
      <w:r w:rsidRPr="00B63D1D">
        <w:rPr>
          <w:rFonts w:ascii="Times New Roman" w:eastAsia="Times New Roman" w:hAnsi="Times New Roman" w:cs="Times New Roman"/>
          <w:iCs/>
          <w:color w:val="000000"/>
          <w:sz w:val="24"/>
          <w:szCs w:val="24"/>
        </w:rPr>
        <w:t>Гавриша</w:t>
      </w:r>
      <w:r w:rsidR="00076737">
        <w:rPr>
          <w:rFonts w:ascii="Times New Roman" w:eastAsia="Times New Roman" w:hAnsi="Times New Roman" w:cs="Times New Roman"/>
          <w:iCs/>
          <w:color w:val="000000"/>
          <w:sz w:val="24"/>
          <w:szCs w:val="24"/>
        </w:rPr>
        <w:t xml:space="preserve"> </w:t>
      </w:r>
      <w:r w:rsidRPr="00B63D1D">
        <w:rPr>
          <w:rFonts w:ascii="Times New Roman" w:eastAsia="Times New Roman" w:hAnsi="Times New Roman" w:cs="Times New Roman"/>
          <w:iCs/>
          <w:color w:val="000000"/>
          <w:sz w:val="24"/>
          <w:szCs w:val="24"/>
        </w:rPr>
        <w:t>В. Г., Калюжный И. И.</w:t>
      </w:r>
      <w:r w:rsidRPr="00B63D1D">
        <w:rPr>
          <w:rFonts w:ascii="Times New Roman" w:eastAsia="Times New Roman" w:hAnsi="Times New Roman" w:cs="Times New Roman"/>
          <w:i/>
          <w:iCs/>
          <w:color w:val="000000"/>
          <w:sz w:val="24"/>
          <w:szCs w:val="24"/>
        </w:rPr>
        <w:t> </w:t>
      </w:r>
      <w:r w:rsidRPr="00B63D1D">
        <w:rPr>
          <w:rFonts w:ascii="Times New Roman" w:eastAsia="Times New Roman" w:hAnsi="Times New Roman" w:cs="Times New Roman"/>
          <w:color w:val="000000"/>
          <w:sz w:val="24"/>
          <w:szCs w:val="24"/>
        </w:rPr>
        <w:t>Справочник ветеринарного врача. Ростов-на-Дону: Феникс, 1997.608 с.</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textAlignment w:val="baseline"/>
        <w:rPr>
          <w:color w:val="000000"/>
        </w:rPr>
      </w:pPr>
      <w:r w:rsidRPr="00501B50">
        <w:rPr>
          <w:bCs/>
          <w:color w:val="000000"/>
          <w:bdr w:val="none" w:sz="0" w:space="0" w:color="auto" w:frame="1"/>
        </w:rPr>
        <w:t>Глазные болезни домашних животных</w:t>
      </w:r>
      <w:r w:rsidRPr="00501B50">
        <w:rPr>
          <w:color w:val="000000"/>
        </w:rPr>
        <w:t>. Сельхозгиз, М. Л., 1931.</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rPr>
          <w:color w:val="000000"/>
        </w:rPr>
      </w:pPr>
      <w:r w:rsidRPr="00501B50">
        <w:rPr>
          <w:color w:val="000000"/>
        </w:rPr>
        <w:t>Гостищев В. К. Гнойно-септическая хирургия. М.: Медицина, 1982.</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rPr>
          <w:color w:val="000000"/>
        </w:rPr>
      </w:pPr>
      <w:r w:rsidRPr="00501B50">
        <w:rPr>
          <w:color w:val="000000"/>
        </w:rPr>
        <w:t>Гостищев В. К. Руководство к практическим занятиям по общей хирургии. М.: Медицина, 1987.</w:t>
      </w:r>
    </w:p>
    <w:p w:rsidR="00B63D1D" w:rsidRPr="001817FD"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textAlignment w:val="baseline"/>
        <w:rPr>
          <w:color w:val="000000"/>
        </w:rPr>
      </w:pPr>
      <w:r w:rsidRPr="00501B50">
        <w:rPr>
          <w:bCs/>
          <w:color w:val="000000"/>
          <w:bdr w:val="none" w:sz="0" w:space="0" w:color="auto" w:frame="1"/>
        </w:rPr>
        <w:t>Гринаф П., Маккаллум Ф., Уивер А.</w:t>
      </w:r>
      <w:r>
        <w:rPr>
          <w:color w:val="000000"/>
        </w:rPr>
        <w:t xml:space="preserve"> </w:t>
      </w:r>
      <w:r w:rsidRPr="00501B50">
        <w:rPr>
          <w:bCs/>
          <w:color w:val="000000"/>
          <w:bdr w:val="none" w:sz="0" w:space="0" w:color="auto" w:frame="1"/>
        </w:rPr>
        <w:t>Глазные болезни животных.</w:t>
      </w:r>
      <w:r w:rsidRPr="00501B50">
        <w:rPr>
          <w:rStyle w:val="apple-converted-space"/>
          <w:bCs/>
          <w:color w:val="000000"/>
          <w:bdr w:val="none" w:sz="0" w:space="0" w:color="auto" w:frame="1"/>
        </w:rPr>
        <w:t> </w:t>
      </w:r>
      <w:r w:rsidRPr="00501B50">
        <w:rPr>
          <w:color w:val="000000"/>
        </w:rPr>
        <w:t>Изд. «Колос» М., 1968.</w:t>
      </w:r>
    </w:p>
    <w:p w:rsidR="00B63D1D" w:rsidRPr="00200665" w:rsidRDefault="00B63D1D" w:rsidP="00226EEB">
      <w:pPr>
        <w:pStyle w:val="a5"/>
        <w:numPr>
          <w:ilvl w:val="0"/>
          <w:numId w:val="5"/>
        </w:numPr>
        <w:tabs>
          <w:tab w:val="left" w:pos="0"/>
          <w:tab w:val="left" w:pos="709"/>
        </w:tabs>
        <w:spacing w:before="0" w:beforeAutospacing="0" w:after="0" w:afterAutospacing="0" w:line="276" w:lineRule="auto"/>
        <w:ind w:left="0" w:firstLine="0"/>
        <w:rPr>
          <w:color w:val="000000"/>
        </w:rPr>
      </w:pPr>
      <w:r w:rsidRPr="00501B50">
        <w:rPr>
          <w:color w:val="000000"/>
        </w:rPr>
        <w:t xml:space="preserve">Дисплазия тазобедренного сустава. Друг. </w:t>
      </w:r>
      <w:r w:rsidRPr="00200665">
        <w:rPr>
          <w:color w:val="000000"/>
        </w:rPr>
        <w:t>№ 3. 1993 (</w:t>
      </w:r>
      <w:r w:rsidRPr="00501B50">
        <w:rPr>
          <w:color w:val="000000"/>
        </w:rPr>
        <w:t>пер</w:t>
      </w:r>
      <w:r w:rsidRPr="00200665">
        <w:rPr>
          <w:color w:val="000000"/>
        </w:rPr>
        <w:t xml:space="preserve">. </w:t>
      </w:r>
      <w:r w:rsidRPr="00501B50">
        <w:rPr>
          <w:color w:val="000000"/>
        </w:rPr>
        <w:t>из</w:t>
      </w:r>
      <w:r w:rsidRPr="00200665">
        <w:rPr>
          <w:color w:val="000000"/>
        </w:rPr>
        <w:t xml:space="preserve"> </w:t>
      </w:r>
      <w:r w:rsidRPr="00501B50">
        <w:rPr>
          <w:color w:val="000000"/>
        </w:rPr>
        <w:t>ж</w:t>
      </w:r>
      <w:r w:rsidRPr="00200665">
        <w:rPr>
          <w:color w:val="000000"/>
        </w:rPr>
        <w:t xml:space="preserve">. </w:t>
      </w:r>
      <w:r w:rsidRPr="0063177E">
        <w:rPr>
          <w:color w:val="000000"/>
          <w:lang w:val="en-US"/>
        </w:rPr>
        <w:t>Der</w:t>
      </w:r>
      <w:r w:rsidRPr="00200665">
        <w:rPr>
          <w:color w:val="000000"/>
        </w:rPr>
        <w:t xml:space="preserve"> </w:t>
      </w:r>
      <w:r w:rsidRPr="0063177E">
        <w:rPr>
          <w:color w:val="000000"/>
          <w:lang w:val="en-US"/>
        </w:rPr>
        <w:t>Hund</w:t>
      </w:r>
      <w:r w:rsidRPr="00200665">
        <w:rPr>
          <w:color w:val="000000"/>
        </w:rPr>
        <w:t>).</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rPr>
          <w:color w:val="000000"/>
        </w:rPr>
      </w:pPr>
      <w:r w:rsidRPr="00501B50">
        <w:rPr>
          <w:color w:val="000000"/>
        </w:rPr>
        <w:t>Корж А. А., Меженина Е. П. Справочник по травматологии и ортопедии. Киев: Здоровье, 1980.</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rPr>
          <w:color w:val="000000"/>
        </w:rPr>
      </w:pPr>
      <w:r w:rsidRPr="00501B50">
        <w:rPr>
          <w:color w:val="000000"/>
        </w:rPr>
        <w:t>Кузин М. И., Харсан С. Ш. Местное обезболивание. М.: Медицина, 1982.</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rPr>
          <w:color w:val="000000"/>
        </w:rPr>
      </w:pPr>
      <w:r w:rsidRPr="00501B50">
        <w:rPr>
          <w:color w:val="000000"/>
        </w:rPr>
        <w:t>Курбангалиев С. М. Гнойная инфекция в хирургии. М.: Медицина, 1985.</w:t>
      </w:r>
    </w:p>
    <w:p w:rsidR="00B63D1D" w:rsidRPr="00B63D1D" w:rsidRDefault="00B63D1D" w:rsidP="00226EEB">
      <w:pPr>
        <w:pStyle w:val="a4"/>
        <w:numPr>
          <w:ilvl w:val="0"/>
          <w:numId w:val="5"/>
        </w:numPr>
        <w:shd w:val="clear" w:color="auto" w:fill="FFFFFF"/>
        <w:tabs>
          <w:tab w:val="left" w:pos="0"/>
          <w:tab w:val="left" w:pos="709"/>
        </w:tabs>
        <w:spacing w:after="0"/>
        <w:ind w:left="0" w:firstLine="0"/>
        <w:rPr>
          <w:rFonts w:ascii="Times New Roman" w:eastAsia="Times New Roman" w:hAnsi="Times New Roman" w:cs="Times New Roman"/>
          <w:color w:val="000000"/>
          <w:sz w:val="24"/>
          <w:szCs w:val="24"/>
        </w:rPr>
      </w:pPr>
      <w:r w:rsidRPr="00B63D1D">
        <w:rPr>
          <w:rFonts w:ascii="Times New Roman" w:eastAsia="Times New Roman" w:hAnsi="Times New Roman" w:cs="Times New Roman"/>
          <w:iCs/>
          <w:color w:val="000000"/>
          <w:sz w:val="24"/>
          <w:szCs w:val="24"/>
        </w:rPr>
        <w:t>Линева А.</w:t>
      </w:r>
      <w:r w:rsidRPr="00B63D1D">
        <w:rPr>
          <w:rFonts w:ascii="Times New Roman" w:eastAsia="Times New Roman" w:hAnsi="Times New Roman" w:cs="Times New Roman"/>
          <w:i/>
          <w:iCs/>
          <w:color w:val="000000"/>
          <w:sz w:val="24"/>
          <w:szCs w:val="24"/>
        </w:rPr>
        <w:t> </w:t>
      </w:r>
      <w:r w:rsidRPr="00B63D1D">
        <w:rPr>
          <w:rFonts w:ascii="Times New Roman" w:eastAsia="Times New Roman" w:hAnsi="Times New Roman" w:cs="Times New Roman"/>
          <w:color w:val="000000"/>
          <w:sz w:val="24"/>
          <w:szCs w:val="24"/>
        </w:rPr>
        <w:t>Физиологические показатели нормы животных. Справочник. М.: Аквариум ЛТД, К.: ФГУИППВ, 2003. 256 с.</w:t>
      </w:r>
    </w:p>
    <w:p w:rsidR="00B63D1D" w:rsidRPr="00B63D1D" w:rsidRDefault="00B63D1D" w:rsidP="00226EEB">
      <w:pPr>
        <w:pStyle w:val="a4"/>
        <w:numPr>
          <w:ilvl w:val="0"/>
          <w:numId w:val="5"/>
        </w:numPr>
        <w:shd w:val="clear" w:color="auto" w:fill="FFFFFF"/>
        <w:tabs>
          <w:tab w:val="left" w:pos="0"/>
          <w:tab w:val="left" w:pos="709"/>
        </w:tabs>
        <w:spacing w:after="0"/>
        <w:ind w:left="0" w:firstLine="0"/>
        <w:rPr>
          <w:rFonts w:ascii="Times New Roman" w:eastAsia="Times New Roman" w:hAnsi="Times New Roman" w:cs="Times New Roman"/>
          <w:color w:val="000000"/>
          <w:sz w:val="24"/>
          <w:szCs w:val="24"/>
        </w:rPr>
      </w:pPr>
      <w:r w:rsidRPr="00B63D1D">
        <w:rPr>
          <w:rFonts w:ascii="Times New Roman" w:eastAsia="Times New Roman" w:hAnsi="Times New Roman" w:cs="Times New Roman"/>
          <w:iCs/>
          <w:color w:val="000000"/>
          <w:sz w:val="24"/>
          <w:szCs w:val="24"/>
        </w:rPr>
        <w:t>Липницкий С. С., Литвинов В. Ф., Шимко В. В., Гантимуров А. И.</w:t>
      </w:r>
      <w:r w:rsidRPr="00B63D1D">
        <w:rPr>
          <w:rFonts w:ascii="Times New Roman" w:eastAsia="Times New Roman" w:hAnsi="Times New Roman" w:cs="Times New Roman"/>
          <w:i/>
          <w:iCs/>
          <w:color w:val="000000"/>
          <w:sz w:val="24"/>
          <w:szCs w:val="24"/>
        </w:rPr>
        <w:t> </w:t>
      </w:r>
      <w:r w:rsidRPr="00B63D1D">
        <w:rPr>
          <w:rFonts w:ascii="Times New Roman" w:eastAsia="Times New Roman" w:hAnsi="Times New Roman" w:cs="Times New Roman"/>
          <w:color w:val="000000"/>
          <w:sz w:val="24"/>
          <w:szCs w:val="24"/>
        </w:rPr>
        <w:t>Справочник по болезням домашних и экзотических животных. Мн.: Ураджай, 1996.447 с.</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textAlignment w:val="baseline"/>
        <w:rPr>
          <w:color w:val="000000"/>
        </w:rPr>
      </w:pPr>
      <w:r w:rsidRPr="00501B50">
        <w:rPr>
          <w:bCs/>
          <w:color w:val="000000"/>
          <w:bdr w:val="none" w:sz="0" w:space="0" w:color="auto" w:frame="1"/>
        </w:rPr>
        <w:t>Лукьяновский В. А.</w:t>
      </w:r>
      <w:r>
        <w:rPr>
          <w:color w:val="000000"/>
        </w:rPr>
        <w:t xml:space="preserve"> </w:t>
      </w:r>
      <w:r w:rsidRPr="00501B50">
        <w:rPr>
          <w:bCs/>
          <w:color w:val="000000"/>
          <w:bdr w:val="none" w:sz="0" w:space="0" w:color="auto" w:frame="1"/>
        </w:rPr>
        <w:t>Ветеринарная хирургия, офтальмология и ортопедия.</w:t>
      </w:r>
      <w:r w:rsidRPr="00501B50">
        <w:rPr>
          <w:color w:val="000000"/>
        </w:rPr>
        <w:t>— 3-е изд., испр</w:t>
      </w:r>
      <w:r w:rsidR="00076737">
        <w:rPr>
          <w:color w:val="000000"/>
        </w:rPr>
        <w:t>. И доп. — Л,: К</w:t>
      </w:r>
      <w:r w:rsidRPr="00501B50">
        <w:rPr>
          <w:color w:val="000000"/>
        </w:rPr>
        <w:t>олос. Ленингр. Отд-ние, 1980. — 447 с, ил. — (учебники и учеб. Пособия для средн. С.-х. Учеб. Заведений).</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textAlignment w:val="baseline"/>
        <w:rPr>
          <w:color w:val="000000"/>
        </w:rPr>
      </w:pPr>
      <w:r w:rsidRPr="00501B50">
        <w:rPr>
          <w:bCs/>
          <w:color w:val="000000"/>
          <w:bdr w:val="none" w:sz="0" w:space="0" w:color="auto" w:frame="1"/>
        </w:rPr>
        <w:t>Магда И. И., Воронин И. И.</w:t>
      </w:r>
      <w:r>
        <w:rPr>
          <w:color w:val="000000"/>
        </w:rPr>
        <w:t xml:space="preserve"> </w:t>
      </w:r>
      <w:r w:rsidRPr="00501B50">
        <w:rPr>
          <w:bCs/>
          <w:color w:val="000000"/>
          <w:bdr w:val="none" w:sz="0" w:space="0" w:color="auto" w:frame="1"/>
        </w:rPr>
        <w:t>Ветеринарная хирургия, офтальмология и ортопедия</w:t>
      </w:r>
      <w:r>
        <w:rPr>
          <w:color w:val="000000"/>
        </w:rPr>
        <w:t>. Изд. «К</w:t>
      </w:r>
      <w:r w:rsidRPr="00501B50">
        <w:rPr>
          <w:color w:val="000000"/>
        </w:rPr>
        <w:t>олос». Л., 1969.</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textAlignment w:val="baseline"/>
        <w:rPr>
          <w:color w:val="000000"/>
        </w:rPr>
      </w:pPr>
      <w:r w:rsidRPr="00501B50">
        <w:rPr>
          <w:bCs/>
          <w:color w:val="000000"/>
          <w:bdr w:val="none" w:sz="0" w:space="0" w:color="auto" w:frame="1"/>
        </w:rPr>
        <w:t>Магда И. И., Иткин Б. З., Воронин И. И.</w:t>
      </w:r>
      <w:r>
        <w:rPr>
          <w:color w:val="000000"/>
        </w:rPr>
        <w:t xml:space="preserve"> </w:t>
      </w:r>
      <w:r w:rsidRPr="00501B50">
        <w:rPr>
          <w:bCs/>
          <w:color w:val="000000"/>
          <w:bdr w:val="none" w:sz="0" w:space="0" w:color="auto" w:frame="1"/>
        </w:rPr>
        <w:t>Ветеринарная хирургия</w:t>
      </w:r>
      <w:r w:rsidRPr="00501B50">
        <w:rPr>
          <w:color w:val="000000"/>
        </w:rPr>
        <w:t>. Сельхозгиз, м., л., 1931.</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rPr>
          <w:color w:val="000000"/>
        </w:rPr>
      </w:pPr>
      <w:r w:rsidRPr="00501B50">
        <w:rPr>
          <w:color w:val="000000"/>
        </w:rPr>
        <w:t>Мазурин М. Ф., Демянюк Д. Г. Амбулаторная хирургия. Киев: Здоровье, 1988.</w:t>
      </w:r>
      <w:r>
        <w:rPr>
          <w:color w:val="000000"/>
        </w:rPr>
        <w:tab/>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rPr>
          <w:color w:val="000000"/>
        </w:rPr>
      </w:pPr>
      <w:r w:rsidRPr="00501B50">
        <w:rPr>
          <w:color w:val="000000"/>
        </w:rPr>
        <w:lastRenderedPageBreak/>
        <w:t>Мазурин М. Ф., Демянюк Д. Г. Острые гнойные заболевания кисти. Киев: Здоровье, 1981. Справочник ветеринарного врача / Под ред. Н.М. Алтухова. - М.: Колос, 1996. – 352 с.</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rPr>
          <w:color w:val="000000"/>
        </w:rPr>
      </w:pPr>
      <w:r w:rsidRPr="00501B50">
        <w:rPr>
          <w:color w:val="000000"/>
        </w:rPr>
        <w:t>Малярчук В. И. Курс лекций по общей хирургии. М.: РУДН, 1999.</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textAlignment w:val="baseline"/>
        <w:rPr>
          <w:color w:val="000000"/>
        </w:rPr>
      </w:pPr>
      <w:r w:rsidRPr="00501B50">
        <w:rPr>
          <w:bCs/>
          <w:color w:val="000000"/>
          <w:bdr w:val="none" w:sz="0" w:space="0" w:color="auto" w:frame="1"/>
        </w:rPr>
        <w:t>Медведев И. Д.</w:t>
      </w:r>
      <w:r>
        <w:rPr>
          <w:color w:val="000000"/>
        </w:rPr>
        <w:t xml:space="preserve"> </w:t>
      </w:r>
      <w:r w:rsidRPr="00501B50">
        <w:rPr>
          <w:bCs/>
          <w:color w:val="000000"/>
          <w:bdr w:val="none" w:sz="0" w:space="0" w:color="auto" w:frame="1"/>
        </w:rPr>
        <w:t>Ветеринарная</w:t>
      </w:r>
      <w:r w:rsidRPr="00501B50">
        <w:rPr>
          <w:rStyle w:val="apple-converted-space"/>
          <w:bCs/>
          <w:color w:val="000000"/>
          <w:bdr w:val="none" w:sz="0" w:space="0" w:color="auto" w:frame="1"/>
        </w:rPr>
        <w:t> </w:t>
      </w:r>
      <w:hyperlink r:id="rId24" w:tooltip="Офтальмология" w:history="1">
        <w:r w:rsidRPr="001817FD">
          <w:rPr>
            <w:rStyle w:val="a6"/>
            <w:bCs/>
            <w:color w:val="auto"/>
            <w:u w:val="none"/>
            <w:bdr w:val="none" w:sz="0" w:space="0" w:color="auto" w:frame="1"/>
          </w:rPr>
          <w:t>офтальмология</w:t>
        </w:r>
      </w:hyperlink>
      <w:r>
        <w:rPr>
          <w:color w:val="000000"/>
        </w:rPr>
        <w:t>.— М.: А</w:t>
      </w:r>
      <w:r w:rsidRPr="00501B50">
        <w:rPr>
          <w:color w:val="000000"/>
        </w:rPr>
        <w:t>гропромиздат, 1985.—27 с, ил.</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textAlignment w:val="baseline"/>
        <w:rPr>
          <w:color w:val="000000"/>
        </w:rPr>
      </w:pPr>
      <w:r w:rsidRPr="00501B50">
        <w:rPr>
          <w:bCs/>
          <w:color w:val="000000"/>
          <w:bdr w:val="none" w:sz="0" w:space="0" w:color="auto" w:frame="1"/>
        </w:rPr>
        <w:t>Мосин В. В.</w:t>
      </w:r>
      <w:r>
        <w:rPr>
          <w:color w:val="000000"/>
        </w:rPr>
        <w:t xml:space="preserve"> </w:t>
      </w:r>
      <w:r w:rsidRPr="001817FD">
        <w:rPr>
          <w:bCs/>
          <w:color w:val="000000"/>
          <w:bdr w:val="none" w:sz="0" w:space="0" w:color="auto" w:frame="1"/>
        </w:rPr>
        <w:t>Новейшие оперативные методы исследования жвачных животных.</w:t>
      </w:r>
      <w:r w:rsidRPr="001817FD">
        <w:rPr>
          <w:rStyle w:val="apple-converted-space"/>
          <w:bCs/>
          <w:color w:val="000000"/>
          <w:bdr w:val="none" w:sz="0" w:space="0" w:color="auto" w:frame="1"/>
        </w:rPr>
        <w:t> </w:t>
      </w:r>
      <w:r w:rsidRPr="001817FD">
        <w:rPr>
          <w:color w:val="000000"/>
        </w:rPr>
        <w:t>Агропромиздат, М., 1985.</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rPr>
          <w:color w:val="000000"/>
        </w:rPr>
      </w:pPr>
      <w:r w:rsidRPr="00501B50">
        <w:rPr>
          <w:color w:val="000000"/>
        </w:rPr>
        <w:t>Мышкин К. И., Франфуркт Л. А. Курс факультетской хирургии в таблицах и схемах. Саратов, 1991.</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rPr>
          <w:color w:val="000000"/>
        </w:rPr>
      </w:pPr>
      <w:r w:rsidRPr="00501B50">
        <w:rPr>
          <w:color w:val="000000"/>
        </w:rPr>
        <w:t>Общая ветеринарная хирургия: Учебн. пос. для вузов. / Под ред. А.В. Лебедева, В.А. Лукъяновского, Б.С. Семенова. - М.: Колос, 2000.</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textAlignment w:val="baseline"/>
        <w:rPr>
          <w:color w:val="000000"/>
        </w:rPr>
      </w:pPr>
      <w:r w:rsidRPr="00501B50">
        <w:rPr>
          <w:bCs/>
          <w:color w:val="000000"/>
          <w:bdr w:val="none" w:sz="0" w:space="0" w:color="auto" w:frame="1"/>
        </w:rPr>
        <w:t>Общая</w:t>
      </w:r>
      <w:r w:rsidRPr="00501B50">
        <w:rPr>
          <w:rStyle w:val="apple-converted-space"/>
          <w:bCs/>
          <w:color w:val="000000"/>
          <w:bdr w:val="none" w:sz="0" w:space="0" w:color="auto" w:frame="1"/>
        </w:rPr>
        <w:t> </w:t>
      </w:r>
      <w:r w:rsidRPr="00501B50">
        <w:rPr>
          <w:bCs/>
          <w:color w:val="000000"/>
          <w:bdr w:val="none" w:sz="0" w:space="0" w:color="auto" w:frame="1"/>
        </w:rPr>
        <w:t>ветеринарная хирургия</w:t>
      </w:r>
      <w:r w:rsidRPr="00501B50">
        <w:rPr>
          <w:rStyle w:val="apple-converted-space"/>
          <w:color w:val="000000"/>
        </w:rPr>
        <w:t> </w:t>
      </w:r>
      <w:r w:rsidRPr="00501B50">
        <w:rPr>
          <w:color w:val="000000"/>
        </w:rPr>
        <w:t>/М. В. Плахотин, А. Д. Белов, А. В. Есютин и др.; Под ред. М. В. Плахотина. — 2-е изд., перераб. и доп. — М.: Колос, 1981.—415 с, 4 л. ил.—(Учебники и учеб. Пособия для высш. с.-х. учеб. заведений).</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textAlignment w:val="baseline"/>
        <w:rPr>
          <w:color w:val="000000"/>
        </w:rPr>
      </w:pPr>
      <w:r w:rsidRPr="00501B50">
        <w:rPr>
          <w:bCs/>
          <w:color w:val="000000"/>
          <w:bdr w:val="none" w:sz="0" w:space="0" w:color="auto" w:frame="1"/>
        </w:rPr>
        <w:t>Оливков Б. М.</w:t>
      </w:r>
      <w:r>
        <w:rPr>
          <w:color w:val="000000"/>
        </w:rPr>
        <w:t xml:space="preserve"> </w:t>
      </w:r>
      <w:r w:rsidRPr="00501B50">
        <w:rPr>
          <w:color w:val="000000"/>
        </w:rPr>
        <w:t>Обезболивание животных. М., «Колос», 1974.</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textAlignment w:val="baseline"/>
        <w:rPr>
          <w:color w:val="000000"/>
        </w:rPr>
      </w:pPr>
      <w:r w:rsidRPr="00501B50">
        <w:rPr>
          <w:bCs/>
          <w:color w:val="000000"/>
          <w:bdr w:val="none" w:sz="0" w:space="0" w:color="auto" w:frame="1"/>
        </w:rPr>
        <w:t>Оперативная хирургия с основами топографической</w:t>
      </w:r>
      <w:r w:rsidRPr="00501B50">
        <w:rPr>
          <w:rStyle w:val="apple-converted-space"/>
          <w:bCs/>
          <w:color w:val="000000"/>
          <w:bdr w:val="none" w:sz="0" w:space="0" w:color="auto" w:frame="1"/>
        </w:rPr>
        <w:t> </w:t>
      </w:r>
      <w:r w:rsidRPr="00501B50">
        <w:rPr>
          <w:bCs/>
          <w:color w:val="000000"/>
          <w:bdr w:val="none" w:sz="0" w:space="0" w:color="auto" w:frame="1"/>
        </w:rPr>
        <w:t>анатомии домашних животных</w:t>
      </w:r>
      <w:r w:rsidRPr="00501B50">
        <w:rPr>
          <w:rStyle w:val="apple-converted-space"/>
          <w:color w:val="000000"/>
        </w:rPr>
        <w:t> </w:t>
      </w:r>
      <w:r w:rsidRPr="00501B50">
        <w:rPr>
          <w:color w:val="000000"/>
        </w:rPr>
        <w:t>/И. И. Магда, Б. 3. Иткин, И. И. Воронин.— Изд. 3-е, испр. и доп.— М.: Колос, 1979.— 360 с, ил.— (Учебники и учеб. пособия для высш. с.-х. учеб. заведений).</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textAlignment w:val="baseline"/>
        <w:rPr>
          <w:color w:val="000000"/>
        </w:rPr>
      </w:pPr>
      <w:r w:rsidRPr="00501B50">
        <w:rPr>
          <w:bCs/>
          <w:color w:val="000000"/>
          <w:bdr w:val="none" w:sz="0" w:space="0" w:color="auto" w:frame="1"/>
        </w:rPr>
        <w:t>Оперативные методы исследований сельскохозяйственных животных</w:t>
      </w:r>
      <w:r w:rsidRPr="00501B50">
        <w:rPr>
          <w:color w:val="000000"/>
        </w:rPr>
        <w:t>. В серии: Методы физиологических исследований. 1974. Изд-во «Наука», Ленингр. отд., Л. 1—3</w:t>
      </w:r>
      <w:r>
        <w:rPr>
          <w:color w:val="000000"/>
        </w:rPr>
        <w:t>36</w:t>
      </w:r>
      <w:r w:rsidRPr="00501B50">
        <w:rPr>
          <w:color w:val="000000"/>
        </w:rPr>
        <w:t>.</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rPr>
          <w:color w:val="000000"/>
        </w:rPr>
      </w:pPr>
      <w:r w:rsidRPr="00501B50">
        <w:rPr>
          <w:iCs/>
          <w:color w:val="000000"/>
        </w:rPr>
        <w:t>Петраков К. А.</w:t>
      </w:r>
      <w:r w:rsidRPr="00501B50">
        <w:rPr>
          <w:i/>
          <w:iCs/>
          <w:color w:val="000000"/>
        </w:rPr>
        <w:t> </w:t>
      </w:r>
      <w:r w:rsidRPr="00501B50">
        <w:rPr>
          <w:color w:val="000000"/>
        </w:rPr>
        <w:t>Практическая ветеринарная хирургия. Киров: Кировская областная типография, 1995. 160 с.</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rPr>
          <w:color w:val="000000"/>
        </w:rPr>
      </w:pPr>
      <w:r w:rsidRPr="00501B50">
        <w:rPr>
          <w:color w:val="000000"/>
        </w:rPr>
        <w:t>Петраков К.А., Саленко П.Т., Панинский С.М. Оперативная хирургия с топографической анатомией животных. / Под ред. К.А. Петракова. - М.: Колос, 2001.</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rPr>
          <w:color w:val="000000"/>
        </w:rPr>
      </w:pPr>
      <w:r w:rsidRPr="00501B50">
        <w:rPr>
          <w:color w:val="000000"/>
        </w:rPr>
        <w:t>Плахотин М. В. и соавт. Общая ветеринарная хирургия. - М.: Ко-лос, 1981.</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rPr>
          <w:color w:val="000000"/>
        </w:rPr>
      </w:pPr>
      <w:r w:rsidRPr="00501B50">
        <w:rPr>
          <w:color w:val="000000"/>
        </w:rPr>
        <w:t>Плахотин М. В. Справочник по ветеринарной хирургии. - М.: Ко-лос, 1977.</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textAlignment w:val="baseline"/>
        <w:rPr>
          <w:color w:val="000000"/>
        </w:rPr>
      </w:pPr>
      <w:r w:rsidRPr="00501B50">
        <w:rPr>
          <w:bCs/>
          <w:color w:val="000000"/>
          <w:bdr w:val="none" w:sz="0" w:space="0" w:color="auto" w:frame="1"/>
        </w:rPr>
        <w:t>Практикум по общей ветеринарной хирургии.</w:t>
      </w:r>
      <w:r w:rsidRPr="00501B50">
        <w:rPr>
          <w:rStyle w:val="apple-converted-space"/>
          <w:bCs/>
          <w:color w:val="000000"/>
          <w:bdr w:val="none" w:sz="0" w:space="0" w:color="auto" w:frame="1"/>
        </w:rPr>
        <w:t> </w:t>
      </w:r>
      <w:r w:rsidRPr="00501B50">
        <w:rPr>
          <w:color w:val="000000"/>
        </w:rPr>
        <w:t>1971 г., 152 стр.</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textAlignment w:val="baseline"/>
        <w:rPr>
          <w:color w:val="000000"/>
        </w:rPr>
      </w:pPr>
      <w:r w:rsidRPr="00501B50">
        <w:rPr>
          <w:bCs/>
          <w:color w:val="000000"/>
          <w:bdr w:val="none" w:sz="0" w:space="0" w:color="auto" w:frame="1"/>
        </w:rPr>
        <w:t>Практикум по общей и частной ветеринарной хи</w:t>
      </w:r>
      <w:r w:rsidRPr="00501B50">
        <w:rPr>
          <w:bCs/>
          <w:color w:val="000000"/>
          <w:bdr w:val="none" w:sz="0" w:space="0" w:color="auto" w:frame="1"/>
        </w:rPr>
        <w:softHyphen/>
        <w:t>рургии /</w:t>
      </w:r>
      <w:r w:rsidRPr="00501B50">
        <w:rPr>
          <w:color w:val="000000"/>
        </w:rPr>
        <w:t>И. А. Калашник, Б. Я. Передера, А. Ф. Ру</w:t>
      </w:r>
      <w:r w:rsidRPr="00501B50">
        <w:rPr>
          <w:color w:val="000000"/>
        </w:rPr>
        <w:softHyphen/>
        <w:t>синов и др.; Под общ. ред. И. А. Калашника.— М.: Агропромиздат, 1988.— 303 с: ил.— (Учебники и учеб. пособия для студентов высш. учеб. заведений).</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textAlignment w:val="baseline"/>
        <w:rPr>
          <w:color w:val="000000"/>
        </w:rPr>
      </w:pPr>
      <w:r w:rsidRPr="00501B50">
        <w:rPr>
          <w:bCs/>
          <w:color w:val="000000"/>
          <w:bdr w:val="none" w:sz="0" w:space="0" w:color="auto" w:frame="1"/>
        </w:rPr>
        <w:t>Практикум по хирургии, ортопедии и офталь</w:t>
      </w:r>
      <w:r w:rsidRPr="00501B50">
        <w:rPr>
          <w:bCs/>
          <w:color w:val="000000"/>
          <w:bdr w:val="none" w:sz="0" w:space="0" w:color="auto" w:frame="1"/>
        </w:rPr>
        <w:softHyphen/>
        <w:t>мологии</w:t>
      </w:r>
      <w:r w:rsidRPr="00501B50">
        <w:rPr>
          <w:color w:val="000000"/>
        </w:rPr>
        <w:t>.— М.: Агропромиздат, 1988. — 207 с: ил.</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textAlignment w:val="baseline"/>
        <w:rPr>
          <w:color w:val="000000"/>
        </w:rPr>
      </w:pPr>
      <w:r w:rsidRPr="00501B50">
        <w:rPr>
          <w:bCs/>
          <w:color w:val="000000"/>
          <w:bdr w:val="none" w:sz="0" w:space="0" w:color="auto" w:frame="1"/>
        </w:rPr>
        <w:t>Практикум</w:t>
      </w:r>
      <w:r w:rsidRPr="00501B50">
        <w:rPr>
          <w:rStyle w:val="apple-converted-space"/>
          <w:bCs/>
          <w:color w:val="000000"/>
          <w:bdr w:val="none" w:sz="0" w:space="0" w:color="auto" w:frame="1"/>
        </w:rPr>
        <w:t> </w:t>
      </w:r>
      <w:r w:rsidRPr="00501B50">
        <w:rPr>
          <w:bCs/>
          <w:color w:val="000000"/>
          <w:bdr w:val="none" w:sz="0" w:space="0" w:color="auto" w:frame="1"/>
        </w:rPr>
        <w:t>по общей ветеринарной хирургии</w:t>
      </w:r>
      <w:r w:rsidRPr="00501B50">
        <w:rPr>
          <w:rStyle w:val="apple-converted-space"/>
          <w:color w:val="000000"/>
        </w:rPr>
        <w:t> </w:t>
      </w:r>
      <w:r w:rsidRPr="00501B50">
        <w:rPr>
          <w:color w:val="000000"/>
        </w:rPr>
        <w:t>/ И. А. Калашник, В. М. Лабунский, Б. Я. Пёредера, А. Ф. Русинов; Под общ. ред. И. А. Калашннка.— 2-е изд., доп., перераб.— М.: Колос, 1982.— 175 с, ил.— (Учебники и учеб. пособия для высш. с.-х. учеб. заведений).</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textAlignment w:val="baseline"/>
        <w:rPr>
          <w:color w:val="000000"/>
        </w:rPr>
      </w:pPr>
      <w:r w:rsidRPr="00501B50">
        <w:rPr>
          <w:bCs/>
          <w:color w:val="000000"/>
          <w:bdr w:val="none" w:sz="0" w:space="0" w:color="auto" w:frame="1"/>
        </w:rPr>
        <w:t>Руфанов И. Г.</w:t>
      </w:r>
      <w:r>
        <w:rPr>
          <w:color w:val="000000"/>
        </w:rPr>
        <w:t xml:space="preserve"> </w:t>
      </w:r>
      <w:r w:rsidRPr="00501B50">
        <w:rPr>
          <w:bCs/>
          <w:color w:val="000000"/>
          <w:bdr w:val="none" w:sz="0" w:space="0" w:color="auto" w:frame="1"/>
        </w:rPr>
        <w:t>Профилактика и остановка кровотечений у жи</w:t>
      </w:r>
      <w:r w:rsidRPr="00501B50">
        <w:rPr>
          <w:bCs/>
          <w:color w:val="000000"/>
          <w:bdr w:val="none" w:sz="0" w:space="0" w:color="auto" w:frame="1"/>
        </w:rPr>
        <w:softHyphen/>
        <w:t>вотных.</w:t>
      </w:r>
      <w:r w:rsidRPr="00501B50">
        <w:rPr>
          <w:rStyle w:val="apple-converted-space"/>
          <w:bCs/>
          <w:color w:val="000000"/>
          <w:bdr w:val="none" w:sz="0" w:space="0" w:color="auto" w:frame="1"/>
        </w:rPr>
        <w:t> </w:t>
      </w:r>
      <w:r w:rsidRPr="00501B50">
        <w:rPr>
          <w:color w:val="000000"/>
        </w:rPr>
        <w:t>—М.: Колос, 1982.—127 с, ил—(Б-ка практ. вет. врача).</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rPr>
          <w:color w:val="000000"/>
        </w:rPr>
      </w:pPr>
      <w:r w:rsidRPr="00501B50">
        <w:rPr>
          <w:color w:val="000000"/>
        </w:rPr>
        <w:t>Савельев В. С. 50 лекций по хирургии. М.: Триада Х, 2004.</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textAlignment w:val="baseline"/>
        <w:rPr>
          <w:color w:val="000000"/>
        </w:rPr>
      </w:pPr>
      <w:r w:rsidRPr="00501B50">
        <w:rPr>
          <w:bCs/>
          <w:color w:val="000000"/>
          <w:bdr w:val="none" w:sz="0" w:space="0" w:color="auto" w:frame="1"/>
        </w:rPr>
        <w:t>Семенов Б. С, Пономарев В. С.</w:t>
      </w:r>
      <w:r>
        <w:rPr>
          <w:color w:val="000000"/>
        </w:rPr>
        <w:t xml:space="preserve"> </w:t>
      </w:r>
      <w:r w:rsidRPr="00501B50">
        <w:rPr>
          <w:bCs/>
          <w:color w:val="000000"/>
          <w:bdr w:val="none" w:sz="0" w:space="0" w:color="auto" w:frame="1"/>
        </w:rPr>
        <w:t>Рациональные способы кастрации продук</w:t>
      </w:r>
      <w:r w:rsidRPr="00501B50">
        <w:rPr>
          <w:bCs/>
          <w:color w:val="000000"/>
          <w:bdr w:val="none" w:sz="0" w:space="0" w:color="auto" w:frame="1"/>
        </w:rPr>
        <w:softHyphen/>
        <w:t>тивных животных</w:t>
      </w:r>
      <w:r w:rsidRPr="00501B50">
        <w:rPr>
          <w:color w:val="000000"/>
        </w:rPr>
        <w:t>. М., Россельхозиздат, 1977.</w:t>
      </w:r>
    </w:p>
    <w:p w:rsidR="00B63D1D" w:rsidRPr="0063177E" w:rsidRDefault="00B63D1D" w:rsidP="00226EEB">
      <w:pPr>
        <w:pStyle w:val="a5"/>
        <w:numPr>
          <w:ilvl w:val="0"/>
          <w:numId w:val="5"/>
        </w:numPr>
        <w:tabs>
          <w:tab w:val="left" w:pos="0"/>
          <w:tab w:val="left" w:pos="709"/>
        </w:tabs>
        <w:spacing w:before="0" w:beforeAutospacing="0" w:after="0" w:afterAutospacing="0" w:line="276" w:lineRule="auto"/>
        <w:ind w:left="0" w:firstLine="0"/>
        <w:rPr>
          <w:color w:val="000000"/>
        </w:rPr>
      </w:pPr>
      <w:r w:rsidRPr="00501B50">
        <w:rPr>
          <w:color w:val="000000"/>
        </w:rPr>
        <w:t>Семенов Б.С., Лебедев А.В. Частная ветеринарная хирургия. - М., 2001.</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rPr>
          <w:color w:val="000000"/>
        </w:rPr>
      </w:pPr>
      <w:r w:rsidRPr="00501B50">
        <w:rPr>
          <w:color w:val="000000"/>
        </w:rPr>
        <w:t>Семенов Б.С., Стекольников А.А., Высоцкий Д.И. Ветеринарная хирургия, ортопедия и офтальмология. - М., 2003.</w:t>
      </w:r>
    </w:p>
    <w:p w:rsidR="00B63D1D"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textAlignment w:val="baseline"/>
        <w:rPr>
          <w:color w:val="000000"/>
        </w:rPr>
      </w:pPr>
      <w:r w:rsidRPr="00501B50">
        <w:rPr>
          <w:bCs/>
          <w:color w:val="000000"/>
          <w:bdr w:val="none" w:sz="0" w:space="0" w:color="auto" w:frame="1"/>
        </w:rPr>
        <w:lastRenderedPageBreak/>
        <w:t>Словарь ветеринарных хирургических терминов</w:t>
      </w:r>
      <w:r w:rsidRPr="00501B50">
        <w:rPr>
          <w:color w:val="000000"/>
        </w:rPr>
        <w:t>. М., Росагропромиздат, 1989.</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textAlignment w:val="baseline"/>
        <w:rPr>
          <w:color w:val="000000"/>
        </w:rPr>
      </w:pPr>
      <w:r w:rsidRPr="00501B50">
        <w:rPr>
          <w:color w:val="000000"/>
        </w:rPr>
        <w:t>Справочник ветеринарного врача. Изд. "Лань" 2002г.</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rPr>
          <w:color w:val="000000"/>
        </w:rPr>
      </w:pPr>
      <w:r w:rsidRPr="00501B50">
        <w:rPr>
          <w:color w:val="000000"/>
        </w:rPr>
        <w:t>Справочник по хирургии. /Под ред. Шварца С., Шайерса Дж., Спенсера Ф. СПб.: Питер, 2000.</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rPr>
          <w:color w:val="000000"/>
        </w:rPr>
      </w:pPr>
      <w:r w:rsidRPr="00501B50">
        <w:rPr>
          <w:color w:val="000000"/>
        </w:rPr>
        <w:t>Стручков В. И. Справочник по клинической хирургии. М.: Медицина, 1994.</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rPr>
          <w:color w:val="000000"/>
        </w:rPr>
      </w:pPr>
      <w:r w:rsidRPr="00501B50">
        <w:rPr>
          <w:color w:val="000000"/>
        </w:rPr>
        <w:t>Стручков В. И., Стручков Ю. В. Общая хирургия. М.: Медицина, 1988.</w:t>
      </w:r>
    </w:p>
    <w:p w:rsidR="00B63D1D"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rPr>
          <w:color w:val="000000"/>
        </w:rPr>
      </w:pPr>
      <w:r w:rsidRPr="00501B50">
        <w:rPr>
          <w:color w:val="000000"/>
        </w:rPr>
        <w:t>Тимофеев Н. С., Тимофеев Н. Н. Асептика и антисептика. Ленинград: Медицина, 1980.</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rPr>
          <w:color w:val="000000"/>
        </w:rPr>
      </w:pPr>
      <w:r w:rsidRPr="00501B50">
        <w:rPr>
          <w:color w:val="000000"/>
        </w:rPr>
        <w:t>Усов Д. В. Избранные лекции по общей хирургии. Тюмень. 1995.</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rPr>
          <w:color w:val="000000"/>
        </w:rPr>
      </w:pPr>
      <w:r w:rsidRPr="00501B50">
        <w:rPr>
          <w:color w:val="000000"/>
        </w:rPr>
        <w:t>Учебное пособие по общей хирургии. / Под ред. Чернова В. Н. М.: Книга, 2003.</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textAlignment w:val="baseline"/>
        <w:rPr>
          <w:color w:val="000000"/>
        </w:rPr>
      </w:pPr>
      <w:r w:rsidRPr="00501B50">
        <w:rPr>
          <w:bCs/>
          <w:color w:val="000000"/>
          <w:bdr w:val="none" w:sz="0" w:space="0" w:color="auto" w:frame="1"/>
        </w:rPr>
        <w:t>Физиотерапия хирургических заболеваний и последствий травмы</w:t>
      </w:r>
      <w:r w:rsidRPr="00501B50">
        <w:rPr>
          <w:color w:val="000000"/>
        </w:rPr>
        <w:t>. Медгиз, 1962.</w:t>
      </w:r>
    </w:p>
    <w:p w:rsidR="00B63D1D" w:rsidRPr="00501B50" w:rsidRDefault="00B63D1D" w:rsidP="00226EEB">
      <w:pPr>
        <w:pStyle w:val="a5"/>
        <w:numPr>
          <w:ilvl w:val="0"/>
          <w:numId w:val="5"/>
        </w:numPr>
        <w:tabs>
          <w:tab w:val="left" w:pos="0"/>
          <w:tab w:val="left" w:pos="709"/>
        </w:tabs>
        <w:spacing w:before="0" w:beforeAutospacing="0" w:after="0" w:afterAutospacing="0" w:line="276" w:lineRule="auto"/>
        <w:ind w:left="0" w:firstLine="0"/>
        <w:rPr>
          <w:color w:val="000000"/>
        </w:rPr>
      </w:pPr>
      <w:r w:rsidRPr="00501B50">
        <w:rPr>
          <w:color w:val="000000"/>
        </w:rPr>
        <w:t>Филлипов Ю.А., Митин В.Н. Дисплазия тазобедренных суставов у собак. Ветеринария. 1990. № 4. С. 66–69.</w:t>
      </w:r>
    </w:p>
    <w:p w:rsidR="00B63D1D" w:rsidRPr="00501B50" w:rsidRDefault="00076737"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textAlignment w:val="baseline"/>
        <w:rPr>
          <w:color w:val="000000"/>
        </w:rPr>
      </w:pPr>
      <w:r>
        <w:rPr>
          <w:bCs/>
          <w:color w:val="000000"/>
          <w:bdr w:val="none" w:sz="0" w:space="0" w:color="auto" w:frame="1"/>
        </w:rPr>
        <w:t>Фомин К</w:t>
      </w:r>
      <w:r w:rsidR="00B63D1D" w:rsidRPr="00501B50">
        <w:rPr>
          <w:bCs/>
          <w:color w:val="000000"/>
          <w:bdr w:val="none" w:sz="0" w:space="0" w:color="auto" w:frame="1"/>
        </w:rPr>
        <w:t>. А.</w:t>
      </w:r>
      <w:r w:rsidR="00B63D1D">
        <w:rPr>
          <w:color w:val="000000"/>
        </w:rPr>
        <w:t xml:space="preserve"> </w:t>
      </w:r>
      <w:r w:rsidR="00B63D1D" w:rsidRPr="00501B50">
        <w:rPr>
          <w:bCs/>
          <w:color w:val="000000"/>
          <w:bdr w:val="none" w:sz="0" w:space="0" w:color="auto" w:frame="1"/>
        </w:rPr>
        <w:t>Хирургические болезни животных в хозяйствах</w:t>
      </w:r>
      <w:r w:rsidR="00B63D1D" w:rsidRPr="00501B50">
        <w:rPr>
          <w:rStyle w:val="apple-converted-space"/>
          <w:bCs/>
          <w:color w:val="000000"/>
          <w:bdr w:val="none" w:sz="0" w:space="0" w:color="auto" w:frame="1"/>
        </w:rPr>
        <w:t> </w:t>
      </w:r>
      <w:r w:rsidR="00B63D1D" w:rsidRPr="00501B50">
        <w:rPr>
          <w:bCs/>
          <w:color w:val="000000"/>
          <w:bdr w:val="none" w:sz="0" w:space="0" w:color="auto" w:frame="1"/>
        </w:rPr>
        <w:t>промышленного типа.</w:t>
      </w:r>
      <w:r>
        <w:rPr>
          <w:color w:val="000000"/>
        </w:rPr>
        <w:t>— Л.: К</w:t>
      </w:r>
      <w:r w:rsidR="00B63D1D" w:rsidRPr="00501B50">
        <w:rPr>
          <w:color w:val="000000"/>
        </w:rPr>
        <w:t>олос. Ленингр. Отд-ние, 1980.—224 с, ил.—(учеб. Пособия для фак. Повышения квалификации руководящих кад</w:t>
      </w:r>
      <w:r w:rsidR="00B63D1D" w:rsidRPr="00501B50">
        <w:rPr>
          <w:color w:val="000000"/>
        </w:rPr>
        <w:softHyphen/>
        <w:t>ров колхозов и совхозов и специалистов сел. Хоз-ва).</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textAlignment w:val="baseline"/>
        <w:rPr>
          <w:color w:val="000000"/>
        </w:rPr>
      </w:pPr>
      <w:r w:rsidRPr="00501B50">
        <w:rPr>
          <w:bCs/>
          <w:color w:val="000000"/>
          <w:bdr w:val="none" w:sz="0" w:space="0" w:color="auto" w:frame="1"/>
        </w:rPr>
        <w:t>Хирургические операции у крупного рогатого скота</w:t>
      </w:r>
      <w:r w:rsidRPr="00501B50">
        <w:rPr>
          <w:color w:val="000000"/>
        </w:rPr>
        <w:t xml:space="preserve">. </w:t>
      </w:r>
      <w:r w:rsidR="00076737">
        <w:rPr>
          <w:color w:val="000000"/>
        </w:rPr>
        <w:t>2-е изд., перераб. И доп. Л., «К</w:t>
      </w:r>
      <w:r w:rsidRPr="00501B50">
        <w:rPr>
          <w:color w:val="000000"/>
        </w:rPr>
        <w:t>олос», 1973.</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textAlignment w:val="baseline"/>
        <w:rPr>
          <w:color w:val="000000"/>
        </w:rPr>
      </w:pPr>
      <w:r w:rsidRPr="00501B50">
        <w:rPr>
          <w:bCs/>
          <w:color w:val="000000"/>
          <w:bdr w:val="none" w:sz="0" w:space="0" w:color="auto" w:frame="1"/>
        </w:rPr>
        <w:t>Хирургические операции у крупного рогатого скота</w:t>
      </w:r>
      <w:r>
        <w:rPr>
          <w:color w:val="000000"/>
        </w:rPr>
        <w:t>. Изд. «Колос», Л</w:t>
      </w:r>
      <w:r w:rsidRPr="00501B50">
        <w:rPr>
          <w:color w:val="000000"/>
        </w:rPr>
        <w:t>., 1964.</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textAlignment w:val="baseline"/>
        <w:rPr>
          <w:color w:val="000000"/>
        </w:rPr>
      </w:pPr>
      <w:r w:rsidRPr="00501B50">
        <w:rPr>
          <w:bCs/>
          <w:color w:val="000000"/>
          <w:bdr w:val="none" w:sz="0" w:space="0" w:color="auto" w:frame="1"/>
        </w:rPr>
        <w:t>Хирургические</w:t>
      </w:r>
      <w:r w:rsidRPr="00501B50">
        <w:rPr>
          <w:rStyle w:val="apple-converted-space"/>
          <w:bCs/>
          <w:color w:val="000000"/>
          <w:bdr w:val="none" w:sz="0" w:space="0" w:color="auto" w:frame="1"/>
        </w:rPr>
        <w:t> </w:t>
      </w:r>
      <w:r w:rsidRPr="00501B50">
        <w:rPr>
          <w:bCs/>
          <w:color w:val="000000"/>
          <w:bdr w:val="none" w:sz="0" w:space="0" w:color="auto" w:frame="1"/>
        </w:rPr>
        <w:t>болезни сельскохозяйственных</w:t>
      </w:r>
      <w:r w:rsidRPr="00501B50">
        <w:rPr>
          <w:rStyle w:val="apple-converted-space"/>
          <w:bCs/>
          <w:color w:val="000000"/>
          <w:bdr w:val="none" w:sz="0" w:space="0" w:color="auto" w:frame="1"/>
        </w:rPr>
        <w:t> </w:t>
      </w:r>
      <w:r w:rsidRPr="00501B50">
        <w:rPr>
          <w:bCs/>
          <w:color w:val="000000"/>
          <w:bdr w:val="none" w:sz="0" w:space="0" w:color="auto" w:frame="1"/>
        </w:rPr>
        <w:t>животных</w:t>
      </w:r>
      <w:r w:rsidRPr="00501B50">
        <w:rPr>
          <w:rStyle w:val="apple-converted-space"/>
          <w:color w:val="000000"/>
        </w:rPr>
        <w:t> </w:t>
      </w:r>
      <w:r w:rsidR="00076737">
        <w:rPr>
          <w:color w:val="000000"/>
        </w:rPr>
        <w:t>/К. И. Шакалов, Б</w:t>
      </w:r>
      <w:r w:rsidRPr="00501B50">
        <w:rPr>
          <w:color w:val="000000"/>
        </w:rPr>
        <w:t>. А. Б</w:t>
      </w:r>
      <w:r w:rsidR="00076737">
        <w:rPr>
          <w:color w:val="000000"/>
        </w:rPr>
        <w:t>ашкиров, Б</w:t>
      </w:r>
      <w:r>
        <w:rPr>
          <w:color w:val="000000"/>
        </w:rPr>
        <w:t>. С. Се</w:t>
      </w:r>
      <w:r>
        <w:rPr>
          <w:color w:val="000000"/>
        </w:rPr>
        <w:softHyphen/>
        <w:t>менов и др.— Л</w:t>
      </w:r>
      <w:r w:rsidRPr="00501B50">
        <w:rPr>
          <w:color w:val="000000"/>
        </w:rPr>
        <w:t>.: агропромиздат. Ленингр. Отд-ние, 1987—255 с, ил.</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textAlignment w:val="baseline"/>
        <w:rPr>
          <w:color w:val="000000"/>
        </w:rPr>
      </w:pPr>
      <w:r w:rsidRPr="00501B50">
        <w:rPr>
          <w:bCs/>
          <w:color w:val="000000"/>
          <w:bdr w:val="none" w:sz="0" w:space="0" w:color="auto" w:frame="1"/>
        </w:rPr>
        <w:t>Хирургия и ортопедия</w:t>
      </w:r>
      <w:r w:rsidRPr="00501B50">
        <w:rPr>
          <w:color w:val="000000"/>
        </w:rPr>
        <w:t>. Сельхозгиз, 1959.</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textAlignment w:val="baseline"/>
        <w:rPr>
          <w:color w:val="000000"/>
        </w:rPr>
      </w:pPr>
      <w:r w:rsidRPr="00501B50">
        <w:rPr>
          <w:bCs/>
          <w:color w:val="000000"/>
          <w:bdr w:val="none" w:sz="0" w:space="0" w:color="auto" w:frame="1"/>
        </w:rPr>
        <w:t>Хирургия на ферме</w:t>
      </w:r>
      <w:r>
        <w:rPr>
          <w:color w:val="000000"/>
        </w:rPr>
        <w:t>. — М</w:t>
      </w:r>
      <w:r w:rsidR="00076737">
        <w:rPr>
          <w:color w:val="000000"/>
        </w:rPr>
        <w:t>.: А</w:t>
      </w:r>
      <w:r w:rsidRPr="00501B50">
        <w:rPr>
          <w:color w:val="000000"/>
        </w:rPr>
        <w:t>гропромиздат, 1991. —95 с: ил.</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rPr>
          <w:color w:val="000000"/>
        </w:rPr>
      </w:pPr>
      <w:r w:rsidRPr="00501B50">
        <w:rPr>
          <w:color w:val="000000"/>
        </w:rPr>
        <w:t>Хоронько Ю. В., Савченко С. В. Справочник по неотложной хирургии. Ростов-на-Дону: Феникс, 1999.</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textAlignment w:val="baseline"/>
        <w:rPr>
          <w:color w:val="000000"/>
        </w:rPr>
      </w:pPr>
      <w:r w:rsidRPr="00501B50">
        <w:rPr>
          <w:bCs/>
          <w:color w:val="000000"/>
          <w:bdr w:val="none" w:sz="0" w:space="0" w:color="auto" w:frame="1"/>
        </w:rPr>
        <w:t>Частная</w:t>
      </w:r>
      <w:r w:rsidRPr="00501B50">
        <w:rPr>
          <w:rStyle w:val="apple-converted-space"/>
          <w:bCs/>
          <w:color w:val="000000"/>
          <w:bdr w:val="none" w:sz="0" w:space="0" w:color="auto" w:frame="1"/>
        </w:rPr>
        <w:t> </w:t>
      </w:r>
      <w:r w:rsidRPr="00501B50">
        <w:rPr>
          <w:bCs/>
          <w:color w:val="000000"/>
          <w:bdr w:val="none" w:sz="0" w:space="0" w:color="auto" w:frame="1"/>
        </w:rPr>
        <w:t>ветеринарная хирургия</w:t>
      </w:r>
      <w:r w:rsidRPr="00501B50">
        <w:rPr>
          <w:rStyle w:val="apple-converted-space"/>
          <w:color w:val="000000"/>
        </w:rPr>
        <w:t> </w:t>
      </w:r>
      <w:r w:rsidRPr="00501B50">
        <w:rPr>
          <w:color w:val="000000"/>
        </w:rPr>
        <w:t>/К. И. Шакалов, Б. А. Башкиров, И. Е. Поваженко и др.; Под ред. К. И. Шакалова.— 3-е изд., перераб. и доп.— Л.: Агропромиздат. Ленингр. отд-ние, 1986.— 478 с, ил.— (Учебники и учеб. пособия для высш. учеб. заведений).</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textAlignment w:val="baseline"/>
        <w:rPr>
          <w:color w:val="000000"/>
        </w:rPr>
      </w:pPr>
      <w:r w:rsidRPr="00501B50">
        <w:rPr>
          <w:bCs/>
          <w:color w:val="000000"/>
          <w:bdr w:val="none" w:sz="0" w:space="0" w:color="auto" w:frame="1"/>
        </w:rPr>
        <w:t>Чередков В. Н., Никаноров В. А., Захаров В. С.</w:t>
      </w:r>
      <w:r>
        <w:rPr>
          <w:color w:val="000000"/>
        </w:rPr>
        <w:t xml:space="preserve"> </w:t>
      </w:r>
      <w:r w:rsidRPr="00501B50">
        <w:rPr>
          <w:bCs/>
          <w:color w:val="000000"/>
          <w:bdr w:val="none" w:sz="0" w:space="0" w:color="auto" w:frame="1"/>
        </w:rPr>
        <w:t>Частная хирургия домашних животных</w:t>
      </w:r>
      <w:r w:rsidRPr="00501B50">
        <w:rPr>
          <w:color w:val="000000"/>
        </w:rPr>
        <w:t>. Сельхозгиз, 1956.</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textAlignment w:val="baseline"/>
        <w:rPr>
          <w:color w:val="000000"/>
        </w:rPr>
      </w:pPr>
      <w:r w:rsidRPr="00501B50">
        <w:rPr>
          <w:bCs/>
          <w:color w:val="000000"/>
          <w:bdr w:val="none" w:sz="0" w:space="0" w:color="auto" w:frame="1"/>
        </w:rPr>
        <w:t>Шакалов К. И., Поваженко И. Е., Медведев И. Д., Никаноров В. А.</w:t>
      </w:r>
      <w:r>
        <w:rPr>
          <w:color w:val="000000"/>
        </w:rPr>
        <w:t xml:space="preserve"> </w:t>
      </w:r>
      <w:r w:rsidRPr="00501B50">
        <w:rPr>
          <w:bCs/>
          <w:color w:val="000000"/>
          <w:bdr w:val="none" w:sz="0" w:space="0" w:color="auto" w:frame="1"/>
        </w:rPr>
        <w:t>Частная хирургия домашних животных</w:t>
      </w:r>
      <w:r>
        <w:rPr>
          <w:color w:val="000000"/>
        </w:rPr>
        <w:t>. Сельхозгиз, М</w:t>
      </w:r>
      <w:r w:rsidRPr="00501B50">
        <w:rPr>
          <w:color w:val="000000"/>
        </w:rPr>
        <w:t>., Л., 1952.</w:t>
      </w:r>
    </w:p>
    <w:p w:rsidR="00B63D1D" w:rsidRPr="00501B50" w:rsidRDefault="00B63D1D" w:rsidP="00226EEB">
      <w:pPr>
        <w:pStyle w:val="a5"/>
        <w:numPr>
          <w:ilvl w:val="0"/>
          <w:numId w:val="5"/>
        </w:numPr>
        <w:shd w:val="clear" w:color="auto" w:fill="FFFFFF"/>
        <w:tabs>
          <w:tab w:val="left" w:pos="0"/>
          <w:tab w:val="left" w:pos="709"/>
        </w:tabs>
        <w:spacing w:before="0" w:beforeAutospacing="0" w:after="0" w:afterAutospacing="0" w:line="276" w:lineRule="auto"/>
        <w:ind w:left="0" w:firstLine="0"/>
        <w:textAlignment w:val="baseline"/>
        <w:rPr>
          <w:color w:val="000000"/>
        </w:rPr>
      </w:pPr>
      <w:r w:rsidRPr="00501B50">
        <w:rPr>
          <w:bCs/>
          <w:color w:val="000000"/>
          <w:bdr w:val="none" w:sz="0" w:space="0" w:color="auto" w:frame="1"/>
        </w:rPr>
        <w:t>Шиманко И. И.</w:t>
      </w:r>
      <w:r>
        <w:rPr>
          <w:color w:val="000000"/>
        </w:rPr>
        <w:t xml:space="preserve"> </w:t>
      </w:r>
      <w:r w:rsidRPr="00501B50">
        <w:rPr>
          <w:bCs/>
          <w:color w:val="000000"/>
          <w:bdr w:val="none" w:sz="0" w:space="0" w:color="auto" w:frame="1"/>
        </w:rPr>
        <w:t>Частная хирургия с офтальмологией и ортопедией</w:t>
      </w:r>
      <w:r>
        <w:rPr>
          <w:color w:val="000000"/>
        </w:rPr>
        <w:t>. Изд. «Колос» Л</w:t>
      </w:r>
      <w:r w:rsidRPr="00501B50">
        <w:rPr>
          <w:color w:val="000000"/>
        </w:rPr>
        <w:t>., 1966.</w:t>
      </w:r>
    </w:p>
    <w:p w:rsidR="00C928C5" w:rsidRPr="00B413AA" w:rsidRDefault="00C928C5" w:rsidP="00AF489B">
      <w:pPr>
        <w:spacing w:after="0"/>
        <w:jc w:val="center"/>
        <w:rPr>
          <w:rFonts w:ascii="Times New Roman" w:hAnsi="Times New Roman" w:cs="Times New Roman"/>
          <w:b/>
          <w:sz w:val="24"/>
          <w:szCs w:val="24"/>
        </w:rPr>
      </w:pPr>
    </w:p>
    <w:sectPr w:rsidR="00C928C5" w:rsidRPr="00B413AA" w:rsidSect="00076737">
      <w:footerReference w:type="default" r:id="rId2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4148" w:rsidRDefault="00294148" w:rsidP="00076737">
      <w:pPr>
        <w:spacing w:after="0" w:line="240" w:lineRule="auto"/>
      </w:pPr>
      <w:r>
        <w:separator/>
      </w:r>
    </w:p>
  </w:endnote>
  <w:endnote w:type="continuationSeparator" w:id="0">
    <w:p w:rsidR="00294148" w:rsidRDefault="00294148" w:rsidP="000767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9BE" w:rsidRDefault="00BC69BE" w:rsidP="00CC6812">
    <w:pPr>
      <w:pStyle w:val="a9"/>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9BE" w:rsidRDefault="00BC69BE">
    <w:pPr>
      <w:pStyle w:val="a9"/>
      <w:jc w:val="center"/>
    </w:pPr>
  </w:p>
  <w:p w:rsidR="00BC69BE" w:rsidRDefault="00BC69B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4148" w:rsidRDefault="00294148" w:rsidP="00076737">
      <w:pPr>
        <w:spacing w:after="0" w:line="240" w:lineRule="auto"/>
      </w:pPr>
      <w:r>
        <w:separator/>
      </w:r>
    </w:p>
  </w:footnote>
  <w:footnote w:type="continuationSeparator" w:id="0">
    <w:p w:rsidR="00294148" w:rsidRDefault="00294148" w:rsidP="000767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3075"/>
      <w:docPartObj>
        <w:docPartGallery w:val="Page Numbers (Top of Page)"/>
        <w:docPartUnique/>
      </w:docPartObj>
    </w:sdtPr>
    <w:sdtContent>
      <w:p w:rsidR="00BC69BE" w:rsidRDefault="00BC69BE">
        <w:pPr>
          <w:pStyle w:val="a7"/>
          <w:jc w:val="center"/>
        </w:pPr>
        <w:fldSimple w:instr=" PAGE   \* MERGEFORMAT ">
          <w:r w:rsidR="009F08E9">
            <w:rPr>
              <w:noProof/>
            </w:rPr>
            <w:t>2</w:t>
          </w:r>
        </w:fldSimple>
      </w:p>
    </w:sdtContent>
  </w:sdt>
  <w:p w:rsidR="00BC69BE" w:rsidRDefault="00BC69BE">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3577D"/>
    <w:multiLevelType w:val="hybridMultilevel"/>
    <w:tmpl w:val="4C34E810"/>
    <w:lvl w:ilvl="0" w:tplc="75EC4D14">
      <w:start w:val="1"/>
      <w:numFmt w:val="bullet"/>
      <w:lvlText w:val="-"/>
      <w:lvlJc w:val="left"/>
      <w:pPr>
        <w:tabs>
          <w:tab w:val="num" w:pos="720"/>
        </w:tabs>
        <w:ind w:left="720" w:hanging="360"/>
      </w:pPr>
      <w:rPr>
        <w:rFonts w:ascii="Times New Roman" w:hAnsi="Times New Roman" w:cs="Times New Roman" w:hint="default"/>
        <w:b w:val="0"/>
        <w:i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363125A"/>
    <w:multiLevelType w:val="hybridMultilevel"/>
    <w:tmpl w:val="8C342936"/>
    <w:lvl w:ilvl="0" w:tplc="75EC4D14">
      <w:start w:val="1"/>
      <w:numFmt w:val="bullet"/>
      <w:lvlText w:val="-"/>
      <w:lvlJc w:val="left"/>
      <w:pPr>
        <w:tabs>
          <w:tab w:val="num" w:pos="1429"/>
        </w:tabs>
        <w:ind w:left="1429" w:hanging="360"/>
      </w:pPr>
      <w:rPr>
        <w:rFonts w:ascii="Times New Roman" w:hAnsi="Times New Roman" w:cs="Times New Roman" w:hint="default"/>
        <w:b w:val="0"/>
        <w:i w:val="0"/>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04E43F3A"/>
    <w:multiLevelType w:val="hybridMultilevel"/>
    <w:tmpl w:val="90D4782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
    <w:nsid w:val="064A7BB7"/>
    <w:multiLevelType w:val="multilevel"/>
    <w:tmpl w:val="BBA88A98"/>
    <w:lvl w:ilvl="0">
      <w:start w:val="1"/>
      <w:numFmt w:val="bullet"/>
      <w:lvlText w:val="-"/>
      <w:lvlJc w:val="left"/>
      <w:pPr>
        <w:tabs>
          <w:tab w:val="num" w:pos="720"/>
        </w:tabs>
        <w:ind w:left="720" w:hanging="360"/>
      </w:pPr>
      <w:rPr>
        <w:rFonts w:ascii="Times New Roman" w:hAnsi="Times New Roman" w:cs="Times New Roman" w:hint="default"/>
        <w:b w:val="0"/>
        <w:i w:val="0"/>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4452FA"/>
    <w:multiLevelType w:val="multilevel"/>
    <w:tmpl w:val="2208D398"/>
    <w:lvl w:ilvl="0">
      <w:start w:val="1"/>
      <w:numFmt w:val="bullet"/>
      <w:lvlText w:val="-"/>
      <w:lvlJc w:val="left"/>
      <w:pPr>
        <w:tabs>
          <w:tab w:val="num" w:pos="720"/>
        </w:tabs>
        <w:ind w:left="720" w:hanging="360"/>
      </w:pPr>
      <w:rPr>
        <w:rFonts w:ascii="Times New Roman" w:hAnsi="Times New Roman" w:cs="Times New Roman" w:hint="default"/>
        <w:b w:val="0"/>
        <w:i w:val="0"/>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BF3C6F"/>
    <w:multiLevelType w:val="hybridMultilevel"/>
    <w:tmpl w:val="5E7C24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F10FDF"/>
    <w:multiLevelType w:val="multilevel"/>
    <w:tmpl w:val="460C8E62"/>
    <w:lvl w:ilvl="0">
      <w:start w:val="1"/>
      <w:numFmt w:val="bullet"/>
      <w:lvlText w:val="-"/>
      <w:lvlJc w:val="left"/>
      <w:pPr>
        <w:tabs>
          <w:tab w:val="num" w:pos="720"/>
        </w:tabs>
        <w:ind w:left="720" w:hanging="360"/>
      </w:pPr>
      <w:rPr>
        <w:rFonts w:ascii="Times New Roman" w:hAnsi="Times New Roman" w:cs="Times New Roman" w:hint="default"/>
        <w:b w:val="0"/>
        <w:i w:val="0"/>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0C554E"/>
    <w:multiLevelType w:val="hybridMultilevel"/>
    <w:tmpl w:val="A9F010B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1A7116FC"/>
    <w:multiLevelType w:val="multilevel"/>
    <w:tmpl w:val="CAF84B60"/>
    <w:lvl w:ilvl="0">
      <w:start w:val="1"/>
      <w:numFmt w:val="bullet"/>
      <w:lvlText w:val="-"/>
      <w:lvlJc w:val="left"/>
      <w:pPr>
        <w:tabs>
          <w:tab w:val="num" w:pos="720"/>
        </w:tabs>
        <w:ind w:left="720" w:hanging="360"/>
      </w:pPr>
      <w:rPr>
        <w:rFonts w:ascii="Times New Roman" w:hAnsi="Times New Roman" w:cs="Times New Roman" w:hint="default"/>
        <w:b w:val="0"/>
        <w:i w:val="0"/>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38422E"/>
    <w:multiLevelType w:val="hybridMultilevel"/>
    <w:tmpl w:val="6E6EC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996FB2"/>
    <w:multiLevelType w:val="hybridMultilevel"/>
    <w:tmpl w:val="8474BACA"/>
    <w:lvl w:ilvl="0" w:tplc="1A8A6B4C">
      <w:start w:val="1"/>
      <w:numFmt w:val="bullet"/>
      <w:lvlText w:val=""/>
      <w:lvlJc w:val="left"/>
      <w:pPr>
        <w:tabs>
          <w:tab w:val="num" w:pos="2160"/>
        </w:tabs>
        <w:ind w:left="21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31F0479"/>
    <w:multiLevelType w:val="multilevel"/>
    <w:tmpl w:val="8AB49058"/>
    <w:lvl w:ilvl="0">
      <w:start w:val="1"/>
      <w:numFmt w:val="bullet"/>
      <w:lvlText w:val="-"/>
      <w:lvlJc w:val="left"/>
      <w:pPr>
        <w:tabs>
          <w:tab w:val="num" w:pos="720"/>
        </w:tabs>
        <w:ind w:left="720" w:hanging="360"/>
      </w:pPr>
      <w:rPr>
        <w:rFonts w:ascii="Times New Roman" w:hAnsi="Times New Roman" w:cs="Times New Roman" w:hint="default"/>
        <w:b w:val="0"/>
        <w:i w:val="0"/>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490086"/>
    <w:multiLevelType w:val="hybridMultilevel"/>
    <w:tmpl w:val="9DC4E77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3">
    <w:nsid w:val="32397AA4"/>
    <w:multiLevelType w:val="hybridMultilevel"/>
    <w:tmpl w:val="82E038BE"/>
    <w:lvl w:ilvl="0" w:tplc="75EC4D14">
      <w:start w:val="1"/>
      <w:numFmt w:val="bullet"/>
      <w:lvlText w:val="-"/>
      <w:lvlJc w:val="left"/>
      <w:pPr>
        <w:tabs>
          <w:tab w:val="num" w:pos="720"/>
        </w:tabs>
        <w:ind w:left="720" w:hanging="360"/>
      </w:pPr>
      <w:rPr>
        <w:rFonts w:ascii="Times New Roman" w:hAnsi="Times New Roman" w:cs="Times New Roman" w:hint="default"/>
        <w:b w:val="0"/>
        <w:i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EE753E1"/>
    <w:multiLevelType w:val="multilevel"/>
    <w:tmpl w:val="6C1E52AE"/>
    <w:lvl w:ilvl="0">
      <w:start w:val="1"/>
      <w:numFmt w:val="bullet"/>
      <w:lvlText w:val="-"/>
      <w:lvlJc w:val="left"/>
      <w:pPr>
        <w:tabs>
          <w:tab w:val="num" w:pos="720"/>
        </w:tabs>
        <w:ind w:left="720" w:hanging="360"/>
      </w:pPr>
      <w:rPr>
        <w:rFonts w:ascii="Times New Roman" w:hAnsi="Times New Roman" w:cs="Times New Roman" w:hint="default"/>
        <w:b w:val="0"/>
        <w:i w:val="0"/>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CD50FC"/>
    <w:multiLevelType w:val="multilevel"/>
    <w:tmpl w:val="238C0F50"/>
    <w:lvl w:ilvl="0">
      <w:start w:val="1"/>
      <w:numFmt w:val="bullet"/>
      <w:lvlText w:val="-"/>
      <w:lvlJc w:val="left"/>
      <w:pPr>
        <w:tabs>
          <w:tab w:val="num" w:pos="720"/>
        </w:tabs>
        <w:ind w:left="720" w:hanging="360"/>
      </w:pPr>
      <w:rPr>
        <w:rFonts w:ascii="Times New Roman" w:hAnsi="Times New Roman" w:cs="Times New Roman" w:hint="default"/>
        <w:b w:val="0"/>
        <w:i w:val="0"/>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16C0051"/>
    <w:multiLevelType w:val="hybridMultilevel"/>
    <w:tmpl w:val="DE4453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8BA3E5B"/>
    <w:multiLevelType w:val="hybridMultilevel"/>
    <w:tmpl w:val="C9BE198C"/>
    <w:lvl w:ilvl="0" w:tplc="75EC4D14">
      <w:start w:val="1"/>
      <w:numFmt w:val="bullet"/>
      <w:lvlText w:val="-"/>
      <w:lvlJc w:val="left"/>
      <w:pPr>
        <w:tabs>
          <w:tab w:val="num" w:pos="1429"/>
        </w:tabs>
        <w:ind w:left="1429" w:hanging="360"/>
      </w:pPr>
      <w:rPr>
        <w:rFonts w:ascii="Times New Roman" w:hAnsi="Times New Roman" w:cs="Times New Roman" w:hint="default"/>
        <w:b w:val="0"/>
        <w:i w:val="0"/>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4C2609B0"/>
    <w:multiLevelType w:val="multilevel"/>
    <w:tmpl w:val="C3A63832"/>
    <w:lvl w:ilvl="0">
      <w:start w:val="1"/>
      <w:numFmt w:val="bullet"/>
      <w:lvlText w:val="-"/>
      <w:lvlJc w:val="left"/>
      <w:pPr>
        <w:tabs>
          <w:tab w:val="num" w:pos="720"/>
        </w:tabs>
        <w:ind w:left="720" w:hanging="360"/>
      </w:pPr>
      <w:rPr>
        <w:rFonts w:ascii="Times New Roman" w:hAnsi="Times New Roman" w:cs="Times New Roman" w:hint="default"/>
        <w:b w:val="0"/>
        <w:i w:val="0"/>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A825F2"/>
    <w:multiLevelType w:val="hybridMultilevel"/>
    <w:tmpl w:val="0A7481C0"/>
    <w:lvl w:ilvl="0" w:tplc="07E4F702">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7034F6D"/>
    <w:multiLevelType w:val="multilevel"/>
    <w:tmpl w:val="B5865110"/>
    <w:lvl w:ilvl="0">
      <w:start w:val="1"/>
      <w:numFmt w:val="bullet"/>
      <w:lvlText w:val="-"/>
      <w:lvlJc w:val="left"/>
      <w:pPr>
        <w:tabs>
          <w:tab w:val="num" w:pos="720"/>
        </w:tabs>
        <w:ind w:left="720" w:hanging="360"/>
      </w:pPr>
      <w:rPr>
        <w:rFonts w:ascii="Times New Roman" w:hAnsi="Times New Roman" w:cs="Times New Roman" w:hint="default"/>
        <w:b w:val="0"/>
        <w:i w:val="0"/>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A0C5001"/>
    <w:multiLevelType w:val="multilevel"/>
    <w:tmpl w:val="F44C9F1A"/>
    <w:lvl w:ilvl="0">
      <w:start w:val="1"/>
      <w:numFmt w:val="bullet"/>
      <w:lvlText w:val="-"/>
      <w:lvlJc w:val="left"/>
      <w:pPr>
        <w:tabs>
          <w:tab w:val="num" w:pos="720"/>
        </w:tabs>
        <w:ind w:left="720" w:hanging="360"/>
      </w:pPr>
      <w:rPr>
        <w:rFonts w:ascii="Times New Roman" w:hAnsi="Times New Roman" w:cs="Times New Roman" w:hint="default"/>
        <w:b w:val="0"/>
        <w:i w:val="0"/>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14426E9"/>
    <w:multiLevelType w:val="hybridMultilevel"/>
    <w:tmpl w:val="EB443A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38F3E49"/>
    <w:multiLevelType w:val="hybridMultilevel"/>
    <w:tmpl w:val="50F2AE2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65262D32"/>
    <w:multiLevelType w:val="hybridMultilevel"/>
    <w:tmpl w:val="21E48F40"/>
    <w:lvl w:ilvl="0" w:tplc="75EC4D14">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8C16688"/>
    <w:multiLevelType w:val="multilevel"/>
    <w:tmpl w:val="569AC76E"/>
    <w:lvl w:ilvl="0">
      <w:start w:val="1"/>
      <w:numFmt w:val="bullet"/>
      <w:lvlText w:val="-"/>
      <w:lvlJc w:val="left"/>
      <w:pPr>
        <w:tabs>
          <w:tab w:val="num" w:pos="720"/>
        </w:tabs>
        <w:ind w:left="720" w:hanging="360"/>
      </w:pPr>
      <w:rPr>
        <w:rFonts w:ascii="Times New Roman" w:hAnsi="Times New Roman" w:cs="Times New Roman" w:hint="default"/>
        <w:b w:val="0"/>
        <w:i w:val="0"/>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9463BD5"/>
    <w:multiLevelType w:val="multilevel"/>
    <w:tmpl w:val="1E7CC77E"/>
    <w:lvl w:ilvl="0">
      <w:start w:val="1"/>
      <w:numFmt w:val="bullet"/>
      <w:lvlText w:val="-"/>
      <w:lvlJc w:val="left"/>
      <w:pPr>
        <w:tabs>
          <w:tab w:val="num" w:pos="720"/>
        </w:tabs>
        <w:ind w:left="720" w:hanging="360"/>
      </w:pPr>
      <w:rPr>
        <w:rFonts w:ascii="Times New Roman" w:hAnsi="Times New Roman" w:cs="Times New Roman" w:hint="default"/>
        <w:b w:val="0"/>
        <w:i w:val="0"/>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E06036A"/>
    <w:multiLevelType w:val="hybridMultilevel"/>
    <w:tmpl w:val="6E369BDC"/>
    <w:lvl w:ilvl="0" w:tplc="75EC4D14">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2"/>
  </w:num>
  <w:num w:numId="4">
    <w:abstractNumId w:val="23"/>
  </w:num>
  <w:num w:numId="5">
    <w:abstractNumId w:val="22"/>
  </w:num>
  <w:num w:numId="6">
    <w:abstractNumId w:val="9"/>
  </w:num>
  <w:num w:numId="7">
    <w:abstractNumId w:val="5"/>
  </w:num>
  <w:num w:numId="8">
    <w:abstractNumId w:val="19"/>
  </w:num>
  <w:num w:numId="9">
    <w:abstractNumId w:val="16"/>
  </w:num>
  <w:num w:numId="10">
    <w:abstractNumId w:val="1"/>
  </w:num>
  <w:num w:numId="11">
    <w:abstractNumId w:val="17"/>
  </w:num>
  <w:num w:numId="12">
    <w:abstractNumId w:val="27"/>
  </w:num>
  <w:num w:numId="13">
    <w:abstractNumId w:val="8"/>
  </w:num>
  <w:num w:numId="14">
    <w:abstractNumId w:val="25"/>
  </w:num>
  <w:num w:numId="15">
    <w:abstractNumId w:val="6"/>
  </w:num>
  <w:num w:numId="16">
    <w:abstractNumId w:val="20"/>
  </w:num>
  <w:num w:numId="17">
    <w:abstractNumId w:val="24"/>
  </w:num>
  <w:num w:numId="18">
    <w:abstractNumId w:val="3"/>
  </w:num>
  <w:num w:numId="19">
    <w:abstractNumId w:val="21"/>
  </w:num>
  <w:num w:numId="20">
    <w:abstractNumId w:val="4"/>
  </w:num>
  <w:num w:numId="21">
    <w:abstractNumId w:val="26"/>
  </w:num>
  <w:num w:numId="22">
    <w:abstractNumId w:val="14"/>
  </w:num>
  <w:num w:numId="23">
    <w:abstractNumId w:val="11"/>
  </w:num>
  <w:num w:numId="24">
    <w:abstractNumId w:val="18"/>
  </w:num>
  <w:num w:numId="25">
    <w:abstractNumId w:val="15"/>
  </w:num>
  <w:num w:numId="26">
    <w:abstractNumId w:val="0"/>
  </w:num>
  <w:num w:numId="27">
    <w:abstractNumId w:val="13"/>
  </w:num>
  <w:num w:numId="28">
    <w:abstractNumId w:val="7"/>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3A09DC"/>
    <w:rsid w:val="00053665"/>
    <w:rsid w:val="000557B8"/>
    <w:rsid w:val="00061DB9"/>
    <w:rsid w:val="00076737"/>
    <w:rsid w:val="000C7A9E"/>
    <w:rsid w:val="000E759D"/>
    <w:rsid w:val="001817FD"/>
    <w:rsid w:val="001F6ED7"/>
    <w:rsid w:val="00200665"/>
    <w:rsid w:val="00226EEB"/>
    <w:rsid w:val="00254813"/>
    <w:rsid w:val="00281E9B"/>
    <w:rsid w:val="00294148"/>
    <w:rsid w:val="002A473B"/>
    <w:rsid w:val="002D2F71"/>
    <w:rsid w:val="00370BFC"/>
    <w:rsid w:val="003A09DC"/>
    <w:rsid w:val="00414D06"/>
    <w:rsid w:val="00501B50"/>
    <w:rsid w:val="0051556A"/>
    <w:rsid w:val="00521CD3"/>
    <w:rsid w:val="005A71CC"/>
    <w:rsid w:val="005D501F"/>
    <w:rsid w:val="00627C1D"/>
    <w:rsid w:val="0063177E"/>
    <w:rsid w:val="00691DF6"/>
    <w:rsid w:val="006B69FD"/>
    <w:rsid w:val="00745900"/>
    <w:rsid w:val="00843A6C"/>
    <w:rsid w:val="008B6A32"/>
    <w:rsid w:val="009C107B"/>
    <w:rsid w:val="009E6C51"/>
    <w:rsid w:val="009F08E9"/>
    <w:rsid w:val="00AB52DC"/>
    <w:rsid w:val="00AD2DB1"/>
    <w:rsid w:val="00AF489B"/>
    <w:rsid w:val="00B413AA"/>
    <w:rsid w:val="00B4417B"/>
    <w:rsid w:val="00B63D1D"/>
    <w:rsid w:val="00BB5898"/>
    <w:rsid w:val="00BC69BE"/>
    <w:rsid w:val="00C4340E"/>
    <w:rsid w:val="00C603B8"/>
    <w:rsid w:val="00C928C5"/>
    <w:rsid w:val="00CC6812"/>
    <w:rsid w:val="00DD2B9C"/>
    <w:rsid w:val="00E26BA1"/>
    <w:rsid w:val="00EB104F"/>
    <w:rsid w:val="00EE3FE9"/>
    <w:rsid w:val="00F47087"/>
    <w:rsid w:val="00FC51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2DC"/>
  </w:style>
  <w:style w:type="paragraph" w:styleId="1">
    <w:name w:val="heading 1"/>
    <w:basedOn w:val="a"/>
    <w:next w:val="a"/>
    <w:link w:val="10"/>
    <w:qFormat/>
    <w:rsid w:val="00414D06"/>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nhideWhenUsed/>
    <w:qFormat/>
    <w:rsid w:val="00501B50"/>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928C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C928C5"/>
    <w:pPr>
      <w:ind w:left="720"/>
      <w:contextualSpacing/>
    </w:pPr>
  </w:style>
  <w:style w:type="paragraph" w:styleId="3">
    <w:name w:val="Body Text 3"/>
    <w:basedOn w:val="a"/>
    <w:link w:val="30"/>
    <w:rsid w:val="00E26BA1"/>
    <w:pPr>
      <w:spacing w:after="0" w:line="240" w:lineRule="auto"/>
    </w:pPr>
    <w:rPr>
      <w:rFonts w:ascii="Times New Roman" w:eastAsia="Times New Roman" w:hAnsi="Times New Roman" w:cs="Times New Roman"/>
      <w:b/>
      <w:bCs/>
      <w:i/>
      <w:iCs/>
      <w:sz w:val="24"/>
      <w:szCs w:val="20"/>
      <w:lang w:eastAsia="ru-RU"/>
    </w:rPr>
  </w:style>
  <w:style w:type="character" w:customStyle="1" w:styleId="30">
    <w:name w:val="Основной текст 3 Знак"/>
    <w:basedOn w:val="a0"/>
    <w:link w:val="3"/>
    <w:rsid w:val="00E26BA1"/>
    <w:rPr>
      <w:rFonts w:ascii="Times New Roman" w:eastAsia="Times New Roman" w:hAnsi="Times New Roman" w:cs="Times New Roman"/>
      <w:b/>
      <w:bCs/>
      <w:i/>
      <w:iCs/>
      <w:sz w:val="24"/>
      <w:szCs w:val="20"/>
      <w:lang w:eastAsia="ru-RU"/>
    </w:rPr>
  </w:style>
  <w:style w:type="character" w:customStyle="1" w:styleId="20">
    <w:name w:val="Заголовок 2 Знак"/>
    <w:basedOn w:val="a0"/>
    <w:link w:val="2"/>
    <w:rsid w:val="00501B50"/>
    <w:rPr>
      <w:rFonts w:asciiTheme="majorHAnsi" w:eastAsiaTheme="majorEastAsia" w:hAnsiTheme="majorHAnsi" w:cstheme="majorBidi"/>
      <w:b/>
      <w:bCs/>
      <w:color w:val="4F81BD" w:themeColor="accent1"/>
      <w:sz w:val="26"/>
      <w:szCs w:val="26"/>
      <w:lang w:eastAsia="ru-RU"/>
    </w:rPr>
  </w:style>
  <w:style w:type="paragraph" w:styleId="a5">
    <w:name w:val="Normal (Web)"/>
    <w:basedOn w:val="a"/>
    <w:uiPriority w:val="99"/>
    <w:unhideWhenUsed/>
    <w:rsid w:val="00501B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01B50"/>
  </w:style>
  <w:style w:type="character" w:styleId="a6">
    <w:name w:val="Hyperlink"/>
    <w:basedOn w:val="a0"/>
    <w:uiPriority w:val="99"/>
    <w:semiHidden/>
    <w:unhideWhenUsed/>
    <w:rsid w:val="00501B50"/>
    <w:rPr>
      <w:color w:val="0000FF"/>
      <w:u w:val="single"/>
    </w:rPr>
  </w:style>
  <w:style w:type="paragraph" w:styleId="a7">
    <w:name w:val="header"/>
    <w:basedOn w:val="a"/>
    <w:link w:val="a8"/>
    <w:uiPriority w:val="99"/>
    <w:unhideWhenUsed/>
    <w:rsid w:val="0007673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76737"/>
  </w:style>
  <w:style w:type="paragraph" w:styleId="a9">
    <w:name w:val="footer"/>
    <w:basedOn w:val="a"/>
    <w:link w:val="aa"/>
    <w:uiPriority w:val="99"/>
    <w:unhideWhenUsed/>
    <w:rsid w:val="0007673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76737"/>
  </w:style>
  <w:style w:type="paragraph" w:styleId="ab">
    <w:name w:val="Body Text"/>
    <w:basedOn w:val="a"/>
    <w:link w:val="ac"/>
    <w:uiPriority w:val="99"/>
    <w:semiHidden/>
    <w:unhideWhenUsed/>
    <w:rsid w:val="00414D06"/>
    <w:pPr>
      <w:spacing w:after="120"/>
    </w:pPr>
  </w:style>
  <w:style w:type="character" w:customStyle="1" w:styleId="ac">
    <w:name w:val="Основной текст Знак"/>
    <w:basedOn w:val="a0"/>
    <w:link w:val="ab"/>
    <w:uiPriority w:val="99"/>
    <w:semiHidden/>
    <w:rsid w:val="00414D06"/>
  </w:style>
  <w:style w:type="paragraph" w:styleId="ad">
    <w:name w:val="Body Text Indent"/>
    <w:basedOn w:val="a"/>
    <w:link w:val="ae"/>
    <w:uiPriority w:val="99"/>
    <w:semiHidden/>
    <w:unhideWhenUsed/>
    <w:rsid w:val="00414D06"/>
    <w:pPr>
      <w:spacing w:after="120"/>
      <w:ind w:left="283"/>
    </w:pPr>
  </w:style>
  <w:style w:type="character" w:customStyle="1" w:styleId="ae">
    <w:name w:val="Основной текст с отступом Знак"/>
    <w:basedOn w:val="a0"/>
    <w:link w:val="ad"/>
    <w:uiPriority w:val="99"/>
    <w:semiHidden/>
    <w:rsid w:val="00414D06"/>
  </w:style>
  <w:style w:type="character" w:customStyle="1" w:styleId="10">
    <w:name w:val="Заголовок 1 Знак"/>
    <w:basedOn w:val="a0"/>
    <w:link w:val="1"/>
    <w:rsid w:val="00414D06"/>
    <w:rPr>
      <w:rFonts w:ascii="Arial" w:eastAsia="Times New Roman" w:hAnsi="Arial" w:cs="Arial"/>
      <w:b/>
      <w:bCs/>
      <w:kern w:val="32"/>
      <w:sz w:val="32"/>
      <w:szCs w:val="32"/>
      <w:lang w:eastAsia="ru-RU"/>
    </w:rPr>
  </w:style>
  <w:style w:type="paragraph" w:styleId="af">
    <w:name w:val="Balloon Text"/>
    <w:basedOn w:val="a"/>
    <w:link w:val="af0"/>
    <w:uiPriority w:val="99"/>
    <w:semiHidden/>
    <w:unhideWhenUsed/>
    <w:rsid w:val="00414D06"/>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14D0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www.pandia.ru/text/category/oftalmzmologiya/"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39</Pages>
  <Words>10885</Words>
  <Characters>62045</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cp:lastPrinted>2016-05-13T08:36:00Z</cp:lastPrinted>
  <dcterms:created xsi:type="dcterms:W3CDTF">2016-05-13T08:40:00Z</dcterms:created>
  <dcterms:modified xsi:type="dcterms:W3CDTF">2016-05-13T08:40:00Z</dcterms:modified>
</cp:coreProperties>
</file>