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7E" w:rsidRDefault="00D14A66" w:rsidP="00D14A66">
      <w:pPr>
        <w:spacing w:after="0" w:line="360" w:lineRule="auto"/>
        <w:jc w:val="center"/>
        <w:rPr>
          <w:rFonts w:ascii="Times New Roman" w:hAnsi="Times New Roman" w:cs="Times New Roman"/>
          <w:sz w:val="28"/>
        </w:rPr>
      </w:pPr>
      <w:r>
        <w:rPr>
          <w:rFonts w:ascii="Times New Roman" w:hAnsi="Times New Roman" w:cs="Times New Roman"/>
          <w:sz w:val="28"/>
        </w:rPr>
        <w:t>Министерство общего и профессионального образования</w:t>
      </w:r>
    </w:p>
    <w:p w:rsidR="00D14A66" w:rsidRDefault="00D14A66" w:rsidP="00D14A66">
      <w:pPr>
        <w:spacing w:after="0" w:line="360" w:lineRule="auto"/>
        <w:jc w:val="center"/>
        <w:rPr>
          <w:rFonts w:ascii="Times New Roman" w:hAnsi="Times New Roman" w:cs="Times New Roman"/>
          <w:sz w:val="28"/>
        </w:rPr>
      </w:pPr>
      <w:r>
        <w:rPr>
          <w:rFonts w:ascii="Times New Roman" w:hAnsi="Times New Roman" w:cs="Times New Roman"/>
          <w:sz w:val="28"/>
        </w:rPr>
        <w:t>Свердловской области</w:t>
      </w:r>
    </w:p>
    <w:p w:rsidR="00D14A66" w:rsidRDefault="00D14A66" w:rsidP="00D14A66">
      <w:pPr>
        <w:spacing w:after="0" w:line="360" w:lineRule="auto"/>
        <w:jc w:val="center"/>
        <w:rPr>
          <w:rFonts w:ascii="Times New Roman" w:hAnsi="Times New Roman" w:cs="Times New Roman"/>
          <w:sz w:val="28"/>
        </w:rPr>
      </w:pPr>
      <w:r>
        <w:rPr>
          <w:rFonts w:ascii="Times New Roman" w:hAnsi="Times New Roman" w:cs="Times New Roman"/>
          <w:sz w:val="28"/>
        </w:rPr>
        <w:t>ГБОУ СПО СО Ирбитский аграрный техникум</w:t>
      </w:r>
    </w:p>
    <w:p w:rsidR="00D14A66" w:rsidRDefault="00D14A66" w:rsidP="00D14A66">
      <w:pPr>
        <w:spacing w:after="0" w:line="360" w:lineRule="auto"/>
        <w:jc w:val="center"/>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7745C6" w:rsidP="00151036">
      <w:pPr>
        <w:spacing w:after="0" w:line="360" w:lineRule="auto"/>
        <w:jc w:val="center"/>
        <w:rPr>
          <w:rFonts w:ascii="Times New Roman" w:hAnsi="Times New Roman" w:cs="Times New Roman"/>
          <w:sz w:val="28"/>
        </w:rPr>
      </w:pPr>
      <w:r w:rsidRPr="00151036">
        <w:rPr>
          <w:rFonts w:ascii="Times New Roman" w:hAnsi="Times New Roman" w:cs="Times New Roman"/>
          <w:sz w:val="52"/>
        </w:rPr>
        <w:t>«ЭКОНОМИКА ОТРАСЛИ»</w:t>
      </w:r>
    </w:p>
    <w:p w:rsidR="00D14A66" w:rsidRDefault="00D14A66" w:rsidP="00D14A66">
      <w:pPr>
        <w:spacing w:after="0" w:line="360" w:lineRule="auto"/>
        <w:jc w:val="center"/>
        <w:rPr>
          <w:rFonts w:ascii="Times New Roman" w:hAnsi="Times New Roman" w:cs="Times New Roman"/>
          <w:sz w:val="28"/>
        </w:rPr>
      </w:pPr>
    </w:p>
    <w:p w:rsidR="00D14A66" w:rsidRPr="00D14A66" w:rsidRDefault="00D14A66" w:rsidP="00D14A66">
      <w:pPr>
        <w:spacing w:after="0" w:line="360" w:lineRule="auto"/>
        <w:jc w:val="center"/>
        <w:rPr>
          <w:rFonts w:ascii="Times New Roman" w:hAnsi="Times New Roman" w:cs="Times New Roman"/>
          <w:b/>
          <w:sz w:val="44"/>
        </w:rPr>
      </w:pPr>
      <w:r w:rsidRPr="00D14A66">
        <w:rPr>
          <w:rFonts w:ascii="Times New Roman" w:hAnsi="Times New Roman" w:cs="Times New Roman"/>
          <w:b/>
          <w:sz w:val="44"/>
        </w:rPr>
        <w:t>Рабочая тетрадь</w:t>
      </w:r>
    </w:p>
    <w:p w:rsidR="00151036" w:rsidRPr="00151036" w:rsidRDefault="00151036" w:rsidP="00151036">
      <w:pPr>
        <w:pStyle w:val="3"/>
        <w:spacing w:before="0" w:after="0"/>
        <w:jc w:val="center"/>
        <w:rPr>
          <w:rFonts w:ascii="Times New Roman" w:hAnsi="Times New Roman" w:cs="Times New Roman"/>
          <w:b w:val="0"/>
          <w:sz w:val="32"/>
        </w:rPr>
      </w:pPr>
      <w:r w:rsidRPr="00151036">
        <w:rPr>
          <w:rFonts w:ascii="Times New Roman" w:hAnsi="Times New Roman" w:cs="Times New Roman"/>
          <w:b w:val="0"/>
          <w:sz w:val="32"/>
        </w:rPr>
        <w:t>профессиональной практики</w:t>
      </w:r>
    </w:p>
    <w:p w:rsidR="00151036" w:rsidRPr="00151036" w:rsidRDefault="00151036" w:rsidP="00151036">
      <w:pPr>
        <w:pStyle w:val="3"/>
        <w:spacing w:before="0" w:after="0"/>
        <w:jc w:val="center"/>
        <w:rPr>
          <w:rFonts w:ascii="Times New Roman" w:hAnsi="Times New Roman" w:cs="Times New Roman"/>
          <w:b w:val="0"/>
          <w:sz w:val="32"/>
          <w:szCs w:val="40"/>
        </w:rPr>
      </w:pPr>
      <w:r w:rsidRPr="00151036">
        <w:rPr>
          <w:rFonts w:ascii="Times New Roman" w:hAnsi="Times New Roman" w:cs="Times New Roman"/>
          <w:b w:val="0"/>
          <w:sz w:val="32"/>
          <w:szCs w:val="40"/>
        </w:rPr>
        <w:t>по получению первичных профессиональных</w:t>
      </w:r>
      <w:r w:rsidRPr="00151036">
        <w:rPr>
          <w:rFonts w:ascii="Times New Roman" w:hAnsi="Times New Roman" w:cs="Times New Roman"/>
          <w:bCs w:val="0"/>
          <w:sz w:val="32"/>
        </w:rPr>
        <w:t xml:space="preserve"> </w:t>
      </w:r>
      <w:r w:rsidRPr="00151036">
        <w:rPr>
          <w:rFonts w:ascii="Times New Roman" w:hAnsi="Times New Roman" w:cs="Times New Roman"/>
          <w:b w:val="0"/>
          <w:bCs w:val="0"/>
          <w:sz w:val="32"/>
        </w:rPr>
        <w:t>навыков</w:t>
      </w:r>
    </w:p>
    <w:p w:rsidR="00D14A66" w:rsidRPr="00151036" w:rsidRDefault="00151036" w:rsidP="00151036">
      <w:pPr>
        <w:spacing w:after="0" w:line="240" w:lineRule="auto"/>
        <w:jc w:val="center"/>
        <w:rPr>
          <w:rFonts w:ascii="Times New Roman" w:eastAsia="Times New Roman" w:hAnsi="Times New Roman" w:cs="Times New Roman"/>
          <w:bCs/>
          <w:sz w:val="32"/>
          <w:szCs w:val="26"/>
        </w:rPr>
      </w:pPr>
      <w:r w:rsidRPr="00151036">
        <w:rPr>
          <w:rFonts w:ascii="Times New Roman" w:eastAsia="Times New Roman" w:hAnsi="Times New Roman" w:cs="Times New Roman"/>
          <w:bCs/>
          <w:sz w:val="32"/>
          <w:szCs w:val="26"/>
        </w:rPr>
        <w:t xml:space="preserve"> </w:t>
      </w:r>
      <w:r w:rsidR="00D14A66" w:rsidRPr="00151036">
        <w:rPr>
          <w:rFonts w:ascii="Times New Roman" w:eastAsia="Times New Roman" w:hAnsi="Times New Roman" w:cs="Times New Roman"/>
          <w:bCs/>
          <w:sz w:val="32"/>
          <w:szCs w:val="26"/>
        </w:rPr>
        <w:t xml:space="preserve">для студентов </w:t>
      </w:r>
      <w:r w:rsidR="007745C6">
        <w:rPr>
          <w:rFonts w:ascii="Times New Roman" w:eastAsia="Times New Roman" w:hAnsi="Times New Roman" w:cs="Times New Roman"/>
          <w:bCs/>
          <w:sz w:val="32"/>
          <w:szCs w:val="26"/>
        </w:rPr>
        <w:t>3</w:t>
      </w:r>
      <w:r w:rsidR="00D14A66" w:rsidRPr="00151036">
        <w:rPr>
          <w:rFonts w:ascii="Times New Roman" w:eastAsia="Times New Roman" w:hAnsi="Times New Roman" w:cs="Times New Roman"/>
          <w:bCs/>
          <w:sz w:val="32"/>
          <w:szCs w:val="26"/>
        </w:rPr>
        <w:t xml:space="preserve"> – го курса</w:t>
      </w:r>
    </w:p>
    <w:p w:rsidR="00D14A66" w:rsidRDefault="00D14A66" w:rsidP="00151036">
      <w:pPr>
        <w:spacing w:after="0" w:line="240" w:lineRule="auto"/>
        <w:jc w:val="center"/>
        <w:rPr>
          <w:rFonts w:ascii="Times New Roman" w:hAnsi="Times New Roman" w:cs="Times New Roman"/>
          <w:sz w:val="28"/>
        </w:rPr>
      </w:pPr>
      <w:r w:rsidRPr="00151036">
        <w:rPr>
          <w:rFonts w:ascii="Times New Roman" w:eastAsia="Times New Roman" w:hAnsi="Times New Roman" w:cs="Times New Roman"/>
          <w:bCs/>
          <w:sz w:val="32"/>
          <w:szCs w:val="26"/>
        </w:rPr>
        <w:t>специальности «Ветеринария</w:t>
      </w:r>
      <w:r>
        <w:rPr>
          <w:rFonts w:ascii="Times New Roman" w:hAnsi="Times New Roman" w:cs="Times New Roman"/>
          <w:sz w:val="28"/>
        </w:rPr>
        <w:t>»</w:t>
      </w:r>
    </w:p>
    <w:p w:rsidR="00D14A66" w:rsidRDefault="00D14A66" w:rsidP="00D14A66">
      <w:pPr>
        <w:spacing w:after="0" w:line="360" w:lineRule="auto"/>
        <w:jc w:val="center"/>
        <w:rPr>
          <w:rFonts w:ascii="Times New Roman" w:hAnsi="Times New Roman" w:cs="Times New Roman"/>
          <w:sz w:val="28"/>
        </w:rPr>
      </w:pPr>
    </w:p>
    <w:p w:rsidR="00D14A66" w:rsidRDefault="00D14A66" w:rsidP="00D14A66">
      <w:pPr>
        <w:spacing w:after="0" w:line="360" w:lineRule="auto"/>
        <w:jc w:val="center"/>
        <w:rPr>
          <w:rFonts w:ascii="Times New Roman" w:hAnsi="Times New Roman" w:cs="Times New Roman"/>
          <w:sz w:val="28"/>
        </w:rPr>
      </w:pPr>
    </w:p>
    <w:p w:rsidR="00D14A66" w:rsidRDefault="00D14A66" w:rsidP="00D14A66">
      <w:pPr>
        <w:spacing w:after="0" w:line="360" w:lineRule="auto"/>
        <w:jc w:val="center"/>
        <w:rPr>
          <w:rFonts w:ascii="Times New Roman" w:hAnsi="Times New Roman" w:cs="Times New Roman"/>
          <w:sz w:val="28"/>
        </w:rPr>
      </w:pPr>
    </w:p>
    <w:p w:rsidR="00D14A66" w:rsidRDefault="00D14A66" w:rsidP="00D14A66">
      <w:pPr>
        <w:spacing w:after="0" w:line="360" w:lineRule="auto"/>
        <w:jc w:val="center"/>
        <w:rPr>
          <w:rFonts w:ascii="Times New Roman" w:hAnsi="Times New Roman" w:cs="Times New Roman"/>
          <w:sz w:val="28"/>
        </w:rPr>
      </w:pPr>
    </w:p>
    <w:p w:rsidR="00D14A66" w:rsidRDefault="00007B6A" w:rsidP="00007B6A">
      <w:pPr>
        <w:spacing w:after="0" w:line="360" w:lineRule="auto"/>
        <w:ind w:left="5529"/>
        <w:rPr>
          <w:rFonts w:ascii="Times New Roman" w:hAnsi="Times New Roman" w:cs="Times New Roman"/>
          <w:sz w:val="28"/>
        </w:rPr>
      </w:pPr>
      <w:r>
        <w:rPr>
          <w:rFonts w:ascii="Times New Roman" w:hAnsi="Times New Roman" w:cs="Times New Roman"/>
          <w:sz w:val="28"/>
        </w:rPr>
        <w:t>Составил</w:t>
      </w:r>
      <w:r w:rsidR="00D14A66">
        <w:rPr>
          <w:rFonts w:ascii="Times New Roman" w:hAnsi="Times New Roman" w:cs="Times New Roman"/>
          <w:sz w:val="28"/>
        </w:rPr>
        <w:t xml:space="preserve"> преподаватель первой к.к.</w:t>
      </w:r>
    </w:p>
    <w:p w:rsidR="00D14A66" w:rsidRDefault="00D14A66" w:rsidP="00007B6A">
      <w:pPr>
        <w:spacing w:after="0" w:line="360" w:lineRule="auto"/>
        <w:ind w:left="5529"/>
        <w:rPr>
          <w:rFonts w:ascii="Times New Roman" w:hAnsi="Times New Roman" w:cs="Times New Roman"/>
          <w:sz w:val="28"/>
        </w:rPr>
      </w:pPr>
      <w:r>
        <w:rPr>
          <w:rFonts w:ascii="Times New Roman" w:hAnsi="Times New Roman" w:cs="Times New Roman"/>
          <w:sz w:val="28"/>
        </w:rPr>
        <w:t>Глушкова Светлана Юрьевна</w:t>
      </w: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rPr>
          <w:rFonts w:ascii="Times New Roman" w:hAnsi="Times New Roman" w:cs="Times New Roman"/>
          <w:sz w:val="28"/>
        </w:rPr>
      </w:pPr>
    </w:p>
    <w:p w:rsidR="00D14A66" w:rsidRDefault="00D14A66" w:rsidP="00D14A66">
      <w:pPr>
        <w:spacing w:after="0" w:line="360" w:lineRule="auto"/>
        <w:jc w:val="center"/>
        <w:rPr>
          <w:rFonts w:ascii="Times New Roman" w:hAnsi="Times New Roman" w:cs="Times New Roman"/>
          <w:sz w:val="28"/>
        </w:rPr>
      </w:pPr>
      <w:r>
        <w:rPr>
          <w:rFonts w:ascii="Times New Roman" w:hAnsi="Times New Roman" w:cs="Times New Roman"/>
          <w:sz w:val="28"/>
        </w:rPr>
        <w:t>Зайково</w:t>
      </w:r>
    </w:p>
    <w:p w:rsidR="00D14A66" w:rsidRDefault="00D14A66" w:rsidP="00D14A66">
      <w:pPr>
        <w:spacing w:after="0" w:line="360" w:lineRule="auto"/>
        <w:jc w:val="center"/>
        <w:rPr>
          <w:rFonts w:ascii="Times New Roman" w:hAnsi="Times New Roman" w:cs="Times New Roman"/>
          <w:sz w:val="28"/>
        </w:rPr>
      </w:pPr>
      <w:r>
        <w:rPr>
          <w:rFonts w:ascii="Times New Roman" w:hAnsi="Times New Roman" w:cs="Times New Roman"/>
          <w:sz w:val="28"/>
        </w:rPr>
        <w:t>201</w:t>
      </w:r>
      <w:r w:rsidR="007745C6">
        <w:rPr>
          <w:rFonts w:ascii="Times New Roman" w:hAnsi="Times New Roman" w:cs="Times New Roman"/>
          <w:sz w:val="28"/>
        </w:rPr>
        <w:t>4</w:t>
      </w:r>
      <w:r>
        <w:rPr>
          <w:rFonts w:ascii="Times New Roman" w:hAnsi="Times New Roman" w:cs="Times New Roman"/>
          <w:sz w:val="28"/>
        </w:rPr>
        <w:t xml:space="preserve"> г.</w:t>
      </w:r>
    </w:p>
    <w:p w:rsidR="00D14A66" w:rsidRDefault="00D14A66" w:rsidP="00D14A66">
      <w:pPr>
        <w:jc w:val="cente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638"/>
      </w:tblGrid>
      <w:tr w:rsidR="007E47DB" w:rsidTr="00A439CD">
        <w:tc>
          <w:tcPr>
            <w:tcW w:w="9322" w:type="dxa"/>
          </w:tcPr>
          <w:p w:rsidR="007E47DB" w:rsidRDefault="007E47DB" w:rsidP="007E47DB">
            <w:pPr>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7E47DB" w:rsidRPr="007E47DB" w:rsidRDefault="007E47DB" w:rsidP="007E47DB">
            <w:pPr>
              <w:ind w:firstLine="454"/>
              <w:jc w:val="both"/>
              <w:rPr>
                <w:rFonts w:ascii="Times New Roman" w:eastAsia="Times New Roman" w:hAnsi="Times New Roman" w:cs="Times New Roman"/>
                <w:sz w:val="24"/>
                <w:szCs w:val="24"/>
              </w:rPr>
            </w:pPr>
            <w:r w:rsidRPr="007E47DB">
              <w:rPr>
                <w:rFonts w:ascii="Times New Roman" w:eastAsia="Times New Roman" w:hAnsi="Times New Roman" w:cs="Times New Roman"/>
                <w:sz w:val="24"/>
                <w:szCs w:val="24"/>
              </w:rPr>
              <w:t>Тематический план и содержание учебной практики</w:t>
            </w:r>
          </w:p>
          <w:p w:rsidR="007E47DB" w:rsidRPr="00151036" w:rsidRDefault="007E47DB" w:rsidP="007E47DB">
            <w:pPr>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и его производительность</w:t>
            </w:r>
            <w:r w:rsidRPr="00151036">
              <w:rPr>
                <w:rFonts w:ascii="Times New Roman" w:eastAsia="Times New Roman" w:hAnsi="Times New Roman" w:cs="Times New Roman"/>
                <w:sz w:val="24"/>
                <w:szCs w:val="24"/>
              </w:rPr>
              <w:t>;</w:t>
            </w:r>
          </w:p>
          <w:p w:rsidR="007E47DB" w:rsidRDefault="007E47DB" w:rsidP="007E47DB">
            <w:pPr>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Себестоимость производства сельскохозяйственной продукции;</w:t>
            </w:r>
          </w:p>
          <w:p w:rsidR="007E47DB" w:rsidRDefault="007E47DB" w:rsidP="007E47DB">
            <w:pPr>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D4578">
              <w:rPr>
                <w:rFonts w:ascii="Times New Roman" w:eastAsia="Times New Roman" w:hAnsi="Times New Roman" w:cs="Times New Roman"/>
                <w:sz w:val="24"/>
                <w:szCs w:val="24"/>
              </w:rPr>
              <w:t>нализ производства</w:t>
            </w:r>
            <w:r>
              <w:rPr>
                <w:rFonts w:ascii="Times New Roman" w:eastAsia="Times New Roman" w:hAnsi="Times New Roman" w:cs="Times New Roman"/>
                <w:sz w:val="24"/>
                <w:szCs w:val="24"/>
              </w:rPr>
              <w:t xml:space="preserve"> продукции животноводства;</w:t>
            </w:r>
          </w:p>
          <w:p w:rsidR="007E47DB" w:rsidRDefault="007E47DB" w:rsidP="007E47DB">
            <w:pPr>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7D4578">
              <w:rPr>
                <w:rFonts w:ascii="Times New Roman" w:eastAsia="Times New Roman" w:hAnsi="Times New Roman" w:cs="Times New Roman"/>
                <w:sz w:val="24"/>
                <w:szCs w:val="24"/>
              </w:rPr>
              <w:t>кономический ущерб и методика его расчета.</w:t>
            </w:r>
            <w:r>
              <w:rPr>
                <w:rFonts w:ascii="Times New Roman" w:eastAsia="Times New Roman" w:hAnsi="Times New Roman" w:cs="Times New Roman"/>
                <w:sz w:val="24"/>
                <w:szCs w:val="24"/>
              </w:rPr>
              <w:t xml:space="preserve"> </w:t>
            </w:r>
            <w:r w:rsidRPr="007D4578">
              <w:rPr>
                <w:rFonts w:ascii="Times New Roman" w:eastAsia="Times New Roman" w:hAnsi="Times New Roman" w:cs="Times New Roman"/>
                <w:sz w:val="24"/>
                <w:szCs w:val="24"/>
              </w:rPr>
              <w:t>Затраты на проведение ветерина</w:t>
            </w:r>
            <w:r w:rsidRPr="007D4578">
              <w:rPr>
                <w:rFonts w:ascii="Times New Roman" w:eastAsia="Times New Roman" w:hAnsi="Times New Roman" w:cs="Times New Roman"/>
                <w:sz w:val="24"/>
                <w:szCs w:val="24"/>
              </w:rPr>
              <w:t>р</w:t>
            </w:r>
            <w:r w:rsidRPr="007D4578">
              <w:rPr>
                <w:rFonts w:ascii="Times New Roman" w:eastAsia="Times New Roman" w:hAnsi="Times New Roman" w:cs="Times New Roman"/>
                <w:sz w:val="24"/>
                <w:szCs w:val="24"/>
              </w:rPr>
              <w:t>ных мероприяти</w:t>
            </w:r>
            <w:r>
              <w:rPr>
                <w:rFonts w:ascii="Times New Roman" w:eastAsia="Times New Roman" w:hAnsi="Times New Roman" w:cs="Times New Roman"/>
                <w:sz w:val="24"/>
                <w:szCs w:val="24"/>
              </w:rPr>
              <w:t>й;</w:t>
            </w:r>
          </w:p>
          <w:p w:rsidR="007E47DB" w:rsidRDefault="007E47DB" w:rsidP="007E47DB">
            <w:pPr>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7D4578">
              <w:rPr>
                <w:rFonts w:ascii="Times New Roman" w:eastAsia="Times New Roman" w:hAnsi="Times New Roman" w:cs="Times New Roman"/>
                <w:sz w:val="24"/>
                <w:szCs w:val="24"/>
              </w:rPr>
              <w:t>кономика ветеринарного дела.</w:t>
            </w:r>
          </w:p>
          <w:p w:rsidR="007E47DB" w:rsidRDefault="007E47DB" w:rsidP="007E47DB">
            <w:pPr>
              <w:ind w:firstLine="454"/>
              <w:rPr>
                <w:rFonts w:ascii="Times New Roman" w:hAnsi="Times New Roman" w:cs="Times New Roman"/>
                <w:sz w:val="24"/>
                <w:szCs w:val="24"/>
              </w:rPr>
            </w:pPr>
            <w:r>
              <w:rPr>
                <w:rFonts w:ascii="Times New Roman" w:hAnsi="Times New Roman" w:cs="Times New Roman"/>
                <w:sz w:val="24"/>
                <w:szCs w:val="24"/>
              </w:rPr>
              <w:t>Бизнес-планирование</w:t>
            </w:r>
          </w:p>
          <w:p w:rsidR="007E47DB" w:rsidRDefault="007E47DB" w:rsidP="007E47DB">
            <w:pPr>
              <w:ind w:firstLine="454"/>
              <w:jc w:val="both"/>
              <w:rPr>
                <w:rFonts w:ascii="Times New Roman" w:eastAsia="Times New Roman" w:hAnsi="Times New Roman" w:cs="Times New Roman"/>
                <w:sz w:val="24"/>
                <w:szCs w:val="24"/>
              </w:rPr>
            </w:pPr>
            <w:r>
              <w:rPr>
                <w:rFonts w:ascii="Times New Roman" w:hAnsi="Times New Roman" w:cs="Times New Roman"/>
                <w:sz w:val="24"/>
                <w:szCs w:val="24"/>
              </w:rPr>
              <w:t>Приложение</w:t>
            </w:r>
          </w:p>
        </w:tc>
        <w:tc>
          <w:tcPr>
            <w:tcW w:w="638" w:type="dxa"/>
          </w:tcPr>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E47DB" w:rsidRDefault="007E47DB" w:rsidP="00E36A5B">
            <w:pPr>
              <w:jc w:val="both"/>
              <w:rPr>
                <w:rFonts w:ascii="Times New Roman" w:eastAsia="Times New Roman" w:hAnsi="Times New Roman" w:cs="Times New Roman"/>
                <w:sz w:val="24"/>
                <w:szCs w:val="24"/>
              </w:rPr>
            </w:pP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305A">
              <w:rPr>
                <w:rFonts w:ascii="Times New Roman" w:eastAsia="Times New Roman" w:hAnsi="Times New Roman" w:cs="Times New Roman"/>
                <w:sz w:val="24"/>
                <w:szCs w:val="24"/>
              </w:rPr>
              <w:t>7</w:t>
            </w: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7E47DB" w:rsidRDefault="007E47DB" w:rsidP="00E36A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rsidR="007E47DB" w:rsidRDefault="007E47DB" w:rsidP="00E36A5B">
      <w:pPr>
        <w:spacing w:after="0" w:line="240" w:lineRule="auto"/>
        <w:ind w:firstLine="454"/>
        <w:jc w:val="both"/>
        <w:rPr>
          <w:rFonts w:ascii="Times New Roman" w:eastAsia="Times New Roman" w:hAnsi="Times New Roman" w:cs="Times New Roman"/>
          <w:sz w:val="24"/>
          <w:szCs w:val="24"/>
        </w:rPr>
      </w:pPr>
    </w:p>
    <w:p w:rsidR="007E47DB" w:rsidRPr="00E36A5B" w:rsidRDefault="007E47DB" w:rsidP="007E47DB">
      <w:pPr>
        <w:spacing w:after="0" w:line="240" w:lineRule="auto"/>
        <w:ind w:left="426"/>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D14A66" w:rsidRDefault="00D14A66">
      <w:pPr>
        <w:rPr>
          <w:rFonts w:ascii="Times New Roman" w:hAnsi="Times New Roman" w:cs="Times New Roman"/>
          <w:sz w:val="28"/>
        </w:rPr>
      </w:pPr>
      <w:r>
        <w:rPr>
          <w:rFonts w:ascii="Times New Roman" w:hAnsi="Times New Roman" w:cs="Times New Roman"/>
          <w:sz w:val="28"/>
        </w:rPr>
        <w:br w:type="page"/>
      </w:r>
    </w:p>
    <w:p w:rsidR="00D14A66" w:rsidRDefault="00D14A66" w:rsidP="00D14A66">
      <w:pPr>
        <w:spacing w:after="0" w:line="360" w:lineRule="auto"/>
        <w:jc w:val="center"/>
        <w:rPr>
          <w:rFonts w:ascii="Times New Roman" w:hAnsi="Times New Roman" w:cs="Times New Roman"/>
          <w:sz w:val="28"/>
        </w:rPr>
      </w:pPr>
      <w:r>
        <w:rPr>
          <w:rFonts w:ascii="Times New Roman" w:hAnsi="Times New Roman" w:cs="Times New Roman"/>
          <w:sz w:val="28"/>
        </w:rPr>
        <w:lastRenderedPageBreak/>
        <w:t>Пояснительная записка</w:t>
      </w:r>
    </w:p>
    <w:p w:rsidR="00151036" w:rsidRPr="00151036" w:rsidRDefault="00151036" w:rsidP="00151036">
      <w:pPr>
        <w:spacing w:after="0" w:line="240" w:lineRule="auto"/>
        <w:ind w:firstLine="454"/>
        <w:jc w:val="both"/>
        <w:rPr>
          <w:rFonts w:ascii="Times New Roman" w:eastAsia="Times New Roman" w:hAnsi="Times New Roman" w:cs="Times New Roman"/>
          <w:sz w:val="24"/>
          <w:szCs w:val="24"/>
        </w:rPr>
      </w:pPr>
      <w:r w:rsidRPr="00151036">
        <w:rPr>
          <w:rFonts w:ascii="Times New Roman" w:eastAsia="Times New Roman" w:hAnsi="Times New Roman" w:cs="Times New Roman"/>
          <w:sz w:val="24"/>
          <w:szCs w:val="24"/>
        </w:rPr>
        <w:t>В системе ветеринарного образования, в том числе профессиональной подготовки ветер</w:t>
      </w:r>
      <w:r w:rsidRPr="00151036">
        <w:rPr>
          <w:rFonts w:ascii="Times New Roman" w:eastAsia="Times New Roman" w:hAnsi="Times New Roman" w:cs="Times New Roman"/>
          <w:sz w:val="24"/>
          <w:szCs w:val="24"/>
        </w:rPr>
        <w:t>и</w:t>
      </w:r>
      <w:r w:rsidRPr="00151036">
        <w:rPr>
          <w:rFonts w:ascii="Times New Roman" w:eastAsia="Times New Roman" w:hAnsi="Times New Roman" w:cs="Times New Roman"/>
          <w:sz w:val="24"/>
          <w:szCs w:val="24"/>
        </w:rPr>
        <w:t xml:space="preserve">нарных врачей, особое место занимает наука «Организация и экономика ветеринарного дела». Используя знания </w:t>
      </w:r>
      <w:r>
        <w:rPr>
          <w:rFonts w:ascii="Times New Roman" w:eastAsia="Times New Roman" w:hAnsi="Times New Roman" w:cs="Times New Roman"/>
          <w:sz w:val="24"/>
          <w:szCs w:val="24"/>
        </w:rPr>
        <w:t xml:space="preserve">по дисциплине «Экономика отрасли» </w:t>
      </w:r>
      <w:r w:rsidRPr="00151036">
        <w:rPr>
          <w:rFonts w:ascii="Times New Roman" w:eastAsia="Times New Roman" w:hAnsi="Times New Roman" w:cs="Times New Roman"/>
          <w:sz w:val="24"/>
          <w:szCs w:val="24"/>
        </w:rPr>
        <w:t>и основы экономической теории, клин</w:t>
      </w:r>
      <w:r w:rsidRPr="00151036">
        <w:rPr>
          <w:rFonts w:ascii="Times New Roman" w:eastAsia="Times New Roman" w:hAnsi="Times New Roman" w:cs="Times New Roman"/>
          <w:sz w:val="24"/>
          <w:szCs w:val="24"/>
        </w:rPr>
        <w:t>и</w:t>
      </w:r>
      <w:r w:rsidRPr="00151036">
        <w:rPr>
          <w:rFonts w:ascii="Times New Roman" w:eastAsia="Times New Roman" w:hAnsi="Times New Roman" w:cs="Times New Roman"/>
          <w:sz w:val="24"/>
          <w:szCs w:val="24"/>
        </w:rPr>
        <w:t>ческих ветеринарных наук, она разрабатывает принципы и формы организации ветеринарного дела в современных условиях.</w:t>
      </w:r>
    </w:p>
    <w:p w:rsidR="00151036" w:rsidRPr="00151036" w:rsidRDefault="00151036" w:rsidP="00151036">
      <w:pPr>
        <w:spacing w:after="0" w:line="240" w:lineRule="auto"/>
        <w:ind w:firstLine="454"/>
        <w:jc w:val="both"/>
        <w:rPr>
          <w:rFonts w:ascii="Times New Roman" w:eastAsia="Times New Roman" w:hAnsi="Times New Roman" w:cs="Times New Roman"/>
          <w:sz w:val="24"/>
          <w:szCs w:val="24"/>
        </w:rPr>
      </w:pPr>
      <w:r w:rsidRPr="00151036">
        <w:rPr>
          <w:rFonts w:ascii="Times New Roman" w:eastAsia="Times New Roman" w:hAnsi="Times New Roman" w:cs="Times New Roman"/>
          <w:sz w:val="24"/>
          <w:szCs w:val="24"/>
        </w:rPr>
        <w:t>«Организация и экономика ветеринарного дела» включают в себя основы ветеринарного з</w:t>
      </w:r>
      <w:r w:rsidRPr="00151036">
        <w:rPr>
          <w:rFonts w:ascii="Times New Roman" w:eastAsia="Times New Roman" w:hAnsi="Times New Roman" w:cs="Times New Roman"/>
          <w:sz w:val="24"/>
          <w:szCs w:val="24"/>
        </w:rPr>
        <w:t>а</w:t>
      </w:r>
      <w:r w:rsidRPr="00151036">
        <w:rPr>
          <w:rFonts w:ascii="Times New Roman" w:eastAsia="Times New Roman" w:hAnsi="Times New Roman" w:cs="Times New Roman"/>
          <w:sz w:val="24"/>
          <w:szCs w:val="24"/>
        </w:rPr>
        <w:t>конодательства, организации и экономики ветеринарного дела, ветеринарной статистики, бу</w:t>
      </w:r>
      <w:r w:rsidRPr="00151036">
        <w:rPr>
          <w:rFonts w:ascii="Times New Roman" w:eastAsia="Times New Roman" w:hAnsi="Times New Roman" w:cs="Times New Roman"/>
          <w:sz w:val="24"/>
          <w:szCs w:val="24"/>
        </w:rPr>
        <w:t>х</w:t>
      </w:r>
      <w:r w:rsidRPr="00151036">
        <w:rPr>
          <w:rFonts w:ascii="Times New Roman" w:eastAsia="Times New Roman" w:hAnsi="Times New Roman" w:cs="Times New Roman"/>
          <w:sz w:val="24"/>
          <w:szCs w:val="24"/>
        </w:rPr>
        <w:t>галтерского учета в данной области, ветеринарно-санитарного дела и др.</w:t>
      </w:r>
    </w:p>
    <w:p w:rsidR="00151036" w:rsidRPr="00151036" w:rsidRDefault="00151036" w:rsidP="00151036">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рабочая программа рассчитана на 36 аудиторных часов. На каждую тему отводится по 6 часов.</w:t>
      </w:r>
    </w:p>
    <w:p w:rsidR="00151036" w:rsidRPr="00151036" w:rsidRDefault="00151036" w:rsidP="00151036">
      <w:pPr>
        <w:spacing w:after="0" w:line="240" w:lineRule="auto"/>
        <w:ind w:firstLine="454"/>
        <w:jc w:val="both"/>
        <w:rPr>
          <w:rFonts w:ascii="Times New Roman" w:eastAsia="Times New Roman" w:hAnsi="Times New Roman" w:cs="Times New Roman"/>
          <w:sz w:val="24"/>
          <w:szCs w:val="24"/>
        </w:rPr>
      </w:pPr>
      <w:r w:rsidRPr="00151036">
        <w:rPr>
          <w:rFonts w:ascii="Times New Roman" w:eastAsia="Times New Roman" w:hAnsi="Times New Roman" w:cs="Times New Roman"/>
          <w:sz w:val="24"/>
          <w:szCs w:val="24"/>
        </w:rPr>
        <w:t xml:space="preserve">Пособие состоит из </w:t>
      </w:r>
      <w:r>
        <w:rPr>
          <w:rFonts w:ascii="Times New Roman" w:eastAsia="Times New Roman" w:hAnsi="Times New Roman" w:cs="Times New Roman"/>
          <w:sz w:val="24"/>
          <w:szCs w:val="24"/>
        </w:rPr>
        <w:t>шести</w:t>
      </w:r>
      <w:r w:rsidRPr="00151036">
        <w:rPr>
          <w:rFonts w:ascii="Times New Roman" w:eastAsia="Times New Roman" w:hAnsi="Times New Roman" w:cs="Times New Roman"/>
          <w:sz w:val="24"/>
          <w:szCs w:val="24"/>
        </w:rPr>
        <w:t xml:space="preserve"> разделов:</w:t>
      </w:r>
    </w:p>
    <w:p w:rsidR="00151036" w:rsidRPr="00151036" w:rsidRDefault="00151036" w:rsidP="00151036">
      <w:pPr>
        <w:spacing w:after="0" w:line="240" w:lineRule="auto"/>
        <w:ind w:firstLine="454"/>
        <w:jc w:val="both"/>
        <w:rPr>
          <w:rFonts w:ascii="Times New Roman" w:eastAsia="Times New Roman" w:hAnsi="Times New Roman" w:cs="Times New Roman"/>
          <w:sz w:val="24"/>
          <w:szCs w:val="24"/>
        </w:rPr>
      </w:pPr>
      <w:r w:rsidRPr="00151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труд и его производительность</w:t>
      </w:r>
      <w:r w:rsidRPr="00151036">
        <w:rPr>
          <w:rFonts w:ascii="Times New Roman" w:eastAsia="Times New Roman" w:hAnsi="Times New Roman" w:cs="Times New Roman"/>
          <w:sz w:val="24"/>
          <w:szCs w:val="24"/>
        </w:rPr>
        <w:t>;</w:t>
      </w:r>
    </w:p>
    <w:p w:rsidR="00151036" w:rsidRDefault="00151036" w:rsidP="00151036">
      <w:pPr>
        <w:spacing w:after="0" w:line="240" w:lineRule="auto"/>
        <w:ind w:firstLine="454"/>
        <w:jc w:val="both"/>
        <w:rPr>
          <w:rFonts w:ascii="Times New Roman" w:eastAsia="Times New Roman" w:hAnsi="Times New Roman" w:cs="Times New Roman"/>
          <w:sz w:val="24"/>
          <w:szCs w:val="24"/>
        </w:rPr>
      </w:pPr>
      <w:r w:rsidRPr="00151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себестоимость производства сельскохозяйственной продукции;</w:t>
      </w:r>
    </w:p>
    <w:p w:rsidR="00151036" w:rsidRDefault="00151036" w:rsidP="00151036">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4578" w:rsidRPr="007D4578">
        <w:rPr>
          <w:rFonts w:ascii="Times New Roman" w:eastAsia="Times New Roman" w:hAnsi="Times New Roman" w:cs="Times New Roman"/>
          <w:sz w:val="24"/>
          <w:szCs w:val="24"/>
        </w:rPr>
        <w:t>анализ производства</w:t>
      </w:r>
      <w:r w:rsidR="007D4578">
        <w:rPr>
          <w:rFonts w:ascii="Times New Roman" w:eastAsia="Times New Roman" w:hAnsi="Times New Roman" w:cs="Times New Roman"/>
          <w:sz w:val="24"/>
          <w:szCs w:val="24"/>
        </w:rPr>
        <w:t xml:space="preserve"> продукции животноводства;</w:t>
      </w:r>
    </w:p>
    <w:p w:rsidR="007D4578" w:rsidRDefault="007D4578" w:rsidP="007D457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э</w:t>
      </w:r>
      <w:r w:rsidRPr="007D4578">
        <w:rPr>
          <w:rFonts w:ascii="Times New Roman" w:eastAsia="Times New Roman" w:hAnsi="Times New Roman" w:cs="Times New Roman"/>
          <w:sz w:val="24"/>
          <w:szCs w:val="24"/>
        </w:rPr>
        <w:t>кономический ущерб и методика его расчета.</w:t>
      </w:r>
      <w:r>
        <w:rPr>
          <w:rFonts w:ascii="Times New Roman" w:eastAsia="Times New Roman" w:hAnsi="Times New Roman" w:cs="Times New Roman"/>
          <w:sz w:val="24"/>
          <w:szCs w:val="24"/>
        </w:rPr>
        <w:t xml:space="preserve"> </w:t>
      </w:r>
      <w:r w:rsidRPr="007D4578">
        <w:rPr>
          <w:rFonts w:ascii="Times New Roman" w:eastAsia="Times New Roman" w:hAnsi="Times New Roman" w:cs="Times New Roman"/>
          <w:sz w:val="24"/>
          <w:szCs w:val="24"/>
        </w:rPr>
        <w:t>Затраты на проведение ветеринарных мер</w:t>
      </w:r>
      <w:r w:rsidRPr="007D4578">
        <w:rPr>
          <w:rFonts w:ascii="Times New Roman" w:eastAsia="Times New Roman" w:hAnsi="Times New Roman" w:cs="Times New Roman"/>
          <w:sz w:val="24"/>
          <w:szCs w:val="24"/>
        </w:rPr>
        <w:t>о</w:t>
      </w:r>
      <w:r w:rsidRPr="007D4578">
        <w:rPr>
          <w:rFonts w:ascii="Times New Roman" w:eastAsia="Times New Roman" w:hAnsi="Times New Roman" w:cs="Times New Roman"/>
          <w:sz w:val="24"/>
          <w:szCs w:val="24"/>
        </w:rPr>
        <w:t>прияти</w:t>
      </w:r>
      <w:r>
        <w:rPr>
          <w:rFonts w:ascii="Times New Roman" w:eastAsia="Times New Roman" w:hAnsi="Times New Roman" w:cs="Times New Roman"/>
          <w:sz w:val="24"/>
          <w:szCs w:val="24"/>
        </w:rPr>
        <w:t>й;</w:t>
      </w:r>
    </w:p>
    <w:p w:rsidR="007D4578" w:rsidRDefault="007D4578" w:rsidP="007D457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э</w:t>
      </w:r>
      <w:r w:rsidRPr="007D4578">
        <w:rPr>
          <w:rFonts w:ascii="Times New Roman" w:eastAsia="Times New Roman" w:hAnsi="Times New Roman" w:cs="Times New Roman"/>
          <w:sz w:val="24"/>
          <w:szCs w:val="24"/>
        </w:rPr>
        <w:t>кономика ветеринарного дела</w:t>
      </w:r>
      <w:r w:rsidR="00E36A5B">
        <w:rPr>
          <w:rFonts w:ascii="Times New Roman" w:eastAsia="Times New Roman" w:hAnsi="Times New Roman" w:cs="Times New Roman"/>
          <w:sz w:val="24"/>
          <w:szCs w:val="24"/>
        </w:rPr>
        <w:t>;</w:t>
      </w:r>
    </w:p>
    <w:p w:rsidR="00E36A5B" w:rsidRPr="00151036" w:rsidRDefault="00E36A5B" w:rsidP="007D457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б</w:t>
      </w:r>
      <w:r w:rsidRPr="00E36A5B">
        <w:rPr>
          <w:rFonts w:ascii="Times New Roman" w:hAnsi="Times New Roman" w:cs="Times New Roman"/>
          <w:sz w:val="24"/>
          <w:szCs w:val="24"/>
        </w:rPr>
        <w:t>изнес-планирование</w:t>
      </w:r>
      <w:r w:rsidR="007E47DB">
        <w:rPr>
          <w:rFonts w:ascii="Times New Roman" w:hAnsi="Times New Roman" w:cs="Times New Roman"/>
          <w:sz w:val="24"/>
          <w:szCs w:val="24"/>
        </w:rPr>
        <w:t>.</w:t>
      </w:r>
    </w:p>
    <w:p w:rsidR="00151036" w:rsidRPr="00151036" w:rsidRDefault="00151036" w:rsidP="00151036">
      <w:pPr>
        <w:spacing w:after="0" w:line="240" w:lineRule="auto"/>
        <w:ind w:firstLine="454"/>
        <w:jc w:val="both"/>
        <w:rPr>
          <w:rFonts w:ascii="Times New Roman" w:eastAsia="Times New Roman" w:hAnsi="Times New Roman" w:cs="Times New Roman"/>
          <w:sz w:val="24"/>
          <w:szCs w:val="24"/>
        </w:rPr>
      </w:pPr>
      <w:r w:rsidRPr="00151036">
        <w:rPr>
          <w:rFonts w:ascii="Times New Roman" w:eastAsia="Times New Roman" w:hAnsi="Times New Roman" w:cs="Times New Roman"/>
          <w:sz w:val="24"/>
          <w:szCs w:val="24"/>
        </w:rPr>
        <w:t xml:space="preserve">Цель методического пособия научить студентов самостоятельно </w:t>
      </w:r>
      <w:r w:rsidR="007D4578">
        <w:rPr>
          <w:rFonts w:ascii="Times New Roman" w:eastAsia="Times New Roman" w:hAnsi="Times New Roman" w:cs="Times New Roman"/>
          <w:sz w:val="24"/>
          <w:szCs w:val="24"/>
        </w:rPr>
        <w:t xml:space="preserve">анализировать и </w:t>
      </w:r>
      <w:r w:rsidRPr="00151036">
        <w:rPr>
          <w:rFonts w:ascii="Times New Roman" w:eastAsia="Times New Roman" w:hAnsi="Times New Roman" w:cs="Times New Roman"/>
          <w:sz w:val="24"/>
          <w:szCs w:val="24"/>
        </w:rPr>
        <w:t>решать проблемы организации и планирования ветеринарных мероприятий, изучить методики определ</w:t>
      </w:r>
      <w:r w:rsidRPr="00151036">
        <w:rPr>
          <w:rFonts w:ascii="Times New Roman" w:eastAsia="Times New Roman" w:hAnsi="Times New Roman" w:cs="Times New Roman"/>
          <w:sz w:val="24"/>
          <w:szCs w:val="24"/>
        </w:rPr>
        <w:t>е</w:t>
      </w:r>
      <w:r w:rsidRPr="00151036">
        <w:rPr>
          <w:rFonts w:ascii="Times New Roman" w:eastAsia="Times New Roman" w:hAnsi="Times New Roman" w:cs="Times New Roman"/>
          <w:sz w:val="24"/>
          <w:szCs w:val="24"/>
        </w:rPr>
        <w:t>ния экономической эффективности противоэпизоотических мероприятий, хирургических мер</w:t>
      </w:r>
      <w:r w:rsidRPr="00151036">
        <w:rPr>
          <w:rFonts w:ascii="Times New Roman" w:eastAsia="Times New Roman" w:hAnsi="Times New Roman" w:cs="Times New Roman"/>
          <w:sz w:val="24"/>
          <w:szCs w:val="24"/>
        </w:rPr>
        <w:t>о</w:t>
      </w:r>
      <w:r w:rsidRPr="00151036">
        <w:rPr>
          <w:rFonts w:ascii="Times New Roman" w:eastAsia="Times New Roman" w:hAnsi="Times New Roman" w:cs="Times New Roman"/>
          <w:sz w:val="24"/>
          <w:szCs w:val="24"/>
        </w:rPr>
        <w:t>приятий, расчета ущерба, п</w:t>
      </w:r>
      <w:r w:rsidR="007D4578">
        <w:rPr>
          <w:rFonts w:ascii="Times New Roman" w:eastAsia="Times New Roman" w:hAnsi="Times New Roman" w:cs="Times New Roman"/>
          <w:sz w:val="24"/>
          <w:szCs w:val="24"/>
        </w:rPr>
        <w:t xml:space="preserve">ричиняемого болезнями животных. </w:t>
      </w:r>
      <w:r w:rsidRPr="00151036">
        <w:rPr>
          <w:rFonts w:ascii="Times New Roman" w:eastAsia="Times New Roman" w:hAnsi="Times New Roman" w:cs="Times New Roman"/>
          <w:sz w:val="24"/>
          <w:szCs w:val="24"/>
        </w:rPr>
        <w:t xml:space="preserve">Методическое пособие включает  </w:t>
      </w:r>
      <w:r w:rsidR="007D4578">
        <w:rPr>
          <w:rFonts w:ascii="Times New Roman" w:eastAsia="Times New Roman" w:hAnsi="Times New Roman" w:cs="Times New Roman"/>
          <w:sz w:val="24"/>
          <w:szCs w:val="24"/>
        </w:rPr>
        <w:t>задания по работе с литературой, расчет и анализ данных полученных из годовых отчетов дейс</w:t>
      </w:r>
      <w:r w:rsidR="007D4578">
        <w:rPr>
          <w:rFonts w:ascii="Times New Roman" w:eastAsia="Times New Roman" w:hAnsi="Times New Roman" w:cs="Times New Roman"/>
          <w:sz w:val="24"/>
          <w:szCs w:val="24"/>
        </w:rPr>
        <w:t>т</w:t>
      </w:r>
      <w:r w:rsidR="007D4578">
        <w:rPr>
          <w:rFonts w:ascii="Times New Roman" w:eastAsia="Times New Roman" w:hAnsi="Times New Roman" w:cs="Times New Roman"/>
          <w:sz w:val="24"/>
          <w:szCs w:val="24"/>
        </w:rPr>
        <w:t>вующих сельскохозяйственных предприятий, работа с задачами по определению экономического ущерба, дополнительные вопросы для анализа проделанной работы и решения проблемных с</w:t>
      </w:r>
      <w:r w:rsidR="007D4578">
        <w:rPr>
          <w:rFonts w:ascii="Times New Roman" w:eastAsia="Times New Roman" w:hAnsi="Times New Roman" w:cs="Times New Roman"/>
          <w:sz w:val="24"/>
          <w:szCs w:val="24"/>
        </w:rPr>
        <w:t>и</w:t>
      </w:r>
      <w:r w:rsidR="007D4578">
        <w:rPr>
          <w:rFonts w:ascii="Times New Roman" w:eastAsia="Times New Roman" w:hAnsi="Times New Roman" w:cs="Times New Roman"/>
          <w:sz w:val="24"/>
          <w:szCs w:val="24"/>
        </w:rPr>
        <w:t>туаций</w:t>
      </w:r>
      <w:r w:rsidRPr="00151036">
        <w:rPr>
          <w:rFonts w:ascii="Times New Roman" w:eastAsia="Times New Roman" w:hAnsi="Times New Roman" w:cs="Times New Roman"/>
          <w:sz w:val="24"/>
          <w:szCs w:val="24"/>
        </w:rPr>
        <w:t>.</w:t>
      </w:r>
    </w:p>
    <w:p w:rsidR="00151036" w:rsidRDefault="00151036" w:rsidP="00151036">
      <w:pPr>
        <w:spacing w:after="0" w:line="240" w:lineRule="auto"/>
        <w:ind w:firstLine="454"/>
        <w:jc w:val="both"/>
        <w:rPr>
          <w:rFonts w:ascii="Times New Roman" w:eastAsia="Times New Roman" w:hAnsi="Times New Roman" w:cs="Times New Roman"/>
          <w:sz w:val="24"/>
          <w:szCs w:val="24"/>
        </w:rPr>
      </w:pPr>
      <w:r w:rsidRPr="00151036">
        <w:rPr>
          <w:rFonts w:ascii="Times New Roman" w:eastAsia="Times New Roman" w:hAnsi="Times New Roman" w:cs="Times New Roman"/>
          <w:sz w:val="24"/>
          <w:szCs w:val="24"/>
        </w:rPr>
        <w:t xml:space="preserve">Методическое пособие рассчитано </w:t>
      </w:r>
      <w:r w:rsidR="00566698">
        <w:rPr>
          <w:rFonts w:ascii="Times New Roman" w:eastAsia="Times New Roman" w:hAnsi="Times New Roman" w:cs="Times New Roman"/>
          <w:sz w:val="24"/>
          <w:szCs w:val="24"/>
        </w:rPr>
        <w:t>для студентов очной формы обучения специальности «Ветеринария».</w:t>
      </w:r>
    </w:p>
    <w:p w:rsidR="00724FB0" w:rsidRPr="00E36A5B" w:rsidRDefault="00E36A5B" w:rsidP="00724FB0">
      <w:pPr>
        <w:shd w:val="clear" w:color="auto" w:fill="FFFFFF"/>
        <w:spacing w:after="0" w:line="240" w:lineRule="auto"/>
        <w:ind w:firstLine="567"/>
        <w:jc w:val="both"/>
        <w:rPr>
          <w:rFonts w:ascii="Times New Roman" w:hAnsi="Times New Roman" w:cs="Times New Roman"/>
          <w:b/>
          <w:spacing w:val="-2"/>
          <w:sz w:val="24"/>
          <w:szCs w:val="24"/>
        </w:rPr>
      </w:pPr>
      <w:r>
        <w:rPr>
          <w:rFonts w:ascii="Times New Roman" w:hAnsi="Times New Roman" w:cs="Times New Roman"/>
          <w:b/>
          <w:spacing w:val="-2"/>
          <w:sz w:val="24"/>
          <w:szCs w:val="24"/>
        </w:rPr>
        <w:t>В соответствии с ФГОС на занятия формируются</w:t>
      </w:r>
      <w:r w:rsidR="00724FB0" w:rsidRPr="00E36A5B">
        <w:rPr>
          <w:rFonts w:ascii="Times New Roman" w:hAnsi="Times New Roman" w:cs="Times New Roman"/>
          <w:b/>
          <w:spacing w:val="-2"/>
          <w:sz w:val="24"/>
          <w:szCs w:val="24"/>
        </w:rPr>
        <w:t xml:space="preserve"> следующи</w:t>
      </w:r>
      <w:r>
        <w:rPr>
          <w:rFonts w:ascii="Times New Roman" w:hAnsi="Times New Roman" w:cs="Times New Roman"/>
          <w:b/>
          <w:spacing w:val="-2"/>
          <w:sz w:val="24"/>
          <w:szCs w:val="24"/>
        </w:rPr>
        <w:t>е</w:t>
      </w:r>
      <w:r w:rsidR="00724FB0" w:rsidRPr="00E36A5B">
        <w:rPr>
          <w:rFonts w:ascii="Times New Roman" w:hAnsi="Times New Roman" w:cs="Times New Roman"/>
          <w:b/>
          <w:spacing w:val="-2"/>
          <w:sz w:val="24"/>
          <w:szCs w:val="24"/>
        </w:rPr>
        <w:t xml:space="preserve"> общи</w:t>
      </w:r>
      <w:r>
        <w:rPr>
          <w:rFonts w:ascii="Times New Roman" w:hAnsi="Times New Roman" w:cs="Times New Roman"/>
          <w:b/>
          <w:spacing w:val="-2"/>
          <w:sz w:val="24"/>
          <w:szCs w:val="24"/>
        </w:rPr>
        <w:t>е</w:t>
      </w:r>
      <w:r w:rsidR="00724FB0" w:rsidRPr="00E36A5B">
        <w:rPr>
          <w:rFonts w:ascii="Times New Roman" w:hAnsi="Times New Roman" w:cs="Times New Roman"/>
          <w:b/>
          <w:spacing w:val="-2"/>
          <w:sz w:val="24"/>
          <w:szCs w:val="24"/>
        </w:rPr>
        <w:t xml:space="preserve"> компетенци</w:t>
      </w:r>
      <w:r>
        <w:rPr>
          <w:rFonts w:ascii="Times New Roman" w:hAnsi="Times New Roman" w:cs="Times New Roman"/>
          <w:b/>
          <w:spacing w:val="-2"/>
          <w:sz w:val="24"/>
          <w:szCs w:val="24"/>
        </w:rPr>
        <w:t>и:</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2"/>
          <w:sz w:val="24"/>
          <w:szCs w:val="24"/>
        </w:rPr>
        <w:t xml:space="preserve">ОК 1. Понимать сущность и социальную значимость своей будущей </w:t>
      </w:r>
      <w:r w:rsidRPr="00724FB0">
        <w:rPr>
          <w:rFonts w:ascii="Times New Roman" w:hAnsi="Times New Roman" w:cs="Times New Roman"/>
          <w:sz w:val="24"/>
          <w:szCs w:val="24"/>
        </w:rPr>
        <w:t>профессии, проявлять к ней устойчивый интерес.</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3"/>
          <w:sz w:val="24"/>
          <w:szCs w:val="24"/>
        </w:rPr>
        <w:t xml:space="preserve">ОК 2. Организовывать собственную деятельность, выбирать типовые </w:t>
      </w:r>
      <w:r w:rsidRPr="00724FB0">
        <w:rPr>
          <w:rFonts w:ascii="Times New Roman" w:hAnsi="Times New Roman" w:cs="Times New Roman"/>
          <w:spacing w:val="-1"/>
          <w:sz w:val="24"/>
          <w:szCs w:val="24"/>
        </w:rPr>
        <w:t>методы и способы в</w:t>
      </w:r>
      <w:r w:rsidRPr="00724FB0">
        <w:rPr>
          <w:rFonts w:ascii="Times New Roman" w:hAnsi="Times New Roman" w:cs="Times New Roman"/>
          <w:spacing w:val="-1"/>
          <w:sz w:val="24"/>
          <w:szCs w:val="24"/>
        </w:rPr>
        <w:t>ы</w:t>
      </w:r>
      <w:r w:rsidRPr="00724FB0">
        <w:rPr>
          <w:rFonts w:ascii="Times New Roman" w:hAnsi="Times New Roman" w:cs="Times New Roman"/>
          <w:spacing w:val="-1"/>
          <w:sz w:val="24"/>
          <w:szCs w:val="24"/>
        </w:rPr>
        <w:t xml:space="preserve">полнения профессиональных задач, оценивать их </w:t>
      </w:r>
      <w:r w:rsidRPr="00724FB0">
        <w:rPr>
          <w:rFonts w:ascii="Times New Roman" w:hAnsi="Times New Roman" w:cs="Times New Roman"/>
          <w:sz w:val="24"/>
          <w:szCs w:val="24"/>
        </w:rPr>
        <w:t>эффективность и качество.</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ОК 3. Принимать решения в стандартных и нестандартных ситуациях и нести за них отве</w:t>
      </w:r>
      <w:r w:rsidRPr="00724FB0">
        <w:rPr>
          <w:rFonts w:ascii="Times New Roman" w:hAnsi="Times New Roman" w:cs="Times New Roman"/>
          <w:sz w:val="24"/>
          <w:szCs w:val="24"/>
        </w:rPr>
        <w:t>т</w:t>
      </w:r>
      <w:r w:rsidRPr="00724FB0">
        <w:rPr>
          <w:rFonts w:ascii="Times New Roman" w:hAnsi="Times New Roman" w:cs="Times New Roman"/>
          <w:sz w:val="24"/>
          <w:szCs w:val="24"/>
        </w:rPr>
        <w:t>ственность.</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 xml:space="preserve">ОК 4. Осуществлять поиск и использование информации, </w:t>
      </w:r>
      <w:r w:rsidRPr="00724FB0">
        <w:rPr>
          <w:rFonts w:ascii="Times New Roman" w:hAnsi="Times New Roman" w:cs="Times New Roman"/>
          <w:spacing w:val="-1"/>
          <w:sz w:val="24"/>
          <w:szCs w:val="24"/>
        </w:rPr>
        <w:t xml:space="preserve">необходимой для эффективного выполнения профессиональных задач, </w:t>
      </w:r>
      <w:r w:rsidRPr="00724FB0">
        <w:rPr>
          <w:rFonts w:ascii="Times New Roman" w:hAnsi="Times New Roman" w:cs="Times New Roman"/>
          <w:sz w:val="24"/>
          <w:szCs w:val="24"/>
        </w:rPr>
        <w:t>профессионального и личностного развития.</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1"/>
          <w:sz w:val="24"/>
          <w:szCs w:val="24"/>
        </w:rPr>
        <w:t xml:space="preserve">ОК 5. Использовать информационно-коммуникационные технологии </w:t>
      </w:r>
      <w:r w:rsidRPr="00724FB0">
        <w:rPr>
          <w:rFonts w:ascii="Times New Roman" w:hAnsi="Times New Roman" w:cs="Times New Roman"/>
          <w:sz w:val="24"/>
          <w:szCs w:val="24"/>
        </w:rPr>
        <w:t>в профессиональной деятельности.</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1"/>
          <w:sz w:val="24"/>
          <w:szCs w:val="24"/>
        </w:rPr>
        <w:t xml:space="preserve">ОК 7. Брать на себя ответственность за работу членов команды </w:t>
      </w:r>
      <w:r w:rsidRPr="00724FB0">
        <w:rPr>
          <w:rFonts w:ascii="Times New Roman" w:hAnsi="Times New Roman" w:cs="Times New Roman"/>
          <w:sz w:val="24"/>
          <w:szCs w:val="24"/>
        </w:rPr>
        <w:t>(подчиненных), за результат выполнения заданий.</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1"/>
          <w:sz w:val="24"/>
          <w:szCs w:val="24"/>
        </w:rPr>
        <w:t xml:space="preserve">ОК 8. Самостоятельно определять задачи профессионального и </w:t>
      </w:r>
      <w:r w:rsidRPr="00724FB0">
        <w:rPr>
          <w:rFonts w:ascii="Times New Roman" w:hAnsi="Times New Roman" w:cs="Times New Roman"/>
          <w:sz w:val="24"/>
          <w:szCs w:val="24"/>
        </w:rPr>
        <w:t>личностного развития, з</w:t>
      </w:r>
      <w:r w:rsidRPr="00724FB0">
        <w:rPr>
          <w:rFonts w:ascii="Times New Roman" w:hAnsi="Times New Roman" w:cs="Times New Roman"/>
          <w:sz w:val="24"/>
          <w:szCs w:val="24"/>
        </w:rPr>
        <w:t>а</w:t>
      </w:r>
      <w:r w:rsidRPr="00724FB0">
        <w:rPr>
          <w:rFonts w:ascii="Times New Roman" w:hAnsi="Times New Roman" w:cs="Times New Roman"/>
          <w:sz w:val="24"/>
          <w:szCs w:val="24"/>
        </w:rPr>
        <w:t>ниматься самообразованием, осознанно планировать повышение квалификации.</w:t>
      </w:r>
    </w:p>
    <w:p w:rsidR="00566698" w:rsidRPr="00724FB0" w:rsidRDefault="00566698" w:rsidP="00724FB0">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1"/>
          <w:sz w:val="24"/>
          <w:szCs w:val="24"/>
        </w:rPr>
        <w:t xml:space="preserve">ОК 9. Ориентироваться в условиях частой смены технологий в </w:t>
      </w:r>
      <w:r w:rsidRPr="00724FB0">
        <w:rPr>
          <w:rFonts w:ascii="Times New Roman" w:hAnsi="Times New Roman" w:cs="Times New Roman"/>
          <w:sz w:val="24"/>
          <w:szCs w:val="24"/>
        </w:rPr>
        <w:t>профессиональной деятел</w:t>
      </w:r>
      <w:r w:rsidRPr="00724FB0">
        <w:rPr>
          <w:rFonts w:ascii="Times New Roman" w:hAnsi="Times New Roman" w:cs="Times New Roman"/>
          <w:sz w:val="24"/>
          <w:szCs w:val="24"/>
        </w:rPr>
        <w:t>ь</w:t>
      </w:r>
      <w:r w:rsidRPr="00724FB0">
        <w:rPr>
          <w:rFonts w:ascii="Times New Roman" w:hAnsi="Times New Roman" w:cs="Times New Roman"/>
          <w:sz w:val="24"/>
          <w:szCs w:val="24"/>
        </w:rPr>
        <w:t>ности.</w:t>
      </w:r>
    </w:p>
    <w:p w:rsidR="00724FB0" w:rsidRPr="00E36A5B" w:rsidRDefault="00724FB0" w:rsidP="00724FB0">
      <w:pPr>
        <w:shd w:val="clear" w:color="auto" w:fill="FFFFFF"/>
        <w:spacing w:after="0" w:line="240" w:lineRule="auto"/>
        <w:ind w:firstLine="567"/>
        <w:rPr>
          <w:rFonts w:ascii="Times New Roman" w:hAnsi="Times New Roman" w:cs="Times New Roman"/>
          <w:b/>
          <w:sz w:val="24"/>
          <w:szCs w:val="24"/>
        </w:rPr>
      </w:pPr>
      <w:r w:rsidRPr="00E36A5B">
        <w:rPr>
          <w:rFonts w:ascii="Times New Roman" w:hAnsi="Times New Roman" w:cs="Times New Roman"/>
          <w:b/>
          <w:sz w:val="24"/>
          <w:szCs w:val="24"/>
        </w:rPr>
        <w:t>Согласно ФГОС от« 4 » сентября 2009 г. № 326 для специальности «Ветеринария» п</w:t>
      </w:r>
      <w:r w:rsidRPr="00E36A5B">
        <w:rPr>
          <w:rFonts w:ascii="Times New Roman" w:hAnsi="Times New Roman" w:cs="Times New Roman"/>
          <w:b/>
          <w:sz w:val="24"/>
          <w:szCs w:val="24"/>
        </w:rPr>
        <w:t>о</w:t>
      </w:r>
      <w:r w:rsidRPr="00E36A5B">
        <w:rPr>
          <w:rFonts w:ascii="Times New Roman" w:hAnsi="Times New Roman" w:cs="Times New Roman"/>
          <w:b/>
          <w:sz w:val="24"/>
          <w:szCs w:val="24"/>
        </w:rPr>
        <w:t xml:space="preserve">сле освоения учебной практики студент должен </w:t>
      </w:r>
    </w:p>
    <w:p w:rsidR="00A439CD" w:rsidRDefault="00A439CD" w:rsidP="00724FB0">
      <w:pPr>
        <w:shd w:val="clear" w:color="auto" w:fill="FFFFFF"/>
        <w:spacing w:after="0" w:line="240" w:lineRule="auto"/>
        <w:ind w:firstLine="567"/>
        <w:rPr>
          <w:rFonts w:ascii="Times New Roman" w:hAnsi="Times New Roman" w:cs="Times New Roman"/>
          <w:b/>
          <w:sz w:val="24"/>
          <w:szCs w:val="24"/>
        </w:rPr>
      </w:pPr>
    </w:p>
    <w:p w:rsidR="00566698" w:rsidRPr="00724FB0" w:rsidRDefault="00566698" w:rsidP="00724FB0">
      <w:pPr>
        <w:shd w:val="clear" w:color="auto" w:fill="FFFFFF"/>
        <w:spacing w:after="0" w:line="240" w:lineRule="auto"/>
        <w:ind w:firstLine="567"/>
        <w:rPr>
          <w:rFonts w:ascii="Times New Roman" w:hAnsi="Times New Roman" w:cs="Times New Roman"/>
          <w:b/>
          <w:sz w:val="24"/>
          <w:szCs w:val="24"/>
        </w:rPr>
      </w:pPr>
      <w:r w:rsidRPr="00724FB0">
        <w:rPr>
          <w:rFonts w:ascii="Times New Roman" w:hAnsi="Times New Roman" w:cs="Times New Roman"/>
          <w:b/>
          <w:sz w:val="24"/>
          <w:szCs w:val="24"/>
        </w:rPr>
        <w:lastRenderedPageBreak/>
        <w:t>уметь:</w:t>
      </w:r>
    </w:p>
    <w:p w:rsidR="00566698" w:rsidRPr="00724FB0" w:rsidRDefault="00566698" w:rsidP="00724FB0">
      <w:pPr>
        <w:shd w:val="clear" w:color="auto" w:fill="FFFFFF"/>
        <w:spacing w:after="0" w:line="240" w:lineRule="auto"/>
        <w:ind w:firstLine="567"/>
        <w:rPr>
          <w:rFonts w:ascii="Times New Roman" w:hAnsi="Times New Roman" w:cs="Times New Roman"/>
          <w:sz w:val="24"/>
          <w:szCs w:val="24"/>
        </w:rPr>
      </w:pPr>
      <w:r w:rsidRPr="00724FB0">
        <w:rPr>
          <w:rFonts w:ascii="Times New Roman" w:hAnsi="Times New Roman" w:cs="Times New Roman"/>
          <w:spacing w:val="-3"/>
          <w:sz w:val="24"/>
          <w:szCs w:val="24"/>
        </w:rPr>
        <w:t>- определять состав материальных, трудовых и</w:t>
      </w:r>
      <w:r w:rsidR="00724FB0">
        <w:rPr>
          <w:rFonts w:ascii="Times New Roman" w:hAnsi="Times New Roman" w:cs="Times New Roman"/>
          <w:spacing w:val="-3"/>
          <w:sz w:val="24"/>
          <w:szCs w:val="24"/>
        </w:rPr>
        <w:t xml:space="preserve"> </w:t>
      </w:r>
      <w:r w:rsidRPr="00724FB0">
        <w:rPr>
          <w:rFonts w:ascii="Times New Roman" w:hAnsi="Times New Roman" w:cs="Times New Roman"/>
          <w:sz w:val="24"/>
          <w:szCs w:val="24"/>
        </w:rPr>
        <w:t>финансовых ресурсов организации;</w:t>
      </w:r>
    </w:p>
    <w:p w:rsidR="00566698" w:rsidRPr="00724FB0" w:rsidRDefault="00566698" w:rsidP="00724FB0">
      <w:pPr>
        <w:shd w:val="clear" w:color="auto" w:fill="FFFFFF"/>
        <w:spacing w:after="0" w:line="240" w:lineRule="auto"/>
        <w:ind w:firstLine="567"/>
        <w:rPr>
          <w:rFonts w:ascii="Times New Roman" w:hAnsi="Times New Roman" w:cs="Times New Roman"/>
          <w:sz w:val="24"/>
          <w:szCs w:val="24"/>
        </w:rPr>
      </w:pPr>
      <w:r w:rsidRPr="00724FB0">
        <w:rPr>
          <w:rFonts w:ascii="Times New Roman" w:hAnsi="Times New Roman" w:cs="Times New Roman"/>
          <w:spacing w:val="-3"/>
          <w:sz w:val="24"/>
          <w:szCs w:val="24"/>
        </w:rPr>
        <w:t>- рассчитывать основные технико-экономические</w:t>
      </w:r>
      <w:r w:rsidR="00724FB0">
        <w:rPr>
          <w:rFonts w:ascii="Times New Roman" w:hAnsi="Times New Roman" w:cs="Times New Roman"/>
          <w:spacing w:val="-3"/>
          <w:sz w:val="24"/>
          <w:szCs w:val="24"/>
        </w:rPr>
        <w:t xml:space="preserve"> </w:t>
      </w:r>
      <w:r w:rsidRPr="00724FB0">
        <w:rPr>
          <w:rFonts w:ascii="Times New Roman" w:hAnsi="Times New Roman" w:cs="Times New Roman"/>
          <w:sz w:val="24"/>
          <w:szCs w:val="24"/>
        </w:rPr>
        <w:t>показатели деятельности организации;</w:t>
      </w:r>
    </w:p>
    <w:p w:rsidR="00566698" w:rsidRDefault="00566698" w:rsidP="00724FB0">
      <w:pPr>
        <w:shd w:val="clear" w:color="auto" w:fill="FFFFFF"/>
        <w:spacing w:after="0" w:line="240" w:lineRule="auto"/>
        <w:ind w:firstLine="567"/>
        <w:rPr>
          <w:rFonts w:ascii="Times New Roman" w:hAnsi="Times New Roman" w:cs="Times New Roman"/>
          <w:sz w:val="24"/>
          <w:szCs w:val="24"/>
        </w:rPr>
      </w:pPr>
      <w:r w:rsidRPr="00724FB0">
        <w:rPr>
          <w:rFonts w:ascii="Times New Roman" w:hAnsi="Times New Roman" w:cs="Times New Roman"/>
          <w:sz w:val="24"/>
          <w:szCs w:val="24"/>
        </w:rPr>
        <w:t>- находить  и  использовать необходимую</w:t>
      </w:r>
      <w:r w:rsidR="00724FB0">
        <w:rPr>
          <w:rFonts w:ascii="Times New Roman" w:hAnsi="Times New Roman" w:cs="Times New Roman"/>
          <w:sz w:val="24"/>
          <w:szCs w:val="24"/>
        </w:rPr>
        <w:t xml:space="preserve"> </w:t>
      </w:r>
      <w:r w:rsidRPr="00724FB0">
        <w:rPr>
          <w:rFonts w:ascii="Times New Roman" w:hAnsi="Times New Roman" w:cs="Times New Roman"/>
          <w:sz w:val="24"/>
          <w:szCs w:val="24"/>
        </w:rPr>
        <w:t>экономическую информацию;</w:t>
      </w:r>
    </w:p>
    <w:p w:rsidR="00724FB0" w:rsidRDefault="00724FB0" w:rsidP="00724FB0">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E36A5B">
        <w:rPr>
          <w:rFonts w:ascii="Times New Roman" w:hAnsi="Times New Roman" w:cs="Times New Roman"/>
          <w:sz w:val="24"/>
          <w:szCs w:val="24"/>
        </w:rPr>
        <w:t>производить расчет себестоимости продукции животноводства;</w:t>
      </w:r>
    </w:p>
    <w:p w:rsidR="00724FB0" w:rsidRDefault="00724FB0" w:rsidP="00724FB0">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определять экономический ущерб от заболеваний животных;</w:t>
      </w:r>
    </w:p>
    <w:p w:rsidR="00724FB0" w:rsidRPr="00724FB0" w:rsidRDefault="00724FB0" w:rsidP="00724FB0">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определять предотвращаемый ущерб при осуществлении ветеринарных мероприятий.</w:t>
      </w:r>
    </w:p>
    <w:p w:rsidR="00566698" w:rsidRPr="00724FB0" w:rsidRDefault="00566698" w:rsidP="00724FB0">
      <w:pPr>
        <w:shd w:val="clear" w:color="auto" w:fill="FFFFFF"/>
        <w:spacing w:after="0" w:line="240" w:lineRule="auto"/>
        <w:ind w:firstLine="567"/>
        <w:rPr>
          <w:rFonts w:ascii="Times New Roman" w:hAnsi="Times New Roman" w:cs="Times New Roman"/>
          <w:b/>
          <w:sz w:val="24"/>
          <w:szCs w:val="24"/>
        </w:rPr>
      </w:pPr>
      <w:r w:rsidRPr="00724FB0">
        <w:rPr>
          <w:rFonts w:ascii="Times New Roman" w:hAnsi="Times New Roman" w:cs="Times New Roman"/>
          <w:b/>
          <w:sz w:val="24"/>
          <w:szCs w:val="24"/>
        </w:rPr>
        <w:t>знать:</w:t>
      </w:r>
    </w:p>
    <w:p w:rsidR="00566698" w:rsidRPr="00724FB0" w:rsidRDefault="00566698" w:rsidP="00E36A5B">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 современное состояние и перспективы развития</w:t>
      </w:r>
      <w:r w:rsidR="00E36A5B">
        <w:rPr>
          <w:rFonts w:ascii="Times New Roman" w:hAnsi="Times New Roman" w:cs="Times New Roman"/>
          <w:sz w:val="24"/>
          <w:szCs w:val="24"/>
        </w:rPr>
        <w:t xml:space="preserve"> </w:t>
      </w:r>
      <w:r w:rsidRPr="00724FB0">
        <w:rPr>
          <w:rFonts w:ascii="Times New Roman" w:hAnsi="Times New Roman" w:cs="Times New Roman"/>
          <w:spacing w:val="-2"/>
          <w:sz w:val="24"/>
          <w:szCs w:val="24"/>
        </w:rPr>
        <w:t>сельского хозяйства, организацию хозя</w:t>
      </w:r>
      <w:r w:rsidRPr="00724FB0">
        <w:rPr>
          <w:rFonts w:ascii="Times New Roman" w:hAnsi="Times New Roman" w:cs="Times New Roman"/>
          <w:spacing w:val="-2"/>
          <w:sz w:val="24"/>
          <w:szCs w:val="24"/>
        </w:rPr>
        <w:t>й</w:t>
      </w:r>
      <w:r w:rsidRPr="00724FB0">
        <w:rPr>
          <w:rFonts w:ascii="Times New Roman" w:hAnsi="Times New Roman" w:cs="Times New Roman"/>
          <w:spacing w:val="-2"/>
          <w:sz w:val="24"/>
          <w:szCs w:val="24"/>
        </w:rPr>
        <w:t>ствующих</w:t>
      </w:r>
      <w:r w:rsidR="00E36A5B">
        <w:rPr>
          <w:rFonts w:ascii="Times New Roman" w:hAnsi="Times New Roman" w:cs="Times New Roman"/>
          <w:spacing w:val="-2"/>
          <w:sz w:val="24"/>
          <w:szCs w:val="24"/>
        </w:rPr>
        <w:t xml:space="preserve"> </w:t>
      </w:r>
      <w:r w:rsidRPr="00724FB0">
        <w:rPr>
          <w:rFonts w:ascii="Times New Roman" w:hAnsi="Times New Roman" w:cs="Times New Roman"/>
          <w:sz w:val="24"/>
          <w:szCs w:val="24"/>
        </w:rPr>
        <w:t>субъектов в рыночной экономике;</w:t>
      </w:r>
    </w:p>
    <w:p w:rsidR="00566698" w:rsidRPr="00724FB0" w:rsidRDefault="00566698" w:rsidP="00E36A5B">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 основные принципы построения экономической</w:t>
      </w:r>
      <w:r w:rsidR="00E36A5B">
        <w:rPr>
          <w:rFonts w:ascii="Times New Roman" w:hAnsi="Times New Roman" w:cs="Times New Roman"/>
          <w:sz w:val="24"/>
          <w:szCs w:val="24"/>
        </w:rPr>
        <w:t xml:space="preserve"> </w:t>
      </w:r>
      <w:r w:rsidRPr="00724FB0">
        <w:rPr>
          <w:rFonts w:ascii="Times New Roman" w:hAnsi="Times New Roman" w:cs="Times New Roman"/>
          <w:sz w:val="24"/>
          <w:szCs w:val="24"/>
        </w:rPr>
        <w:t>системы организации;</w:t>
      </w:r>
    </w:p>
    <w:p w:rsidR="00566698" w:rsidRPr="00724FB0" w:rsidRDefault="00566698" w:rsidP="00E36A5B">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1"/>
          <w:sz w:val="24"/>
          <w:szCs w:val="24"/>
        </w:rPr>
        <w:t>-общую организацию производственного и</w:t>
      </w:r>
      <w:r w:rsidR="00E36A5B">
        <w:rPr>
          <w:rFonts w:ascii="Times New Roman" w:hAnsi="Times New Roman" w:cs="Times New Roman"/>
          <w:spacing w:val="-1"/>
          <w:sz w:val="24"/>
          <w:szCs w:val="24"/>
        </w:rPr>
        <w:t xml:space="preserve"> </w:t>
      </w:r>
      <w:r w:rsidRPr="00724FB0">
        <w:rPr>
          <w:rFonts w:ascii="Times New Roman" w:hAnsi="Times New Roman" w:cs="Times New Roman"/>
          <w:sz w:val="24"/>
          <w:szCs w:val="24"/>
        </w:rPr>
        <w:t>технологического процессов;</w:t>
      </w:r>
    </w:p>
    <w:p w:rsidR="00566698" w:rsidRPr="00724FB0" w:rsidRDefault="00566698" w:rsidP="00E36A5B">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pacing w:val="-2"/>
          <w:sz w:val="24"/>
          <w:szCs w:val="24"/>
        </w:rPr>
        <w:t>- основные технико-экономические показатели</w:t>
      </w:r>
      <w:r w:rsidR="00E36A5B">
        <w:rPr>
          <w:rFonts w:ascii="Times New Roman" w:hAnsi="Times New Roman" w:cs="Times New Roman"/>
          <w:spacing w:val="-2"/>
          <w:sz w:val="24"/>
          <w:szCs w:val="24"/>
        </w:rPr>
        <w:t xml:space="preserve"> </w:t>
      </w:r>
      <w:r w:rsidRPr="00724FB0">
        <w:rPr>
          <w:rFonts w:ascii="Times New Roman" w:hAnsi="Times New Roman" w:cs="Times New Roman"/>
          <w:spacing w:val="-1"/>
          <w:sz w:val="24"/>
          <w:szCs w:val="24"/>
        </w:rPr>
        <w:t>деятельности организации и методики их расчета;</w:t>
      </w:r>
    </w:p>
    <w:p w:rsidR="00566698" w:rsidRPr="00724FB0" w:rsidRDefault="00566698" w:rsidP="00E36A5B">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 методы управления основными и оборотными</w:t>
      </w:r>
      <w:r w:rsidR="00E36A5B">
        <w:rPr>
          <w:rFonts w:ascii="Times New Roman" w:hAnsi="Times New Roman" w:cs="Times New Roman"/>
          <w:sz w:val="24"/>
          <w:szCs w:val="24"/>
        </w:rPr>
        <w:t xml:space="preserve"> </w:t>
      </w:r>
      <w:r w:rsidRPr="00724FB0">
        <w:rPr>
          <w:rFonts w:ascii="Times New Roman" w:hAnsi="Times New Roman" w:cs="Times New Roman"/>
          <w:sz w:val="24"/>
          <w:szCs w:val="24"/>
        </w:rPr>
        <w:t>средствами и оценки эффективности их</w:t>
      </w:r>
      <w:r w:rsidR="00E36A5B">
        <w:rPr>
          <w:rFonts w:ascii="Times New Roman" w:hAnsi="Times New Roman" w:cs="Times New Roman"/>
          <w:sz w:val="24"/>
          <w:szCs w:val="24"/>
        </w:rPr>
        <w:t xml:space="preserve"> </w:t>
      </w:r>
      <w:r w:rsidRPr="00724FB0">
        <w:rPr>
          <w:rFonts w:ascii="Times New Roman" w:hAnsi="Times New Roman" w:cs="Times New Roman"/>
          <w:sz w:val="24"/>
          <w:szCs w:val="24"/>
        </w:rPr>
        <w:t>и</w:t>
      </w:r>
      <w:r w:rsidRPr="00724FB0">
        <w:rPr>
          <w:rFonts w:ascii="Times New Roman" w:hAnsi="Times New Roman" w:cs="Times New Roman"/>
          <w:sz w:val="24"/>
          <w:szCs w:val="24"/>
        </w:rPr>
        <w:t>с</w:t>
      </w:r>
      <w:r w:rsidRPr="00724FB0">
        <w:rPr>
          <w:rFonts w:ascii="Times New Roman" w:hAnsi="Times New Roman" w:cs="Times New Roman"/>
          <w:sz w:val="24"/>
          <w:szCs w:val="24"/>
        </w:rPr>
        <w:t>пользования;</w:t>
      </w:r>
    </w:p>
    <w:p w:rsidR="00566698" w:rsidRPr="00724FB0" w:rsidRDefault="00566698" w:rsidP="00E36A5B">
      <w:pPr>
        <w:shd w:val="clear" w:color="auto" w:fill="FFFFFF"/>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 состав материальных, трудовых и финансовых</w:t>
      </w:r>
      <w:r w:rsidR="00E36A5B">
        <w:rPr>
          <w:rFonts w:ascii="Times New Roman" w:hAnsi="Times New Roman" w:cs="Times New Roman"/>
          <w:sz w:val="24"/>
          <w:szCs w:val="24"/>
        </w:rPr>
        <w:t xml:space="preserve"> </w:t>
      </w:r>
      <w:r w:rsidRPr="00724FB0">
        <w:rPr>
          <w:rFonts w:ascii="Times New Roman" w:hAnsi="Times New Roman" w:cs="Times New Roman"/>
          <w:sz w:val="24"/>
          <w:szCs w:val="24"/>
        </w:rPr>
        <w:t>ресурсов организации, показатели их</w:t>
      </w:r>
      <w:r w:rsidR="00E36A5B">
        <w:rPr>
          <w:rFonts w:ascii="Times New Roman" w:hAnsi="Times New Roman" w:cs="Times New Roman"/>
          <w:sz w:val="24"/>
          <w:szCs w:val="24"/>
        </w:rPr>
        <w:t xml:space="preserve"> </w:t>
      </w:r>
      <w:r w:rsidRPr="00724FB0">
        <w:rPr>
          <w:rFonts w:ascii="Times New Roman" w:hAnsi="Times New Roman" w:cs="Times New Roman"/>
          <w:sz w:val="24"/>
          <w:szCs w:val="24"/>
        </w:rPr>
        <w:t>э</w:t>
      </w:r>
      <w:r w:rsidRPr="00724FB0">
        <w:rPr>
          <w:rFonts w:ascii="Times New Roman" w:hAnsi="Times New Roman" w:cs="Times New Roman"/>
          <w:sz w:val="24"/>
          <w:szCs w:val="24"/>
        </w:rPr>
        <w:t>ф</w:t>
      </w:r>
      <w:r w:rsidRPr="00724FB0">
        <w:rPr>
          <w:rFonts w:ascii="Times New Roman" w:hAnsi="Times New Roman" w:cs="Times New Roman"/>
          <w:sz w:val="24"/>
          <w:szCs w:val="24"/>
        </w:rPr>
        <w:t>фективного использования;</w:t>
      </w:r>
    </w:p>
    <w:p w:rsidR="00566698" w:rsidRPr="00724FB0" w:rsidRDefault="00566698" w:rsidP="00E36A5B">
      <w:pPr>
        <w:shd w:val="clear" w:color="auto" w:fill="FFFFFF"/>
        <w:tabs>
          <w:tab w:val="left" w:pos="245"/>
        </w:tabs>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w:t>
      </w:r>
      <w:r w:rsidRPr="00724FB0">
        <w:rPr>
          <w:rFonts w:ascii="Times New Roman" w:hAnsi="Times New Roman" w:cs="Times New Roman"/>
          <w:sz w:val="24"/>
          <w:szCs w:val="24"/>
        </w:rPr>
        <w:tab/>
      </w:r>
      <w:r w:rsidRPr="00724FB0">
        <w:rPr>
          <w:rFonts w:ascii="Times New Roman" w:hAnsi="Times New Roman" w:cs="Times New Roman"/>
          <w:spacing w:val="-2"/>
          <w:sz w:val="24"/>
          <w:szCs w:val="24"/>
        </w:rPr>
        <w:t>способы экономии ресурсов, основные энерго- и</w:t>
      </w:r>
      <w:r w:rsidR="00E36A5B">
        <w:rPr>
          <w:rFonts w:ascii="Times New Roman" w:hAnsi="Times New Roman" w:cs="Times New Roman"/>
          <w:spacing w:val="-2"/>
          <w:sz w:val="24"/>
          <w:szCs w:val="24"/>
        </w:rPr>
        <w:t xml:space="preserve"> </w:t>
      </w:r>
      <w:r w:rsidRPr="00724FB0">
        <w:rPr>
          <w:rFonts w:ascii="Times New Roman" w:hAnsi="Times New Roman" w:cs="Times New Roman"/>
          <w:sz w:val="24"/>
          <w:szCs w:val="24"/>
        </w:rPr>
        <w:t>материалосберегающие технологии;</w:t>
      </w:r>
    </w:p>
    <w:p w:rsidR="00566698" w:rsidRDefault="00566698" w:rsidP="00E36A5B">
      <w:pPr>
        <w:shd w:val="clear" w:color="auto" w:fill="FFFFFF"/>
        <w:tabs>
          <w:tab w:val="left" w:pos="394"/>
        </w:tabs>
        <w:spacing w:after="0" w:line="240" w:lineRule="auto"/>
        <w:ind w:firstLine="567"/>
        <w:jc w:val="both"/>
        <w:rPr>
          <w:rFonts w:ascii="Times New Roman" w:hAnsi="Times New Roman" w:cs="Times New Roman"/>
          <w:sz w:val="24"/>
          <w:szCs w:val="24"/>
        </w:rPr>
      </w:pPr>
      <w:r w:rsidRPr="00724FB0">
        <w:rPr>
          <w:rFonts w:ascii="Times New Roman" w:hAnsi="Times New Roman" w:cs="Times New Roman"/>
          <w:sz w:val="24"/>
          <w:szCs w:val="24"/>
        </w:rPr>
        <w:t>-</w:t>
      </w:r>
      <w:r w:rsidRPr="00724FB0">
        <w:rPr>
          <w:rFonts w:ascii="Times New Roman" w:hAnsi="Times New Roman" w:cs="Times New Roman"/>
          <w:sz w:val="24"/>
          <w:szCs w:val="24"/>
        </w:rPr>
        <w:tab/>
      </w:r>
      <w:r w:rsidRPr="00724FB0">
        <w:rPr>
          <w:rFonts w:ascii="Times New Roman" w:hAnsi="Times New Roman" w:cs="Times New Roman"/>
          <w:spacing w:val="-1"/>
          <w:sz w:val="24"/>
          <w:szCs w:val="24"/>
        </w:rPr>
        <w:t>механизмы ценообразования на продукцию</w:t>
      </w:r>
      <w:r w:rsidR="00E36A5B">
        <w:rPr>
          <w:rFonts w:ascii="Times New Roman" w:hAnsi="Times New Roman" w:cs="Times New Roman"/>
          <w:spacing w:val="-1"/>
          <w:sz w:val="24"/>
          <w:szCs w:val="24"/>
        </w:rPr>
        <w:t xml:space="preserve"> </w:t>
      </w:r>
      <w:r w:rsidRPr="00724FB0">
        <w:rPr>
          <w:rFonts w:ascii="Times New Roman" w:hAnsi="Times New Roman" w:cs="Times New Roman"/>
          <w:sz w:val="24"/>
          <w:szCs w:val="24"/>
        </w:rPr>
        <w:t>(услуги);</w:t>
      </w:r>
    </w:p>
    <w:p w:rsidR="00414FCA" w:rsidRPr="00414FCA" w:rsidRDefault="00414FCA" w:rsidP="00414FCA">
      <w:pPr>
        <w:autoSpaceDE w:val="0"/>
        <w:autoSpaceDN w:val="0"/>
        <w:adjustRightInd w:val="0"/>
        <w:ind w:right="-2"/>
        <w:jc w:val="both"/>
        <w:rPr>
          <w:rFonts w:ascii="Times New Roman" w:eastAsia="Times New Roman" w:hAnsi="Times New Roman" w:cs="Times New Roman"/>
          <w:b/>
          <w:sz w:val="24"/>
          <w:szCs w:val="24"/>
        </w:rPr>
      </w:pPr>
      <w:r w:rsidRPr="00414FCA">
        <w:rPr>
          <w:rFonts w:ascii="Times New Roman" w:eastAsia="Times New Roman" w:hAnsi="Times New Roman" w:cs="Times New Roman"/>
          <w:b/>
          <w:sz w:val="24"/>
          <w:szCs w:val="24"/>
        </w:rPr>
        <w:t>Компетенции:</w:t>
      </w:r>
    </w:p>
    <w:p w:rsidR="00414FCA" w:rsidRPr="00414FCA" w:rsidRDefault="00414FCA" w:rsidP="00266232">
      <w:pPr>
        <w:numPr>
          <w:ilvl w:val="0"/>
          <w:numId w:val="39"/>
        </w:numPr>
        <w:tabs>
          <w:tab w:val="clear" w:pos="1287"/>
          <w:tab w:val="num" w:pos="567"/>
        </w:tabs>
        <w:autoSpaceDE w:val="0"/>
        <w:autoSpaceDN w:val="0"/>
        <w:adjustRightInd w:val="0"/>
        <w:spacing w:after="0" w:line="240" w:lineRule="auto"/>
        <w:ind w:left="0" w:right="-2" w:hanging="11"/>
        <w:jc w:val="both"/>
        <w:rPr>
          <w:rFonts w:ascii="Times New Roman" w:eastAsia="Times New Roman" w:hAnsi="Times New Roman" w:cs="Times New Roman"/>
          <w:sz w:val="24"/>
          <w:szCs w:val="24"/>
        </w:rPr>
      </w:pPr>
      <w:r w:rsidRPr="00414FCA">
        <w:rPr>
          <w:rFonts w:ascii="Times New Roman" w:eastAsia="Times New Roman" w:hAnsi="Times New Roman" w:cs="Times New Roman"/>
          <w:sz w:val="24"/>
          <w:szCs w:val="24"/>
        </w:rPr>
        <w:t>разрабатывать организационно-управленческие структуры предприятия;</w:t>
      </w:r>
    </w:p>
    <w:p w:rsidR="00414FCA" w:rsidRPr="00414FCA" w:rsidRDefault="00414FCA" w:rsidP="00266232">
      <w:pPr>
        <w:numPr>
          <w:ilvl w:val="0"/>
          <w:numId w:val="39"/>
        </w:numPr>
        <w:tabs>
          <w:tab w:val="clear" w:pos="1287"/>
          <w:tab w:val="num" w:pos="567"/>
        </w:tabs>
        <w:autoSpaceDE w:val="0"/>
        <w:autoSpaceDN w:val="0"/>
        <w:adjustRightInd w:val="0"/>
        <w:spacing w:after="0" w:line="240" w:lineRule="auto"/>
        <w:ind w:left="0" w:right="-2" w:hanging="11"/>
        <w:jc w:val="both"/>
        <w:rPr>
          <w:rFonts w:ascii="Times New Roman" w:eastAsia="Times New Roman" w:hAnsi="Times New Roman" w:cs="Times New Roman"/>
          <w:sz w:val="24"/>
          <w:szCs w:val="24"/>
        </w:rPr>
      </w:pPr>
      <w:r w:rsidRPr="00414FCA">
        <w:rPr>
          <w:rFonts w:ascii="Times New Roman" w:eastAsia="Times New Roman" w:hAnsi="Times New Roman" w:cs="Times New Roman"/>
          <w:sz w:val="24"/>
          <w:szCs w:val="24"/>
        </w:rPr>
        <w:t>определять тенденции развития предприятия;</w:t>
      </w:r>
    </w:p>
    <w:p w:rsidR="00414FCA" w:rsidRPr="00414FCA" w:rsidRDefault="00414FCA" w:rsidP="00266232">
      <w:pPr>
        <w:numPr>
          <w:ilvl w:val="0"/>
          <w:numId w:val="39"/>
        </w:numPr>
        <w:tabs>
          <w:tab w:val="clear" w:pos="1287"/>
          <w:tab w:val="num" w:pos="567"/>
        </w:tabs>
        <w:autoSpaceDE w:val="0"/>
        <w:autoSpaceDN w:val="0"/>
        <w:adjustRightInd w:val="0"/>
        <w:spacing w:after="0" w:line="240" w:lineRule="auto"/>
        <w:ind w:left="0" w:right="-2" w:hanging="11"/>
        <w:jc w:val="both"/>
        <w:rPr>
          <w:rFonts w:ascii="Times New Roman" w:eastAsia="Times New Roman" w:hAnsi="Times New Roman" w:cs="Times New Roman"/>
          <w:sz w:val="24"/>
          <w:szCs w:val="24"/>
        </w:rPr>
      </w:pPr>
      <w:r w:rsidRPr="00414FCA">
        <w:rPr>
          <w:rFonts w:ascii="Times New Roman" w:eastAsia="Times New Roman" w:hAnsi="Times New Roman" w:cs="Times New Roman"/>
          <w:sz w:val="24"/>
          <w:szCs w:val="24"/>
        </w:rPr>
        <w:t>анализировать показатели экономической эффективности в животноводстве.</w:t>
      </w:r>
    </w:p>
    <w:p w:rsidR="00414FCA" w:rsidRPr="00724FB0" w:rsidRDefault="00414FCA" w:rsidP="00E36A5B">
      <w:pPr>
        <w:shd w:val="clear" w:color="auto" w:fill="FFFFFF"/>
        <w:tabs>
          <w:tab w:val="left" w:pos="394"/>
        </w:tabs>
        <w:spacing w:after="0" w:line="240" w:lineRule="auto"/>
        <w:ind w:firstLine="567"/>
        <w:jc w:val="both"/>
        <w:rPr>
          <w:rFonts w:ascii="Times New Roman" w:hAnsi="Times New Roman" w:cs="Times New Roman"/>
          <w:sz w:val="24"/>
          <w:szCs w:val="24"/>
        </w:rPr>
      </w:pPr>
    </w:p>
    <w:p w:rsidR="00D14A66" w:rsidRDefault="00D14A66" w:rsidP="00E36A5B">
      <w:pPr>
        <w:spacing w:after="0" w:line="360" w:lineRule="auto"/>
        <w:rPr>
          <w:rFonts w:ascii="Times New Roman" w:hAnsi="Times New Roman" w:cs="Times New Roman"/>
          <w:sz w:val="28"/>
        </w:rPr>
      </w:pPr>
    </w:p>
    <w:p w:rsidR="00D14A66" w:rsidRDefault="00D14A66" w:rsidP="00D14A66">
      <w:pPr>
        <w:spacing w:after="0" w:line="360" w:lineRule="auto"/>
        <w:jc w:val="center"/>
        <w:rPr>
          <w:rFonts w:ascii="Times New Roman" w:hAnsi="Times New Roman" w:cs="Times New Roman"/>
          <w:sz w:val="28"/>
        </w:rPr>
      </w:pPr>
    </w:p>
    <w:p w:rsidR="00D14A66" w:rsidRDefault="00D14A66" w:rsidP="00D14A66">
      <w:pPr>
        <w:spacing w:after="0" w:line="360" w:lineRule="auto"/>
        <w:jc w:val="center"/>
        <w:rPr>
          <w:rFonts w:ascii="Times New Roman" w:hAnsi="Times New Roman" w:cs="Times New Roman"/>
          <w:sz w:val="28"/>
        </w:rPr>
      </w:pPr>
    </w:p>
    <w:p w:rsidR="00D14A66" w:rsidRDefault="00D14A66">
      <w:pPr>
        <w:rPr>
          <w:rFonts w:ascii="Times New Roman" w:hAnsi="Times New Roman" w:cs="Times New Roman"/>
          <w:sz w:val="28"/>
        </w:rPr>
      </w:pPr>
      <w:r>
        <w:rPr>
          <w:rFonts w:ascii="Times New Roman" w:hAnsi="Times New Roman" w:cs="Times New Roman"/>
          <w:sz w:val="28"/>
        </w:rPr>
        <w:br w:type="page"/>
      </w:r>
    </w:p>
    <w:p w:rsidR="00566698" w:rsidRDefault="00566698" w:rsidP="00D14A66">
      <w:pPr>
        <w:spacing w:after="0" w:line="360" w:lineRule="auto"/>
        <w:jc w:val="center"/>
        <w:rPr>
          <w:rFonts w:ascii="Times New Roman" w:hAnsi="Times New Roman" w:cs="Times New Roman"/>
          <w:sz w:val="28"/>
        </w:rPr>
        <w:sectPr w:rsidR="00566698" w:rsidSect="007E47DB">
          <w:footerReference w:type="default" r:id="rId7"/>
          <w:pgSz w:w="11906" w:h="16838"/>
          <w:pgMar w:top="1134" w:right="707" w:bottom="1134" w:left="1134" w:header="708" w:footer="708" w:gutter="0"/>
          <w:cols w:space="708"/>
          <w:titlePg/>
          <w:docGrid w:linePitch="360"/>
        </w:sectPr>
      </w:pPr>
    </w:p>
    <w:p w:rsidR="00D14A66" w:rsidRDefault="00D14A66" w:rsidP="00D14A66">
      <w:pPr>
        <w:spacing w:after="0" w:line="360" w:lineRule="auto"/>
        <w:jc w:val="center"/>
        <w:rPr>
          <w:rFonts w:ascii="Times New Roman" w:hAnsi="Times New Roman" w:cs="Times New Roman"/>
          <w:sz w:val="28"/>
        </w:rPr>
      </w:pPr>
      <w:r>
        <w:rPr>
          <w:rFonts w:ascii="Times New Roman" w:hAnsi="Times New Roman" w:cs="Times New Roman"/>
          <w:sz w:val="28"/>
        </w:rPr>
        <w:lastRenderedPageBreak/>
        <w:t>Тематический план и содержание учебной практики</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85"/>
        <w:gridCol w:w="19"/>
        <w:gridCol w:w="136"/>
        <w:gridCol w:w="5130"/>
        <w:gridCol w:w="709"/>
        <w:gridCol w:w="993"/>
        <w:gridCol w:w="2975"/>
        <w:gridCol w:w="3579"/>
      </w:tblGrid>
      <w:tr w:rsidR="007745C6" w:rsidRPr="007745C6" w:rsidTr="00414FCA">
        <w:trPr>
          <w:trHeight w:val="351"/>
        </w:trPr>
        <w:tc>
          <w:tcPr>
            <w:tcW w:w="1526" w:type="dxa"/>
            <w:vMerge w:val="restart"/>
          </w:tcPr>
          <w:p w:rsidR="007745C6" w:rsidRPr="007745C6" w:rsidRDefault="007745C6" w:rsidP="007745C6">
            <w:pPr>
              <w:spacing w:after="0" w:line="240" w:lineRule="auto"/>
              <w:rPr>
                <w:rFonts w:ascii="Times New Roman" w:hAnsi="Times New Roman" w:cs="Times New Roman"/>
                <w:b/>
                <w:sz w:val="20"/>
                <w:szCs w:val="24"/>
              </w:rPr>
            </w:pPr>
            <w:r w:rsidRPr="007745C6">
              <w:rPr>
                <w:rFonts w:ascii="Times New Roman" w:hAnsi="Times New Roman" w:cs="Times New Roman"/>
                <w:b/>
                <w:bCs/>
                <w:sz w:val="20"/>
                <w:szCs w:val="24"/>
              </w:rPr>
              <w:t>Наименов</w:t>
            </w:r>
            <w:r w:rsidRPr="007745C6">
              <w:rPr>
                <w:rFonts w:ascii="Times New Roman" w:hAnsi="Times New Roman" w:cs="Times New Roman"/>
                <w:b/>
                <w:bCs/>
                <w:sz w:val="20"/>
                <w:szCs w:val="24"/>
              </w:rPr>
              <w:t>а</w:t>
            </w:r>
            <w:r w:rsidRPr="007745C6">
              <w:rPr>
                <w:rFonts w:ascii="Times New Roman" w:hAnsi="Times New Roman" w:cs="Times New Roman"/>
                <w:b/>
                <w:bCs/>
                <w:sz w:val="20"/>
                <w:szCs w:val="24"/>
              </w:rPr>
              <w:t>ние разделов и тем</w:t>
            </w:r>
          </w:p>
        </w:tc>
        <w:tc>
          <w:tcPr>
            <w:tcW w:w="5670" w:type="dxa"/>
            <w:gridSpan w:val="4"/>
            <w:vMerge w:val="restart"/>
          </w:tcPr>
          <w:p w:rsidR="007745C6" w:rsidRPr="007745C6" w:rsidRDefault="007745C6" w:rsidP="007745C6">
            <w:pPr>
              <w:spacing w:after="0" w:line="240" w:lineRule="auto"/>
              <w:jc w:val="center"/>
              <w:rPr>
                <w:rFonts w:ascii="Times New Roman" w:hAnsi="Times New Roman" w:cs="Times New Roman"/>
                <w:b/>
                <w:sz w:val="20"/>
                <w:szCs w:val="24"/>
              </w:rPr>
            </w:pPr>
            <w:r w:rsidRPr="007745C6">
              <w:rPr>
                <w:rFonts w:ascii="Times New Roman" w:hAnsi="Times New Roman" w:cs="Times New Roman"/>
                <w:b/>
                <w:bCs/>
                <w:sz w:val="20"/>
                <w:szCs w:val="24"/>
              </w:rPr>
              <w:t>Содержание учебного материала, лабораторные работы и практические занятия, самостоятельная работа обуча</w:t>
            </w:r>
            <w:r w:rsidRPr="007745C6">
              <w:rPr>
                <w:rFonts w:ascii="Times New Roman" w:hAnsi="Times New Roman" w:cs="Times New Roman"/>
                <w:b/>
                <w:bCs/>
                <w:sz w:val="20"/>
                <w:szCs w:val="24"/>
              </w:rPr>
              <w:t>ю</w:t>
            </w:r>
            <w:r w:rsidRPr="007745C6">
              <w:rPr>
                <w:rFonts w:ascii="Times New Roman" w:hAnsi="Times New Roman" w:cs="Times New Roman"/>
                <w:b/>
                <w:bCs/>
                <w:sz w:val="20"/>
                <w:szCs w:val="24"/>
              </w:rPr>
              <w:t>щихся, курсовая работа (проект)</w:t>
            </w:r>
          </w:p>
        </w:tc>
        <w:tc>
          <w:tcPr>
            <w:tcW w:w="709" w:type="dxa"/>
            <w:vMerge w:val="restart"/>
          </w:tcPr>
          <w:p w:rsidR="007745C6" w:rsidRPr="007745C6" w:rsidRDefault="007745C6" w:rsidP="007745C6">
            <w:pPr>
              <w:spacing w:after="0" w:line="240" w:lineRule="auto"/>
              <w:jc w:val="center"/>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Об</w:t>
            </w:r>
            <w:r w:rsidRPr="007745C6">
              <w:rPr>
                <w:rFonts w:ascii="Times New Roman" w:eastAsia="Calibri" w:hAnsi="Times New Roman" w:cs="Times New Roman"/>
                <w:b/>
                <w:bCs/>
                <w:sz w:val="20"/>
                <w:szCs w:val="24"/>
              </w:rPr>
              <w:t>ъ</w:t>
            </w:r>
            <w:r w:rsidRPr="007745C6">
              <w:rPr>
                <w:rFonts w:ascii="Times New Roman" w:eastAsia="Calibri" w:hAnsi="Times New Roman" w:cs="Times New Roman"/>
                <w:b/>
                <w:bCs/>
                <w:sz w:val="20"/>
                <w:szCs w:val="24"/>
              </w:rPr>
              <w:t>ем ч</w:t>
            </w:r>
            <w:r w:rsidRPr="007745C6">
              <w:rPr>
                <w:rFonts w:ascii="Times New Roman" w:eastAsia="Calibri" w:hAnsi="Times New Roman" w:cs="Times New Roman"/>
                <w:b/>
                <w:bCs/>
                <w:sz w:val="20"/>
                <w:szCs w:val="24"/>
              </w:rPr>
              <w:t>а</w:t>
            </w:r>
            <w:r w:rsidRPr="007745C6">
              <w:rPr>
                <w:rFonts w:ascii="Times New Roman" w:eastAsia="Calibri" w:hAnsi="Times New Roman" w:cs="Times New Roman"/>
                <w:b/>
                <w:bCs/>
                <w:sz w:val="20"/>
                <w:szCs w:val="24"/>
              </w:rPr>
              <w:t>сов</w:t>
            </w:r>
          </w:p>
        </w:tc>
        <w:tc>
          <w:tcPr>
            <w:tcW w:w="993" w:type="dxa"/>
            <w:vMerge w:val="restart"/>
          </w:tcPr>
          <w:p w:rsidR="007745C6" w:rsidRPr="007745C6" w:rsidRDefault="007745C6" w:rsidP="007745C6">
            <w:pPr>
              <w:spacing w:after="0" w:line="240" w:lineRule="auto"/>
              <w:jc w:val="center"/>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Уровень осво</w:t>
            </w:r>
            <w:r w:rsidRPr="007745C6">
              <w:rPr>
                <w:rFonts w:ascii="Times New Roman" w:eastAsia="Calibri" w:hAnsi="Times New Roman" w:cs="Times New Roman"/>
                <w:b/>
                <w:bCs/>
                <w:sz w:val="20"/>
                <w:szCs w:val="24"/>
              </w:rPr>
              <w:t>е</w:t>
            </w:r>
            <w:r w:rsidRPr="007745C6">
              <w:rPr>
                <w:rFonts w:ascii="Times New Roman" w:eastAsia="Calibri" w:hAnsi="Times New Roman" w:cs="Times New Roman"/>
                <w:b/>
                <w:bCs/>
                <w:sz w:val="20"/>
                <w:szCs w:val="24"/>
              </w:rPr>
              <w:t>ния</w:t>
            </w:r>
          </w:p>
        </w:tc>
        <w:tc>
          <w:tcPr>
            <w:tcW w:w="6554" w:type="dxa"/>
            <w:gridSpan w:val="2"/>
            <w:tcBorders>
              <w:bottom w:val="single" w:sz="4" w:space="0" w:color="auto"/>
            </w:tcBorders>
            <w:vAlign w:val="center"/>
          </w:tcPr>
          <w:p w:rsidR="007745C6" w:rsidRPr="007745C6" w:rsidRDefault="007745C6" w:rsidP="007745C6">
            <w:pPr>
              <w:spacing w:after="0" w:line="240" w:lineRule="auto"/>
              <w:jc w:val="center"/>
              <w:rPr>
                <w:rFonts w:ascii="Times New Roman" w:hAnsi="Times New Roman" w:cs="Times New Roman"/>
                <w:b/>
                <w:bCs/>
                <w:sz w:val="20"/>
                <w:szCs w:val="24"/>
              </w:rPr>
            </w:pPr>
            <w:r w:rsidRPr="007745C6">
              <w:rPr>
                <w:rFonts w:ascii="Times New Roman" w:hAnsi="Times New Roman" w:cs="Times New Roman"/>
                <w:b/>
                <w:bCs/>
                <w:sz w:val="20"/>
                <w:szCs w:val="24"/>
              </w:rPr>
              <w:t>После прохождения</w:t>
            </w:r>
          </w:p>
          <w:p w:rsidR="007745C6" w:rsidRPr="007745C6" w:rsidRDefault="007745C6" w:rsidP="007745C6">
            <w:pPr>
              <w:pStyle w:val="6"/>
              <w:spacing w:before="0" w:line="240" w:lineRule="auto"/>
              <w:jc w:val="center"/>
              <w:rPr>
                <w:rFonts w:ascii="Times New Roman" w:hAnsi="Times New Roman" w:cs="Times New Roman"/>
                <w:sz w:val="20"/>
                <w:szCs w:val="24"/>
              </w:rPr>
            </w:pPr>
            <w:r w:rsidRPr="007745C6">
              <w:rPr>
                <w:rFonts w:ascii="Times New Roman" w:hAnsi="Times New Roman" w:cs="Times New Roman"/>
                <w:sz w:val="20"/>
                <w:szCs w:val="24"/>
              </w:rPr>
              <w:t>практики</w:t>
            </w:r>
          </w:p>
        </w:tc>
      </w:tr>
      <w:tr w:rsidR="007745C6" w:rsidRPr="007745C6" w:rsidTr="00414FCA">
        <w:trPr>
          <w:trHeight w:val="338"/>
        </w:trPr>
        <w:tc>
          <w:tcPr>
            <w:tcW w:w="1526" w:type="dxa"/>
            <w:vMerge/>
          </w:tcPr>
          <w:p w:rsidR="007745C6" w:rsidRPr="007745C6" w:rsidRDefault="007745C6" w:rsidP="007745C6">
            <w:pPr>
              <w:spacing w:after="0" w:line="240" w:lineRule="auto"/>
              <w:rPr>
                <w:rFonts w:ascii="Times New Roman" w:hAnsi="Times New Roman" w:cs="Times New Roman"/>
                <w:b/>
                <w:bCs/>
                <w:sz w:val="20"/>
                <w:szCs w:val="24"/>
              </w:rPr>
            </w:pPr>
          </w:p>
        </w:tc>
        <w:tc>
          <w:tcPr>
            <w:tcW w:w="5670" w:type="dxa"/>
            <w:gridSpan w:val="4"/>
            <w:vMerge/>
          </w:tcPr>
          <w:p w:rsidR="007745C6" w:rsidRPr="007745C6" w:rsidRDefault="007745C6" w:rsidP="007745C6">
            <w:pPr>
              <w:spacing w:after="0" w:line="240" w:lineRule="auto"/>
              <w:jc w:val="center"/>
              <w:rPr>
                <w:rFonts w:ascii="Times New Roman" w:hAnsi="Times New Roman" w:cs="Times New Roman"/>
                <w:b/>
                <w:bCs/>
                <w:sz w:val="20"/>
                <w:szCs w:val="24"/>
              </w:rPr>
            </w:pPr>
          </w:p>
        </w:tc>
        <w:tc>
          <w:tcPr>
            <w:tcW w:w="709" w:type="dxa"/>
            <w:vMerge/>
          </w:tcPr>
          <w:p w:rsidR="007745C6" w:rsidRPr="007745C6" w:rsidRDefault="007745C6" w:rsidP="007745C6">
            <w:pPr>
              <w:spacing w:after="0" w:line="240" w:lineRule="auto"/>
              <w:jc w:val="center"/>
              <w:rPr>
                <w:rFonts w:ascii="Times New Roman" w:eastAsia="Calibri" w:hAnsi="Times New Roman" w:cs="Times New Roman"/>
                <w:b/>
                <w:bCs/>
                <w:sz w:val="20"/>
                <w:szCs w:val="24"/>
              </w:rPr>
            </w:pPr>
          </w:p>
        </w:tc>
        <w:tc>
          <w:tcPr>
            <w:tcW w:w="993" w:type="dxa"/>
            <w:vMerge/>
            <w:tcBorders>
              <w:bottom w:val="single" w:sz="4" w:space="0" w:color="auto"/>
            </w:tcBorders>
          </w:tcPr>
          <w:p w:rsidR="007745C6" w:rsidRPr="007745C6" w:rsidRDefault="007745C6" w:rsidP="007745C6">
            <w:pPr>
              <w:spacing w:after="0" w:line="240" w:lineRule="auto"/>
              <w:jc w:val="center"/>
              <w:rPr>
                <w:rFonts w:ascii="Times New Roman" w:eastAsia="Calibri" w:hAnsi="Times New Roman" w:cs="Times New Roman"/>
                <w:b/>
                <w:bCs/>
                <w:sz w:val="20"/>
                <w:szCs w:val="24"/>
              </w:rPr>
            </w:pPr>
          </w:p>
        </w:tc>
        <w:tc>
          <w:tcPr>
            <w:tcW w:w="2975" w:type="dxa"/>
            <w:tcBorders>
              <w:bottom w:val="single" w:sz="4" w:space="0" w:color="auto"/>
            </w:tcBorders>
            <w:vAlign w:val="center"/>
          </w:tcPr>
          <w:p w:rsidR="007745C6" w:rsidRPr="007745C6" w:rsidRDefault="007745C6" w:rsidP="007745C6">
            <w:pPr>
              <w:spacing w:after="0" w:line="240" w:lineRule="auto"/>
              <w:jc w:val="center"/>
              <w:rPr>
                <w:rFonts w:ascii="Times New Roman" w:hAnsi="Times New Roman" w:cs="Times New Roman"/>
                <w:b/>
                <w:bCs/>
                <w:sz w:val="20"/>
                <w:szCs w:val="24"/>
              </w:rPr>
            </w:pPr>
            <w:r w:rsidRPr="007745C6">
              <w:rPr>
                <w:rFonts w:ascii="Times New Roman" w:hAnsi="Times New Roman" w:cs="Times New Roman"/>
                <w:b/>
                <w:bCs/>
                <w:sz w:val="20"/>
                <w:szCs w:val="24"/>
              </w:rPr>
              <w:t>знает</w:t>
            </w:r>
          </w:p>
        </w:tc>
        <w:tc>
          <w:tcPr>
            <w:tcW w:w="3579" w:type="dxa"/>
            <w:tcBorders>
              <w:bottom w:val="single" w:sz="4" w:space="0" w:color="auto"/>
            </w:tcBorders>
            <w:vAlign w:val="center"/>
          </w:tcPr>
          <w:p w:rsidR="007745C6" w:rsidRPr="007745C6" w:rsidRDefault="007745C6" w:rsidP="007745C6">
            <w:pPr>
              <w:spacing w:after="0" w:line="240" w:lineRule="auto"/>
              <w:jc w:val="center"/>
              <w:rPr>
                <w:rFonts w:ascii="Times New Roman" w:hAnsi="Times New Roman" w:cs="Times New Roman"/>
                <w:b/>
                <w:bCs/>
                <w:sz w:val="20"/>
                <w:szCs w:val="24"/>
              </w:rPr>
            </w:pPr>
            <w:r w:rsidRPr="007745C6">
              <w:rPr>
                <w:rFonts w:ascii="Times New Roman" w:hAnsi="Times New Roman" w:cs="Times New Roman"/>
                <w:b/>
                <w:bCs/>
                <w:sz w:val="20"/>
                <w:szCs w:val="24"/>
              </w:rPr>
              <w:t>может владеть</w:t>
            </w:r>
          </w:p>
        </w:tc>
      </w:tr>
      <w:tr w:rsidR="007745C6" w:rsidRPr="007745C6" w:rsidTr="00414FCA">
        <w:tc>
          <w:tcPr>
            <w:tcW w:w="1526" w:type="dxa"/>
          </w:tcPr>
          <w:p w:rsidR="007745C6" w:rsidRPr="007745C6" w:rsidRDefault="007745C6" w:rsidP="007745C6">
            <w:pPr>
              <w:spacing w:after="0" w:line="240" w:lineRule="auto"/>
              <w:jc w:val="center"/>
              <w:rPr>
                <w:rFonts w:ascii="Times New Roman" w:hAnsi="Times New Roman" w:cs="Times New Roman"/>
                <w:b/>
                <w:sz w:val="20"/>
                <w:szCs w:val="24"/>
              </w:rPr>
            </w:pPr>
            <w:r w:rsidRPr="007745C6">
              <w:rPr>
                <w:rFonts w:ascii="Times New Roman" w:hAnsi="Times New Roman" w:cs="Times New Roman"/>
                <w:b/>
                <w:sz w:val="20"/>
                <w:szCs w:val="24"/>
              </w:rPr>
              <w:t>1</w:t>
            </w:r>
          </w:p>
        </w:tc>
        <w:tc>
          <w:tcPr>
            <w:tcW w:w="5670" w:type="dxa"/>
            <w:gridSpan w:val="4"/>
          </w:tcPr>
          <w:p w:rsidR="007745C6" w:rsidRPr="007745C6" w:rsidRDefault="007745C6" w:rsidP="007745C6">
            <w:pPr>
              <w:spacing w:after="0" w:line="240" w:lineRule="auto"/>
              <w:jc w:val="center"/>
              <w:rPr>
                <w:rFonts w:ascii="Times New Roman" w:hAnsi="Times New Roman" w:cs="Times New Roman"/>
                <w:b/>
                <w:bCs/>
                <w:sz w:val="20"/>
                <w:szCs w:val="24"/>
              </w:rPr>
            </w:pPr>
            <w:r w:rsidRPr="007745C6">
              <w:rPr>
                <w:rFonts w:ascii="Times New Roman" w:hAnsi="Times New Roman" w:cs="Times New Roman"/>
                <w:b/>
                <w:bCs/>
                <w:sz w:val="20"/>
                <w:szCs w:val="24"/>
              </w:rPr>
              <w:t>2</w:t>
            </w:r>
          </w:p>
        </w:tc>
        <w:tc>
          <w:tcPr>
            <w:tcW w:w="709" w:type="dxa"/>
          </w:tcPr>
          <w:p w:rsidR="007745C6" w:rsidRPr="007745C6" w:rsidRDefault="007745C6" w:rsidP="007745C6">
            <w:pPr>
              <w:spacing w:after="0" w:line="240" w:lineRule="auto"/>
              <w:jc w:val="center"/>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3</w:t>
            </w:r>
          </w:p>
        </w:tc>
        <w:tc>
          <w:tcPr>
            <w:tcW w:w="993" w:type="dxa"/>
            <w:tcBorders>
              <w:bottom w:val="single" w:sz="4" w:space="0" w:color="auto"/>
            </w:tcBorders>
          </w:tcPr>
          <w:p w:rsidR="007745C6" w:rsidRPr="007745C6" w:rsidRDefault="007745C6" w:rsidP="007745C6">
            <w:pPr>
              <w:spacing w:after="0" w:line="240" w:lineRule="auto"/>
              <w:jc w:val="center"/>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4</w:t>
            </w:r>
          </w:p>
        </w:tc>
        <w:tc>
          <w:tcPr>
            <w:tcW w:w="2975" w:type="dxa"/>
            <w:tcBorders>
              <w:bottom w:val="single" w:sz="4" w:space="0" w:color="auto"/>
            </w:tcBorders>
          </w:tcPr>
          <w:p w:rsidR="007745C6" w:rsidRPr="007745C6" w:rsidRDefault="007745C6" w:rsidP="007745C6">
            <w:pPr>
              <w:spacing w:after="0" w:line="240" w:lineRule="auto"/>
              <w:jc w:val="center"/>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5</w:t>
            </w:r>
          </w:p>
        </w:tc>
        <w:tc>
          <w:tcPr>
            <w:tcW w:w="3579" w:type="dxa"/>
            <w:tcBorders>
              <w:bottom w:val="single" w:sz="4" w:space="0" w:color="auto"/>
            </w:tcBorders>
          </w:tcPr>
          <w:p w:rsidR="007745C6" w:rsidRPr="007745C6" w:rsidRDefault="007745C6" w:rsidP="007745C6">
            <w:pPr>
              <w:spacing w:after="0" w:line="240" w:lineRule="auto"/>
              <w:jc w:val="center"/>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6</w:t>
            </w:r>
          </w:p>
        </w:tc>
      </w:tr>
      <w:tr w:rsidR="007745C6" w:rsidRPr="007745C6" w:rsidTr="00414FCA">
        <w:tc>
          <w:tcPr>
            <w:tcW w:w="1526" w:type="dxa"/>
            <w:vMerge w:val="restart"/>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 xml:space="preserve">Тема 1. </w:t>
            </w:r>
            <w:r w:rsidRPr="007745C6">
              <w:rPr>
                <w:rFonts w:ascii="Times New Roman" w:hAnsi="Times New Roman" w:cs="Times New Roman"/>
                <w:sz w:val="20"/>
                <w:szCs w:val="24"/>
              </w:rPr>
              <w:t>Труд и его производ</w:t>
            </w:r>
            <w:r w:rsidRPr="007745C6">
              <w:rPr>
                <w:rFonts w:ascii="Times New Roman" w:hAnsi="Times New Roman" w:cs="Times New Roman"/>
                <w:sz w:val="20"/>
                <w:szCs w:val="24"/>
              </w:rPr>
              <w:t>и</w:t>
            </w:r>
            <w:r w:rsidRPr="007745C6">
              <w:rPr>
                <w:rFonts w:ascii="Times New Roman" w:hAnsi="Times New Roman" w:cs="Times New Roman"/>
                <w:sz w:val="20"/>
                <w:szCs w:val="24"/>
              </w:rPr>
              <w:t>тельность</w:t>
            </w:r>
          </w:p>
          <w:p w:rsidR="007745C6" w:rsidRPr="007745C6" w:rsidRDefault="007745C6" w:rsidP="007745C6">
            <w:pPr>
              <w:spacing w:after="0" w:line="240" w:lineRule="auto"/>
              <w:rPr>
                <w:rFonts w:ascii="Times New Roman" w:eastAsia="Calibri" w:hAnsi="Times New Roman" w:cs="Times New Roman"/>
                <w:b/>
                <w:bCs/>
                <w:sz w:val="20"/>
                <w:szCs w:val="24"/>
              </w:rPr>
            </w:pPr>
          </w:p>
        </w:tc>
        <w:tc>
          <w:tcPr>
            <w:tcW w:w="5670" w:type="dxa"/>
            <w:gridSpan w:val="4"/>
          </w:tcPr>
          <w:p w:rsidR="007745C6" w:rsidRPr="007745C6" w:rsidRDefault="007745C6" w:rsidP="007745C6">
            <w:pPr>
              <w:spacing w:after="0" w:line="240" w:lineRule="auto"/>
              <w:rPr>
                <w:rFonts w:ascii="Times New Roman" w:hAnsi="Times New Roman" w:cs="Times New Roman"/>
                <w:sz w:val="20"/>
                <w:szCs w:val="24"/>
              </w:rPr>
            </w:pPr>
            <w:r w:rsidRPr="007745C6">
              <w:rPr>
                <w:rFonts w:ascii="Times New Roman" w:eastAsia="Calibri" w:hAnsi="Times New Roman" w:cs="Times New Roman"/>
                <w:b/>
                <w:bCs/>
                <w:sz w:val="20"/>
                <w:szCs w:val="24"/>
              </w:rPr>
              <w:t xml:space="preserve">Содержание </w:t>
            </w:r>
          </w:p>
        </w:tc>
        <w:tc>
          <w:tcPr>
            <w:tcW w:w="709" w:type="dxa"/>
            <w:vMerge w:val="restart"/>
          </w:tcPr>
          <w:p w:rsidR="007745C6" w:rsidRPr="007745C6" w:rsidRDefault="007745C6" w:rsidP="007745C6">
            <w:pPr>
              <w:spacing w:after="0" w:line="240" w:lineRule="auto"/>
              <w:jc w:val="center"/>
              <w:rPr>
                <w:rFonts w:ascii="Times New Roman" w:hAnsi="Times New Roman" w:cs="Times New Roman"/>
                <w:b/>
                <w:sz w:val="20"/>
                <w:szCs w:val="24"/>
              </w:rPr>
            </w:pPr>
            <w:r w:rsidRPr="007745C6">
              <w:rPr>
                <w:rFonts w:ascii="Times New Roman" w:hAnsi="Times New Roman" w:cs="Times New Roman"/>
                <w:b/>
                <w:sz w:val="20"/>
                <w:szCs w:val="24"/>
              </w:rPr>
              <w:t>6</w:t>
            </w:r>
          </w:p>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p w:rsidR="007745C6" w:rsidRPr="007745C6" w:rsidRDefault="007745C6" w:rsidP="007745C6">
            <w:pPr>
              <w:spacing w:after="0" w:line="240" w:lineRule="auto"/>
              <w:jc w:val="center"/>
              <w:rPr>
                <w:rFonts w:ascii="Times New Roman" w:hAnsi="Times New Roman" w:cs="Times New Roman"/>
                <w:sz w:val="20"/>
                <w:szCs w:val="24"/>
              </w:rPr>
            </w:pPr>
          </w:p>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p w:rsidR="007745C6" w:rsidRPr="007745C6" w:rsidRDefault="007745C6" w:rsidP="007745C6">
            <w:pPr>
              <w:spacing w:after="0" w:line="240" w:lineRule="auto"/>
              <w:jc w:val="center"/>
              <w:rPr>
                <w:rFonts w:ascii="Times New Roman" w:hAnsi="Times New Roman" w:cs="Times New Roman"/>
                <w:sz w:val="20"/>
                <w:szCs w:val="24"/>
              </w:rPr>
            </w:pPr>
          </w:p>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993" w:type="dxa"/>
            <w:tcBorders>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p>
        </w:tc>
        <w:tc>
          <w:tcPr>
            <w:tcW w:w="2975" w:type="dxa"/>
            <w:vMerge w:val="restart"/>
          </w:tcPr>
          <w:p w:rsidR="007745C6" w:rsidRPr="007745C6" w:rsidRDefault="007745C6" w:rsidP="007745C6">
            <w:pPr>
              <w:spacing w:after="0" w:line="240" w:lineRule="auto"/>
              <w:rPr>
                <w:rFonts w:ascii="Times New Roman" w:hAnsi="Times New Roman" w:cs="Times New Roman"/>
                <w:sz w:val="20"/>
                <w:szCs w:val="24"/>
              </w:rPr>
            </w:pPr>
            <w:r w:rsidRPr="007745C6">
              <w:rPr>
                <w:rFonts w:ascii="Times New Roman" w:hAnsi="Times New Roman" w:cs="Times New Roman"/>
                <w:sz w:val="20"/>
                <w:szCs w:val="24"/>
              </w:rPr>
              <w:t>оформлять первичные док</w:t>
            </w:r>
            <w:r w:rsidRPr="007745C6">
              <w:rPr>
                <w:rFonts w:ascii="Times New Roman" w:hAnsi="Times New Roman" w:cs="Times New Roman"/>
                <w:sz w:val="20"/>
                <w:szCs w:val="24"/>
              </w:rPr>
              <w:t>у</w:t>
            </w:r>
            <w:r w:rsidRPr="007745C6">
              <w:rPr>
                <w:rFonts w:ascii="Times New Roman" w:hAnsi="Times New Roman" w:cs="Times New Roman"/>
                <w:sz w:val="20"/>
                <w:szCs w:val="24"/>
              </w:rPr>
              <w:t>менты по учету рабочего вр</w:t>
            </w:r>
            <w:r w:rsidRPr="007745C6">
              <w:rPr>
                <w:rFonts w:ascii="Times New Roman" w:hAnsi="Times New Roman" w:cs="Times New Roman"/>
                <w:sz w:val="20"/>
                <w:szCs w:val="24"/>
              </w:rPr>
              <w:t>е</w:t>
            </w:r>
            <w:r w:rsidRPr="007745C6">
              <w:rPr>
                <w:rFonts w:ascii="Times New Roman" w:hAnsi="Times New Roman" w:cs="Times New Roman"/>
                <w:sz w:val="20"/>
                <w:szCs w:val="24"/>
              </w:rPr>
              <w:t>мени, выработки, заработной платы, простоев и другие</w:t>
            </w:r>
          </w:p>
        </w:tc>
        <w:tc>
          <w:tcPr>
            <w:tcW w:w="3579" w:type="dxa"/>
            <w:vMerge w:val="restart"/>
          </w:tcPr>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специальной экономической термин</w:t>
            </w:r>
            <w:r w:rsidRPr="007745C6">
              <w:rPr>
                <w:rFonts w:ascii="Times New Roman" w:hAnsi="Times New Roman" w:cs="Times New Roman"/>
                <w:color w:val="000000"/>
                <w:sz w:val="20"/>
                <w:szCs w:val="24"/>
              </w:rPr>
              <w:t>о</w:t>
            </w:r>
            <w:r w:rsidRPr="007745C6">
              <w:rPr>
                <w:rFonts w:ascii="Times New Roman" w:hAnsi="Times New Roman" w:cs="Times New Roman"/>
                <w:color w:val="000000"/>
                <w:sz w:val="20"/>
                <w:szCs w:val="24"/>
              </w:rPr>
              <w:t>логией и лексикой специальности;</w:t>
            </w:r>
          </w:p>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методами исследования затрат рабоч</w:t>
            </w:r>
            <w:r w:rsidRPr="007745C6">
              <w:rPr>
                <w:rFonts w:ascii="Times New Roman" w:hAnsi="Times New Roman" w:cs="Times New Roman"/>
                <w:color w:val="000000"/>
                <w:sz w:val="20"/>
                <w:szCs w:val="24"/>
              </w:rPr>
              <w:t>е</w:t>
            </w:r>
            <w:r w:rsidRPr="007745C6">
              <w:rPr>
                <w:rFonts w:ascii="Times New Roman" w:hAnsi="Times New Roman" w:cs="Times New Roman"/>
                <w:color w:val="000000"/>
                <w:sz w:val="20"/>
                <w:szCs w:val="24"/>
              </w:rPr>
              <w:t>го времени</w:t>
            </w:r>
          </w:p>
        </w:tc>
      </w:tr>
      <w:tr w:rsidR="007745C6" w:rsidRPr="007745C6" w:rsidTr="00414FCA">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540" w:type="dxa"/>
            <w:gridSpan w:val="3"/>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1.</w:t>
            </w:r>
          </w:p>
        </w:tc>
        <w:tc>
          <w:tcPr>
            <w:tcW w:w="5130" w:type="dxa"/>
            <w:shd w:val="clear" w:color="auto" w:fill="auto"/>
          </w:tcPr>
          <w:p w:rsidR="007745C6" w:rsidRPr="007745C6" w:rsidRDefault="007745C6" w:rsidP="007745C6">
            <w:pPr>
              <w:spacing w:after="0" w:line="240" w:lineRule="auto"/>
              <w:rPr>
                <w:rFonts w:ascii="Times New Roman" w:hAnsi="Times New Roman" w:cs="Times New Roman"/>
                <w:sz w:val="20"/>
                <w:szCs w:val="24"/>
              </w:rPr>
            </w:pPr>
            <w:r w:rsidRPr="007745C6">
              <w:rPr>
                <w:rFonts w:ascii="Times New Roman" w:hAnsi="Times New Roman" w:cs="Times New Roman"/>
                <w:b/>
                <w:sz w:val="20"/>
                <w:szCs w:val="24"/>
              </w:rPr>
              <w:t>Определение уровня производительности труда в целом по хозяйству.</w:t>
            </w:r>
          </w:p>
        </w:tc>
        <w:tc>
          <w:tcPr>
            <w:tcW w:w="709"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993" w:type="dxa"/>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3579" w:type="dxa"/>
            <w:vMerge/>
          </w:tcPr>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rPr>
          <w:trHeight w:val="330"/>
        </w:trPr>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540" w:type="dxa"/>
            <w:gridSpan w:val="3"/>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5130" w:type="dxa"/>
            <w:shd w:val="clear" w:color="auto" w:fill="auto"/>
          </w:tcPr>
          <w:p w:rsidR="007745C6" w:rsidRPr="007745C6" w:rsidRDefault="007745C6" w:rsidP="007745C6">
            <w:pPr>
              <w:spacing w:after="0" w:line="240" w:lineRule="auto"/>
              <w:rPr>
                <w:rFonts w:ascii="Times New Roman" w:hAnsi="Times New Roman" w:cs="Times New Roman"/>
                <w:b/>
                <w:sz w:val="20"/>
                <w:szCs w:val="24"/>
              </w:rPr>
            </w:pPr>
            <w:r w:rsidRPr="007745C6">
              <w:rPr>
                <w:rFonts w:ascii="Times New Roman" w:hAnsi="Times New Roman" w:cs="Times New Roman"/>
                <w:b/>
                <w:sz w:val="20"/>
                <w:szCs w:val="24"/>
              </w:rPr>
              <w:t>Определение производительности труда  в животн</w:t>
            </w:r>
            <w:r w:rsidRPr="007745C6">
              <w:rPr>
                <w:rFonts w:ascii="Times New Roman" w:hAnsi="Times New Roman" w:cs="Times New Roman"/>
                <w:b/>
                <w:sz w:val="20"/>
                <w:szCs w:val="24"/>
              </w:rPr>
              <w:t>о</w:t>
            </w:r>
            <w:r w:rsidRPr="007745C6">
              <w:rPr>
                <w:rFonts w:ascii="Times New Roman" w:hAnsi="Times New Roman" w:cs="Times New Roman"/>
                <w:b/>
                <w:sz w:val="20"/>
                <w:szCs w:val="24"/>
              </w:rPr>
              <w:t>водстве.</w:t>
            </w:r>
          </w:p>
        </w:tc>
        <w:tc>
          <w:tcPr>
            <w:tcW w:w="709"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993" w:type="dxa"/>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3579" w:type="dxa"/>
            <w:vMerge/>
          </w:tcPr>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rPr>
          <w:trHeight w:val="120"/>
        </w:trPr>
        <w:tc>
          <w:tcPr>
            <w:tcW w:w="1526" w:type="dxa"/>
            <w:vMerge/>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540" w:type="dxa"/>
            <w:gridSpan w:val="3"/>
            <w:tcBorders>
              <w:bottom w:val="single" w:sz="2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5130" w:type="dxa"/>
            <w:tcBorders>
              <w:bottom w:val="single" w:sz="24" w:space="0" w:color="auto"/>
            </w:tcBorders>
            <w:shd w:val="clear" w:color="auto" w:fill="auto"/>
          </w:tcPr>
          <w:p w:rsidR="007745C6" w:rsidRPr="007745C6" w:rsidRDefault="007745C6" w:rsidP="007745C6">
            <w:pPr>
              <w:spacing w:after="0" w:line="240" w:lineRule="auto"/>
              <w:rPr>
                <w:rFonts w:ascii="Times New Roman" w:hAnsi="Times New Roman" w:cs="Times New Roman"/>
                <w:b/>
                <w:sz w:val="20"/>
                <w:szCs w:val="24"/>
              </w:rPr>
            </w:pPr>
            <w:r w:rsidRPr="007745C6">
              <w:rPr>
                <w:rFonts w:ascii="Times New Roman" w:hAnsi="Times New Roman" w:cs="Times New Roman"/>
                <w:b/>
                <w:sz w:val="20"/>
                <w:szCs w:val="24"/>
              </w:rPr>
              <w:t>Определение уровня обеспеченности рабочей силой</w:t>
            </w:r>
          </w:p>
        </w:tc>
        <w:tc>
          <w:tcPr>
            <w:tcW w:w="709" w:type="dxa"/>
            <w:vMerge/>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sz w:val="20"/>
                <w:szCs w:val="24"/>
              </w:rPr>
            </w:pPr>
          </w:p>
        </w:tc>
        <w:tc>
          <w:tcPr>
            <w:tcW w:w="993" w:type="dxa"/>
            <w:tcBorders>
              <w:bottom w:val="single" w:sz="2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sz w:val="20"/>
                <w:szCs w:val="24"/>
              </w:rPr>
            </w:pPr>
          </w:p>
        </w:tc>
        <w:tc>
          <w:tcPr>
            <w:tcW w:w="3579" w:type="dxa"/>
            <w:vMerge/>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c>
          <w:tcPr>
            <w:tcW w:w="1526" w:type="dxa"/>
            <w:vMerge w:val="restart"/>
            <w:tcBorders>
              <w:top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 xml:space="preserve">Тема 2. </w:t>
            </w:r>
            <w:r w:rsidRPr="007745C6">
              <w:rPr>
                <w:rFonts w:ascii="Times New Roman" w:eastAsia="Calibri" w:hAnsi="Times New Roman" w:cs="Times New Roman"/>
                <w:bCs/>
                <w:sz w:val="20"/>
                <w:szCs w:val="24"/>
              </w:rPr>
              <w:t>Себ</w:t>
            </w:r>
            <w:r w:rsidRPr="007745C6">
              <w:rPr>
                <w:rFonts w:ascii="Times New Roman" w:eastAsia="Calibri" w:hAnsi="Times New Roman" w:cs="Times New Roman"/>
                <w:bCs/>
                <w:sz w:val="20"/>
                <w:szCs w:val="24"/>
              </w:rPr>
              <w:t>е</w:t>
            </w:r>
            <w:r w:rsidRPr="007745C6">
              <w:rPr>
                <w:rFonts w:ascii="Times New Roman" w:eastAsia="Calibri" w:hAnsi="Times New Roman" w:cs="Times New Roman"/>
                <w:bCs/>
                <w:sz w:val="20"/>
                <w:szCs w:val="24"/>
              </w:rPr>
              <w:t>стоимость производства сельскохозя</w:t>
            </w:r>
            <w:r w:rsidRPr="007745C6">
              <w:rPr>
                <w:rFonts w:ascii="Times New Roman" w:eastAsia="Calibri" w:hAnsi="Times New Roman" w:cs="Times New Roman"/>
                <w:bCs/>
                <w:sz w:val="20"/>
                <w:szCs w:val="24"/>
              </w:rPr>
              <w:t>й</w:t>
            </w:r>
            <w:r w:rsidRPr="007745C6">
              <w:rPr>
                <w:rFonts w:ascii="Times New Roman" w:eastAsia="Calibri" w:hAnsi="Times New Roman" w:cs="Times New Roman"/>
                <w:bCs/>
                <w:sz w:val="20"/>
                <w:szCs w:val="24"/>
              </w:rPr>
              <w:t>ственной пр</w:t>
            </w:r>
            <w:r w:rsidRPr="007745C6">
              <w:rPr>
                <w:rFonts w:ascii="Times New Roman" w:eastAsia="Calibri" w:hAnsi="Times New Roman" w:cs="Times New Roman"/>
                <w:bCs/>
                <w:sz w:val="20"/>
                <w:szCs w:val="24"/>
              </w:rPr>
              <w:t>о</w:t>
            </w:r>
            <w:r w:rsidRPr="007745C6">
              <w:rPr>
                <w:rFonts w:ascii="Times New Roman" w:eastAsia="Calibri" w:hAnsi="Times New Roman" w:cs="Times New Roman"/>
                <w:bCs/>
                <w:sz w:val="20"/>
                <w:szCs w:val="24"/>
              </w:rPr>
              <w:t>дукции</w:t>
            </w:r>
          </w:p>
        </w:tc>
        <w:tc>
          <w:tcPr>
            <w:tcW w:w="5670" w:type="dxa"/>
            <w:gridSpan w:val="4"/>
            <w:tcBorders>
              <w:top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 xml:space="preserve">Содержание </w:t>
            </w:r>
          </w:p>
        </w:tc>
        <w:tc>
          <w:tcPr>
            <w:tcW w:w="709" w:type="dxa"/>
            <w:tcBorders>
              <w:top w:val="single" w:sz="24" w:space="0" w:color="auto"/>
            </w:tcBorders>
          </w:tcPr>
          <w:p w:rsidR="007745C6" w:rsidRPr="007745C6" w:rsidRDefault="007745C6" w:rsidP="007745C6">
            <w:pPr>
              <w:spacing w:after="0" w:line="240" w:lineRule="auto"/>
              <w:jc w:val="center"/>
              <w:rPr>
                <w:rFonts w:ascii="Times New Roman" w:hAnsi="Times New Roman" w:cs="Times New Roman"/>
                <w:b/>
                <w:sz w:val="20"/>
                <w:szCs w:val="24"/>
              </w:rPr>
            </w:pPr>
            <w:r w:rsidRPr="007745C6">
              <w:rPr>
                <w:rFonts w:ascii="Times New Roman" w:hAnsi="Times New Roman" w:cs="Times New Roman"/>
                <w:b/>
                <w:sz w:val="20"/>
                <w:szCs w:val="24"/>
              </w:rPr>
              <w:t>6</w:t>
            </w:r>
          </w:p>
        </w:tc>
        <w:tc>
          <w:tcPr>
            <w:tcW w:w="993" w:type="dxa"/>
            <w:tcBorders>
              <w:top w:val="single" w:sz="24" w:space="0" w:color="auto"/>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p>
        </w:tc>
        <w:tc>
          <w:tcPr>
            <w:tcW w:w="2975" w:type="dxa"/>
            <w:vMerge w:val="restart"/>
            <w:tcBorders>
              <w:top w:val="single" w:sz="24" w:space="0" w:color="auto"/>
            </w:tcBorders>
            <w:shd w:val="clear" w:color="auto" w:fill="auto"/>
          </w:tcPr>
          <w:p w:rsidR="007745C6" w:rsidRPr="007745C6" w:rsidRDefault="007745C6" w:rsidP="007745C6">
            <w:pPr>
              <w:spacing w:after="0" w:line="240" w:lineRule="auto"/>
              <w:rPr>
                <w:rFonts w:ascii="Times New Roman" w:hAnsi="Times New Roman" w:cs="Times New Roman"/>
                <w:sz w:val="20"/>
                <w:szCs w:val="24"/>
              </w:rPr>
            </w:pPr>
            <w:r w:rsidRPr="007745C6">
              <w:rPr>
                <w:rFonts w:ascii="Times New Roman" w:hAnsi="Times New Roman" w:cs="Times New Roman"/>
                <w:color w:val="000000"/>
                <w:sz w:val="20"/>
                <w:szCs w:val="24"/>
              </w:rPr>
              <w:t>находить и использовать нео</w:t>
            </w:r>
            <w:r w:rsidRPr="007745C6">
              <w:rPr>
                <w:rFonts w:ascii="Times New Roman" w:hAnsi="Times New Roman" w:cs="Times New Roman"/>
                <w:color w:val="000000"/>
                <w:sz w:val="20"/>
                <w:szCs w:val="24"/>
              </w:rPr>
              <w:t>б</w:t>
            </w:r>
            <w:r w:rsidRPr="007745C6">
              <w:rPr>
                <w:rFonts w:ascii="Times New Roman" w:hAnsi="Times New Roman" w:cs="Times New Roman"/>
                <w:color w:val="000000"/>
                <w:sz w:val="20"/>
                <w:szCs w:val="24"/>
              </w:rPr>
              <w:t>ходимую экономическую и</w:t>
            </w:r>
            <w:r w:rsidRPr="007745C6">
              <w:rPr>
                <w:rFonts w:ascii="Times New Roman" w:hAnsi="Times New Roman" w:cs="Times New Roman"/>
                <w:color w:val="000000"/>
                <w:sz w:val="20"/>
                <w:szCs w:val="24"/>
              </w:rPr>
              <w:t>н</w:t>
            </w:r>
            <w:r w:rsidRPr="007745C6">
              <w:rPr>
                <w:rFonts w:ascii="Times New Roman" w:hAnsi="Times New Roman" w:cs="Times New Roman"/>
                <w:color w:val="000000"/>
                <w:sz w:val="20"/>
                <w:szCs w:val="24"/>
              </w:rPr>
              <w:t>формацию рассчитывать о</w:t>
            </w:r>
            <w:r w:rsidRPr="007745C6">
              <w:rPr>
                <w:rFonts w:ascii="Times New Roman" w:hAnsi="Times New Roman" w:cs="Times New Roman"/>
                <w:color w:val="000000"/>
                <w:sz w:val="20"/>
                <w:szCs w:val="24"/>
              </w:rPr>
              <w:t>с</w:t>
            </w:r>
            <w:r w:rsidRPr="007745C6">
              <w:rPr>
                <w:rFonts w:ascii="Times New Roman" w:hAnsi="Times New Roman" w:cs="Times New Roman"/>
                <w:color w:val="000000"/>
                <w:sz w:val="20"/>
                <w:szCs w:val="24"/>
              </w:rPr>
              <w:t>новные технико-экономические показатели деятельности орг</w:t>
            </w:r>
            <w:r w:rsidRPr="007745C6">
              <w:rPr>
                <w:rFonts w:ascii="Times New Roman" w:hAnsi="Times New Roman" w:cs="Times New Roman"/>
                <w:color w:val="000000"/>
                <w:sz w:val="20"/>
                <w:szCs w:val="24"/>
              </w:rPr>
              <w:t>а</w:t>
            </w:r>
            <w:r w:rsidRPr="007745C6">
              <w:rPr>
                <w:rFonts w:ascii="Times New Roman" w:hAnsi="Times New Roman" w:cs="Times New Roman"/>
                <w:color w:val="000000"/>
                <w:sz w:val="20"/>
                <w:szCs w:val="24"/>
              </w:rPr>
              <w:t>низации</w:t>
            </w:r>
          </w:p>
        </w:tc>
        <w:tc>
          <w:tcPr>
            <w:tcW w:w="3579" w:type="dxa"/>
            <w:vMerge w:val="restart"/>
            <w:tcBorders>
              <w:top w:val="single" w:sz="24" w:space="0" w:color="auto"/>
            </w:tcBorders>
            <w:shd w:val="clear" w:color="auto" w:fill="auto"/>
          </w:tcPr>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специальной экономической термин</w:t>
            </w:r>
            <w:r w:rsidRPr="007745C6">
              <w:rPr>
                <w:rFonts w:ascii="Times New Roman" w:hAnsi="Times New Roman" w:cs="Times New Roman"/>
                <w:color w:val="000000"/>
                <w:sz w:val="20"/>
                <w:szCs w:val="24"/>
              </w:rPr>
              <w:t>о</w:t>
            </w:r>
            <w:r w:rsidRPr="007745C6">
              <w:rPr>
                <w:rFonts w:ascii="Times New Roman" w:hAnsi="Times New Roman" w:cs="Times New Roman"/>
                <w:color w:val="000000"/>
                <w:sz w:val="20"/>
                <w:szCs w:val="24"/>
              </w:rPr>
              <w:t>логией и лексикой специальности ;</w:t>
            </w:r>
          </w:p>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механизмы ценообразования на пр</w:t>
            </w:r>
            <w:r w:rsidRPr="007745C6">
              <w:rPr>
                <w:rFonts w:ascii="Times New Roman" w:hAnsi="Times New Roman" w:cs="Times New Roman"/>
                <w:color w:val="000000"/>
                <w:sz w:val="20"/>
                <w:szCs w:val="24"/>
              </w:rPr>
              <w:t>о</w:t>
            </w:r>
            <w:r w:rsidRPr="007745C6">
              <w:rPr>
                <w:rFonts w:ascii="Times New Roman" w:hAnsi="Times New Roman" w:cs="Times New Roman"/>
                <w:color w:val="000000"/>
                <w:sz w:val="20"/>
                <w:szCs w:val="24"/>
              </w:rPr>
              <w:t>дукцию</w:t>
            </w:r>
          </w:p>
        </w:tc>
      </w:tr>
      <w:tr w:rsidR="007745C6" w:rsidRPr="007745C6" w:rsidTr="00414FCA">
        <w:trPr>
          <w:trHeight w:val="437"/>
        </w:trPr>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404" w:type="dxa"/>
            <w:gridSpan w:val="2"/>
          </w:tcPr>
          <w:p w:rsidR="007745C6" w:rsidRPr="007745C6" w:rsidRDefault="007745C6" w:rsidP="00266232">
            <w:pPr>
              <w:numPr>
                <w:ilvl w:val="0"/>
                <w:numId w:val="36"/>
              </w:numPr>
              <w:spacing w:after="0" w:line="240" w:lineRule="auto"/>
              <w:ind w:left="0" w:firstLine="0"/>
              <w:rPr>
                <w:rFonts w:ascii="Times New Roman" w:eastAsia="Calibri" w:hAnsi="Times New Roman" w:cs="Times New Roman"/>
                <w:b/>
                <w:bCs/>
                <w:sz w:val="20"/>
                <w:szCs w:val="24"/>
              </w:rPr>
            </w:pPr>
          </w:p>
        </w:tc>
        <w:tc>
          <w:tcPr>
            <w:tcW w:w="5266" w:type="dxa"/>
            <w:gridSpan w:val="2"/>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Выявление резервов снижения себестоимости проду</w:t>
            </w:r>
            <w:r w:rsidRPr="007745C6">
              <w:rPr>
                <w:rFonts w:ascii="Times New Roman" w:eastAsia="Calibri" w:hAnsi="Times New Roman" w:cs="Times New Roman"/>
                <w:b/>
                <w:bCs/>
                <w:sz w:val="20"/>
                <w:szCs w:val="24"/>
              </w:rPr>
              <w:t>к</w:t>
            </w:r>
            <w:r w:rsidRPr="007745C6">
              <w:rPr>
                <w:rFonts w:ascii="Times New Roman" w:eastAsia="Calibri" w:hAnsi="Times New Roman" w:cs="Times New Roman"/>
                <w:b/>
                <w:bCs/>
                <w:sz w:val="20"/>
                <w:szCs w:val="24"/>
              </w:rPr>
              <w:t>ции земледелия</w:t>
            </w:r>
          </w:p>
        </w:tc>
        <w:tc>
          <w:tcPr>
            <w:tcW w:w="709" w:type="dxa"/>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993" w:type="dxa"/>
            <w:tcBorders>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Pr>
          <w:p w:rsidR="007745C6" w:rsidRPr="007745C6" w:rsidRDefault="007745C6" w:rsidP="007745C6">
            <w:pPr>
              <w:spacing w:after="0" w:line="240" w:lineRule="auto"/>
              <w:rPr>
                <w:rFonts w:ascii="Times New Roman" w:hAnsi="Times New Roman" w:cs="Times New Roman"/>
                <w:color w:val="000000"/>
                <w:sz w:val="20"/>
                <w:szCs w:val="24"/>
              </w:rPr>
            </w:pPr>
          </w:p>
        </w:tc>
        <w:tc>
          <w:tcPr>
            <w:tcW w:w="3579" w:type="dxa"/>
            <w:vMerge/>
          </w:tcPr>
          <w:p w:rsidR="007745C6" w:rsidRPr="007745C6" w:rsidRDefault="007745C6" w:rsidP="007745C6">
            <w:pPr>
              <w:spacing w:after="0" w:line="240" w:lineRule="auto"/>
              <w:rPr>
                <w:rFonts w:ascii="Times New Roman" w:hAnsi="Times New Roman" w:cs="Times New Roman"/>
                <w:color w:val="000000"/>
                <w:sz w:val="20"/>
                <w:szCs w:val="24"/>
              </w:rPr>
            </w:pPr>
          </w:p>
        </w:tc>
      </w:tr>
      <w:tr w:rsidR="007745C6" w:rsidRPr="007745C6" w:rsidTr="00414FCA">
        <w:trPr>
          <w:trHeight w:val="529"/>
        </w:trPr>
        <w:tc>
          <w:tcPr>
            <w:tcW w:w="1526" w:type="dxa"/>
            <w:vMerge/>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404" w:type="dxa"/>
            <w:gridSpan w:val="2"/>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2.</w:t>
            </w:r>
          </w:p>
        </w:tc>
        <w:tc>
          <w:tcPr>
            <w:tcW w:w="5266" w:type="dxa"/>
            <w:gridSpan w:val="2"/>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Выявление резервов снижения себестоимости проду</w:t>
            </w:r>
            <w:r w:rsidRPr="007745C6">
              <w:rPr>
                <w:rFonts w:ascii="Times New Roman" w:eastAsia="Calibri" w:hAnsi="Times New Roman" w:cs="Times New Roman"/>
                <w:b/>
                <w:bCs/>
                <w:sz w:val="20"/>
                <w:szCs w:val="24"/>
              </w:rPr>
              <w:t>к</w:t>
            </w:r>
            <w:r w:rsidRPr="007745C6">
              <w:rPr>
                <w:rFonts w:ascii="Times New Roman" w:eastAsia="Calibri" w:hAnsi="Times New Roman" w:cs="Times New Roman"/>
                <w:b/>
                <w:bCs/>
                <w:sz w:val="20"/>
                <w:szCs w:val="24"/>
              </w:rPr>
              <w:t>ции животноводства</w:t>
            </w:r>
          </w:p>
        </w:tc>
        <w:tc>
          <w:tcPr>
            <w:tcW w:w="709" w:type="dxa"/>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993" w:type="dxa"/>
            <w:tcBorders>
              <w:bottom w:val="single" w:sz="2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Borders>
              <w:bottom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p>
        </w:tc>
        <w:tc>
          <w:tcPr>
            <w:tcW w:w="3579" w:type="dxa"/>
            <w:vMerge/>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c>
          <w:tcPr>
            <w:tcW w:w="1526" w:type="dxa"/>
            <w:vMerge w:val="restart"/>
            <w:tcBorders>
              <w:top w:val="single" w:sz="24" w:space="0" w:color="auto"/>
            </w:tcBorders>
          </w:tcPr>
          <w:p w:rsidR="007745C6" w:rsidRPr="007745C6" w:rsidRDefault="007745C6" w:rsidP="007745C6">
            <w:pPr>
              <w:spacing w:after="0" w:line="240" w:lineRule="auto"/>
              <w:rPr>
                <w:rFonts w:ascii="Times New Roman" w:hAnsi="Times New Roman" w:cs="Times New Roman"/>
                <w:bCs/>
                <w:color w:val="000000"/>
                <w:sz w:val="20"/>
                <w:szCs w:val="24"/>
              </w:rPr>
            </w:pPr>
            <w:r w:rsidRPr="007745C6">
              <w:rPr>
                <w:rFonts w:ascii="Times New Roman" w:eastAsia="Calibri" w:hAnsi="Times New Roman" w:cs="Times New Roman"/>
                <w:b/>
                <w:bCs/>
                <w:sz w:val="20"/>
                <w:szCs w:val="24"/>
              </w:rPr>
              <w:t xml:space="preserve">Тема 3. </w:t>
            </w:r>
            <w:r w:rsidRPr="007745C6">
              <w:rPr>
                <w:rFonts w:ascii="Times New Roman" w:hAnsi="Times New Roman" w:cs="Times New Roman"/>
                <w:bCs/>
                <w:color w:val="000000"/>
                <w:sz w:val="20"/>
                <w:szCs w:val="24"/>
              </w:rPr>
              <w:t>Эк</w:t>
            </w:r>
            <w:r w:rsidRPr="007745C6">
              <w:rPr>
                <w:rFonts w:ascii="Times New Roman" w:hAnsi="Times New Roman" w:cs="Times New Roman"/>
                <w:bCs/>
                <w:color w:val="000000"/>
                <w:sz w:val="20"/>
                <w:szCs w:val="24"/>
              </w:rPr>
              <w:t>о</w:t>
            </w:r>
            <w:r w:rsidRPr="007745C6">
              <w:rPr>
                <w:rFonts w:ascii="Times New Roman" w:hAnsi="Times New Roman" w:cs="Times New Roman"/>
                <w:bCs/>
                <w:color w:val="000000"/>
                <w:sz w:val="20"/>
                <w:szCs w:val="24"/>
              </w:rPr>
              <w:t>номика скот</w:t>
            </w:r>
            <w:r w:rsidRPr="007745C6">
              <w:rPr>
                <w:rFonts w:ascii="Times New Roman" w:hAnsi="Times New Roman" w:cs="Times New Roman"/>
                <w:bCs/>
                <w:color w:val="000000"/>
                <w:sz w:val="20"/>
                <w:szCs w:val="24"/>
              </w:rPr>
              <w:t>о</w:t>
            </w:r>
            <w:r w:rsidRPr="007745C6">
              <w:rPr>
                <w:rFonts w:ascii="Times New Roman" w:hAnsi="Times New Roman" w:cs="Times New Roman"/>
                <w:bCs/>
                <w:color w:val="000000"/>
                <w:sz w:val="20"/>
                <w:szCs w:val="24"/>
              </w:rPr>
              <w:t>водства</w:t>
            </w:r>
          </w:p>
          <w:p w:rsidR="007745C6" w:rsidRPr="007745C6" w:rsidRDefault="007745C6" w:rsidP="007745C6">
            <w:pPr>
              <w:spacing w:after="0" w:line="240" w:lineRule="auto"/>
              <w:rPr>
                <w:rFonts w:ascii="Times New Roman" w:hAnsi="Times New Roman" w:cs="Times New Roman"/>
                <w:bCs/>
                <w:color w:val="000000"/>
                <w:sz w:val="20"/>
                <w:szCs w:val="24"/>
              </w:rPr>
            </w:pPr>
          </w:p>
          <w:p w:rsidR="007745C6" w:rsidRPr="007745C6" w:rsidRDefault="007745C6" w:rsidP="007745C6">
            <w:pPr>
              <w:spacing w:after="0" w:line="240" w:lineRule="auto"/>
              <w:rPr>
                <w:rFonts w:ascii="Times New Roman" w:hAnsi="Times New Roman" w:cs="Times New Roman"/>
                <w:bCs/>
                <w:color w:val="000000"/>
                <w:sz w:val="20"/>
                <w:szCs w:val="24"/>
              </w:rPr>
            </w:pPr>
          </w:p>
          <w:p w:rsidR="007745C6" w:rsidRPr="007745C6" w:rsidRDefault="007745C6" w:rsidP="007745C6">
            <w:pPr>
              <w:spacing w:after="0" w:line="240" w:lineRule="auto"/>
              <w:rPr>
                <w:rFonts w:ascii="Times New Roman" w:eastAsia="Calibri" w:hAnsi="Times New Roman" w:cs="Times New Roman"/>
                <w:b/>
                <w:bCs/>
                <w:sz w:val="20"/>
                <w:szCs w:val="24"/>
              </w:rPr>
            </w:pPr>
          </w:p>
        </w:tc>
        <w:tc>
          <w:tcPr>
            <w:tcW w:w="5670" w:type="dxa"/>
            <w:gridSpan w:val="4"/>
            <w:tcBorders>
              <w:top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 xml:space="preserve">Содержание </w:t>
            </w:r>
          </w:p>
        </w:tc>
        <w:tc>
          <w:tcPr>
            <w:tcW w:w="709" w:type="dxa"/>
            <w:tcBorders>
              <w:top w:val="single" w:sz="24" w:space="0" w:color="auto"/>
            </w:tcBorders>
          </w:tcPr>
          <w:p w:rsidR="007745C6" w:rsidRPr="007745C6" w:rsidRDefault="007745C6" w:rsidP="007745C6">
            <w:pPr>
              <w:spacing w:after="0" w:line="240" w:lineRule="auto"/>
              <w:jc w:val="center"/>
              <w:rPr>
                <w:rFonts w:ascii="Times New Roman" w:hAnsi="Times New Roman" w:cs="Times New Roman"/>
                <w:b/>
                <w:sz w:val="20"/>
                <w:szCs w:val="24"/>
              </w:rPr>
            </w:pPr>
            <w:r w:rsidRPr="007745C6">
              <w:rPr>
                <w:rFonts w:ascii="Times New Roman" w:hAnsi="Times New Roman" w:cs="Times New Roman"/>
                <w:b/>
                <w:sz w:val="20"/>
                <w:szCs w:val="24"/>
              </w:rPr>
              <w:t>6</w:t>
            </w:r>
          </w:p>
        </w:tc>
        <w:tc>
          <w:tcPr>
            <w:tcW w:w="993" w:type="dxa"/>
            <w:tcBorders>
              <w:top w:val="single" w:sz="24" w:space="0" w:color="auto"/>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p>
        </w:tc>
        <w:tc>
          <w:tcPr>
            <w:tcW w:w="2975" w:type="dxa"/>
            <w:vMerge w:val="restart"/>
            <w:tcBorders>
              <w:top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находить и использовать нео</w:t>
            </w:r>
            <w:r w:rsidRPr="007745C6">
              <w:rPr>
                <w:rFonts w:ascii="Times New Roman" w:hAnsi="Times New Roman" w:cs="Times New Roman"/>
                <w:color w:val="000000"/>
                <w:sz w:val="20"/>
                <w:szCs w:val="24"/>
              </w:rPr>
              <w:t>б</w:t>
            </w:r>
            <w:r w:rsidRPr="007745C6">
              <w:rPr>
                <w:rFonts w:ascii="Times New Roman" w:hAnsi="Times New Roman" w:cs="Times New Roman"/>
                <w:color w:val="000000"/>
                <w:sz w:val="20"/>
                <w:szCs w:val="24"/>
              </w:rPr>
              <w:t>ходимую экономическую и</w:t>
            </w:r>
            <w:r w:rsidRPr="007745C6">
              <w:rPr>
                <w:rFonts w:ascii="Times New Roman" w:hAnsi="Times New Roman" w:cs="Times New Roman"/>
                <w:color w:val="000000"/>
                <w:sz w:val="20"/>
                <w:szCs w:val="24"/>
              </w:rPr>
              <w:t>н</w:t>
            </w:r>
            <w:r w:rsidRPr="007745C6">
              <w:rPr>
                <w:rFonts w:ascii="Times New Roman" w:hAnsi="Times New Roman" w:cs="Times New Roman"/>
                <w:color w:val="000000"/>
                <w:sz w:val="20"/>
                <w:szCs w:val="24"/>
              </w:rPr>
              <w:t>формацию; рассчитывать о</w:t>
            </w:r>
            <w:r w:rsidRPr="007745C6">
              <w:rPr>
                <w:rFonts w:ascii="Times New Roman" w:hAnsi="Times New Roman" w:cs="Times New Roman"/>
                <w:color w:val="000000"/>
                <w:sz w:val="20"/>
                <w:szCs w:val="24"/>
              </w:rPr>
              <w:t>с</w:t>
            </w:r>
            <w:r w:rsidRPr="007745C6">
              <w:rPr>
                <w:rFonts w:ascii="Times New Roman" w:hAnsi="Times New Roman" w:cs="Times New Roman"/>
                <w:color w:val="000000"/>
                <w:sz w:val="20"/>
                <w:szCs w:val="24"/>
              </w:rPr>
              <w:t>новные технико-экономические показатели деятельности орг</w:t>
            </w:r>
            <w:r w:rsidRPr="007745C6">
              <w:rPr>
                <w:rFonts w:ascii="Times New Roman" w:hAnsi="Times New Roman" w:cs="Times New Roman"/>
                <w:color w:val="000000"/>
                <w:sz w:val="20"/>
                <w:szCs w:val="24"/>
              </w:rPr>
              <w:t>а</w:t>
            </w:r>
            <w:r w:rsidRPr="007745C6">
              <w:rPr>
                <w:rFonts w:ascii="Times New Roman" w:hAnsi="Times New Roman" w:cs="Times New Roman"/>
                <w:color w:val="000000"/>
                <w:sz w:val="20"/>
                <w:szCs w:val="24"/>
              </w:rPr>
              <w:t>низации</w:t>
            </w:r>
          </w:p>
        </w:tc>
        <w:tc>
          <w:tcPr>
            <w:tcW w:w="3579" w:type="dxa"/>
            <w:vMerge w:val="restart"/>
            <w:tcBorders>
              <w:top w:val="single" w:sz="24" w:space="0" w:color="auto"/>
            </w:tcBorders>
          </w:tcPr>
          <w:p w:rsidR="007745C6" w:rsidRPr="007745C6" w:rsidRDefault="007745C6" w:rsidP="007745C6">
            <w:pPr>
              <w:tabs>
                <w:tab w:val="num" w:pos="567"/>
              </w:tabs>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специальной экономической термин</w:t>
            </w:r>
            <w:r w:rsidRPr="007745C6">
              <w:rPr>
                <w:rFonts w:ascii="Times New Roman" w:hAnsi="Times New Roman" w:cs="Times New Roman"/>
                <w:color w:val="000000"/>
                <w:sz w:val="20"/>
                <w:szCs w:val="24"/>
              </w:rPr>
              <w:t>о</w:t>
            </w:r>
            <w:r w:rsidRPr="007745C6">
              <w:rPr>
                <w:rFonts w:ascii="Times New Roman" w:hAnsi="Times New Roman" w:cs="Times New Roman"/>
                <w:color w:val="000000"/>
                <w:sz w:val="20"/>
                <w:szCs w:val="24"/>
              </w:rPr>
              <w:t>логией и лексикой специальности;</w:t>
            </w:r>
          </w:p>
          <w:p w:rsidR="007745C6" w:rsidRPr="007745C6" w:rsidRDefault="007745C6" w:rsidP="007745C6">
            <w:pPr>
              <w:tabs>
                <w:tab w:val="num" w:pos="567"/>
              </w:tabs>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анализировать показатели экономич</w:t>
            </w:r>
            <w:r w:rsidRPr="007745C6">
              <w:rPr>
                <w:rFonts w:ascii="Times New Roman" w:hAnsi="Times New Roman" w:cs="Times New Roman"/>
                <w:color w:val="000000"/>
                <w:sz w:val="20"/>
                <w:szCs w:val="24"/>
              </w:rPr>
              <w:t>е</w:t>
            </w:r>
            <w:r w:rsidRPr="007745C6">
              <w:rPr>
                <w:rFonts w:ascii="Times New Roman" w:hAnsi="Times New Roman" w:cs="Times New Roman"/>
                <w:color w:val="000000"/>
                <w:sz w:val="20"/>
                <w:szCs w:val="24"/>
              </w:rPr>
              <w:t>ской эффективности в животноводстве</w:t>
            </w:r>
          </w:p>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404" w:type="dxa"/>
            <w:gridSpan w:val="2"/>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1.</w:t>
            </w:r>
          </w:p>
        </w:tc>
        <w:tc>
          <w:tcPr>
            <w:tcW w:w="5266" w:type="dxa"/>
            <w:gridSpan w:val="2"/>
          </w:tcPr>
          <w:p w:rsidR="007745C6" w:rsidRPr="007745C6" w:rsidRDefault="007745C6" w:rsidP="007745C6">
            <w:pPr>
              <w:spacing w:after="0" w:line="240" w:lineRule="auto"/>
              <w:rPr>
                <w:rFonts w:ascii="Times New Roman" w:hAnsi="Times New Roman" w:cs="Times New Roman"/>
                <w:b/>
                <w:color w:val="000000"/>
                <w:sz w:val="20"/>
                <w:szCs w:val="24"/>
              </w:rPr>
            </w:pPr>
            <w:r w:rsidRPr="007745C6">
              <w:rPr>
                <w:rFonts w:ascii="Times New Roman" w:hAnsi="Times New Roman" w:cs="Times New Roman"/>
                <w:b/>
                <w:bCs/>
                <w:color w:val="000000"/>
                <w:sz w:val="20"/>
                <w:szCs w:val="24"/>
              </w:rPr>
              <w:t>Экономическая оценка структуры стада</w:t>
            </w:r>
          </w:p>
        </w:tc>
        <w:tc>
          <w:tcPr>
            <w:tcW w:w="709" w:type="dxa"/>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993" w:type="dxa"/>
            <w:tcBorders>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Pr>
          <w:p w:rsidR="007745C6" w:rsidRPr="007745C6" w:rsidRDefault="007745C6" w:rsidP="007745C6">
            <w:pPr>
              <w:spacing w:after="0" w:line="240" w:lineRule="auto"/>
              <w:rPr>
                <w:rFonts w:ascii="Times New Roman" w:hAnsi="Times New Roman" w:cs="Times New Roman"/>
                <w:color w:val="000000"/>
                <w:sz w:val="20"/>
                <w:szCs w:val="24"/>
              </w:rPr>
            </w:pPr>
          </w:p>
        </w:tc>
        <w:tc>
          <w:tcPr>
            <w:tcW w:w="3579" w:type="dxa"/>
            <w:vMerge/>
          </w:tcPr>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404" w:type="dxa"/>
            <w:gridSpan w:val="2"/>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2.</w:t>
            </w:r>
          </w:p>
        </w:tc>
        <w:tc>
          <w:tcPr>
            <w:tcW w:w="5266" w:type="dxa"/>
            <w:gridSpan w:val="2"/>
          </w:tcPr>
          <w:p w:rsidR="007745C6" w:rsidRPr="007745C6" w:rsidRDefault="007745C6" w:rsidP="007745C6">
            <w:pPr>
              <w:spacing w:after="0" w:line="240" w:lineRule="auto"/>
              <w:rPr>
                <w:rFonts w:ascii="Times New Roman" w:hAnsi="Times New Roman" w:cs="Times New Roman"/>
                <w:b/>
                <w:color w:val="000000"/>
                <w:sz w:val="20"/>
                <w:szCs w:val="24"/>
              </w:rPr>
            </w:pPr>
            <w:r w:rsidRPr="007745C6">
              <w:rPr>
                <w:rFonts w:ascii="Times New Roman" w:hAnsi="Times New Roman" w:cs="Times New Roman"/>
                <w:b/>
                <w:bCs/>
                <w:color w:val="000000"/>
                <w:sz w:val="20"/>
                <w:szCs w:val="24"/>
              </w:rPr>
              <w:t>Экономическая оценка годовых норм кормления и суточных рационов</w:t>
            </w:r>
          </w:p>
        </w:tc>
        <w:tc>
          <w:tcPr>
            <w:tcW w:w="709" w:type="dxa"/>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993" w:type="dxa"/>
            <w:tcBorders>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Pr>
          <w:p w:rsidR="007745C6" w:rsidRPr="007745C6" w:rsidRDefault="007745C6" w:rsidP="007745C6">
            <w:pPr>
              <w:spacing w:after="0" w:line="240" w:lineRule="auto"/>
              <w:rPr>
                <w:rFonts w:ascii="Times New Roman" w:hAnsi="Times New Roman" w:cs="Times New Roman"/>
                <w:color w:val="000000"/>
                <w:sz w:val="20"/>
                <w:szCs w:val="24"/>
              </w:rPr>
            </w:pPr>
          </w:p>
        </w:tc>
        <w:tc>
          <w:tcPr>
            <w:tcW w:w="3579" w:type="dxa"/>
            <w:vMerge/>
          </w:tcPr>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rPr>
          <w:trHeight w:val="369"/>
        </w:trPr>
        <w:tc>
          <w:tcPr>
            <w:tcW w:w="1526" w:type="dxa"/>
            <w:vMerge/>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404" w:type="dxa"/>
            <w:gridSpan w:val="2"/>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3.</w:t>
            </w:r>
          </w:p>
        </w:tc>
        <w:tc>
          <w:tcPr>
            <w:tcW w:w="5266" w:type="dxa"/>
            <w:gridSpan w:val="2"/>
            <w:tcBorders>
              <w:bottom w:val="single" w:sz="24" w:space="0" w:color="auto"/>
            </w:tcBorders>
          </w:tcPr>
          <w:p w:rsidR="007745C6" w:rsidRPr="007745C6" w:rsidRDefault="007745C6" w:rsidP="007745C6">
            <w:pPr>
              <w:spacing w:after="0" w:line="240" w:lineRule="auto"/>
              <w:rPr>
                <w:rFonts w:ascii="Times New Roman" w:hAnsi="Times New Roman" w:cs="Times New Roman"/>
                <w:b/>
                <w:color w:val="000000"/>
                <w:sz w:val="20"/>
                <w:szCs w:val="24"/>
              </w:rPr>
            </w:pPr>
            <w:r w:rsidRPr="007745C6">
              <w:rPr>
                <w:rFonts w:ascii="Times New Roman" w:hAnsi="Times New Roman" w:cs="Times New Roman"/>
                <w:b/>
                <w:color w:val="000000"/>
                <w:sz w:val="20"/>
                <w:szCs w:val="24"/>
              </w:rPr>
              <w:t>Влияние качества животноводческой продукции на рентабельность её производства</w:t>
            </w:r>
          </w:p>
        </w:tc>
        <w:tc>
          <w:tcPr>
            <w:tcW w:w="709" w:type="dxa"/>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993" w:type="dxa"/>
            <w:tcBorders>
              <w:bottom w:val="single" w:sz="2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Borders>
              <w:bottom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p>
        </w:tc>
        <w:tc>
          <w:tcPr>
            <w:tcW w:w="3579" w:type="dxa"/>
            <w:vMerge/>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color w:val="000000"/>
                <w:sz w:val="20"/>
                <w:szCs w:val="24"/>
              </w:rPr>
            </w:pPr>
          </w:p>
        </w:tc>
      </w:tr>
      <w:tr w:rsidR="007745C6" w:rsidRPr="007745C6" w:rsidTr="00414FCA">
        <w:trPr>
          <w:trHeight w:val="313"/>
        </w:trPr>
        <w:tc>
          <w:tcPr>
            <w:tcW w:w="1526" w:type="dxa"/>
            <w:vMerge w:val="restart"/>
            <w:tcBorders>
              <w:top w:val="single" w:sz="24" w:space="0" w:color="auto"/>
            </w:tcBorders>
          </w:tcPr>
          <w:p w:rsidR="007745C6" w:rsidRPr="007745C6" w:rsidRDefault="007745C6" w:rsidP="007745C6">
            <w:pPr>
              <w:spacing w:after="0" w:line="240" w:lineRule="auto"/>
              <w:rPr>
                <w:rFonts w:ascii="Times New Roman" w:hAnsi="Times New Roman" w:cs="Times New Roman"/>
                <w:bCs/>
                <w:color w:val="000000"/>
                <w:sz w:val="20"/>
                <w:szCs w:val="24"/>
              </w:rPr>
            </w:pPr>
            <w:r w:rsidRPr="007745C6">
              <w:rPr>
                <w:rFonts w:ascii="Times New Roman" w:hAnsi="Times New Roman" w:cs="Times New Roman"/>
                <w:b/>
                <w:bCs/>
                <w:color w:val="000000"/>
                <w:sz w:val="20"/>
                <w:szCs w:val="24"/>
              </w:rPr>
              <w:t>Тема 4.</w:t>
            </w:r>
            <w:r w:rsidRPr="007745C6">
              <w:rPr>
                <w:rFonts w:ascii="Times New Roman" w:hAnsi="Times New Roman" w:cs="Times New Roman"/>
                <w:bCs/>
                <w:color w:val="000000"/>
                <w:sz w:val="20"/>
                <w:szCs w:val="24"/>
              </w:rPr>
              <w:t xml:space="preserve"> Эк</w:t>
            </w:r>
            <w:r w:rsidRPr="007745C6">
              <w:rPr>
                <w:rFonts w:ascii="Times New Roman" w:hAnsi="Times New Roman" w:cs="Times New Roman"/>
                <w:bCs/>
                <w:color w:val="000000"/>
                <w:sz w:val="20"/>
                <w:szCs w:val="24"/>
              </w:rPr>
              <w:t>о</w:t>
            </w:r>
            <w:r w:rsidRPr="007745C6">
              <w:rPr>
                <w:rFonts w:ascii="Times New Roman" w:hAnsi="Times New Roman" w:cs="Times New Roman"/>
                <w:bCs/>
                <w:color w:val="000000"/>
                <w:sz w:val="20"/>
                <w:szCs w:val="24"/>
              </w:rPr>
              <w:t>номика прои</w:t>
            </w:r>
            <w:r w:rsidRPr="007745C6">
              <w:rPr>
                <w:rFonts w:ascii="Times New Roman" w:hAnsi="Times New Roman" w:cs="Times New Roman"/>
                <w:bCs/>
                <w:color w:val="000000"/>
                <w:sz w:val="20"/>
                <w:szCs w:val="24"/>
              </w:rPr>
              <w:t>з</w:t>
            </w:r>
            <w:r w:rsidRPr="007745C6">
              <w:rPr>
                <w:rFonts w:ascii="Times New Roman" w:hAnsi="Times New Roman" w:cs="Times New Roman"/>
                <w:bCs/>
                <w:color w:val="000000"/>
                <w:sz w:val="20"/>
                <w:szCs w:val="24"/>
              </w:rPr>
              <w:t>водства ко</w:t>
            </w:r>
            <w:r w:rsidRPr="007745C6">
              <w:rPr>
                <w:rFonts w:ascii="Times New Roman" w:hAnsi="Times New Roman" w:cs="Times New Roman"/>
                <w:bCs/>
                <w:color w:val="000000"/>
                <w:sz w:val="20"/>
                <w:szCs w:val="24"/>
              </w:rPr>
              <w:t>р</w:t>
            </w:r>
            <w:r w:rsidRPr="007745C6">
              <w:rPr>
                <w:rFonts w:ascii="Times New Roman" w:hAnsi="Times New Roman" w:cs="Times New Roman"/>
                <w:bCs/>
                <w:color w:val="000000"/>
                <w:sz w:val="20"/>
                <w:szCs w:val="24"/>
              </w:rPr>
              <w:t>мов</w:t>
            </w:r>
          </w:p>
          <w:p w:rsidR="007745C6" w:rsidRPr="007745C6" w:rsidRDefault="007745C6" w:rsidP="007745C6">
            <w:pPr>
              <w:spacing w:after="0" w:line="240" w:lineRule="auto"/>
              <w:rPr>
                <w:rFonts w:ascii="Times New Roman" w:eastAsia="Calibri" w:hAnsi="Times New Roman" w:cs="Times New Roman"/>
                <w:b/>
                <w:bCs/>
                <w:sz w:val="20"/>
                <w:szCs w:val="24"/>
              </w:rPr>
            </w:pPr>
          </w:p>
          <w:p w:rsidR="007745C6" w:rsidRPr="007745C6" w:rsidRDefault="007745C6" w:rsidP="007745C6">
            <w:pPr>
              <w:spacing w:after="0" w:line="240" w:lineRule="auto"/>
              <w:rPr>
                <w:rFonts w:ascii="Times New Roman" w:eastAsia="Calibri" w:hAnsi="Times New Roman" w:cs="Times New Roman"/>
                <w:b/>
                <w:bCs/>
                <w:sz w:val="20"/>
                <w:szCs w:val="24"/>
              </w:rPr>
            </w:pPr>
          </w:p>
          <w:p w:rsidR="007745C6" w:rsidRPr="007745C6" w:rsidRDefault="007745C6" w:rsidP="007745C6">
            <w:pPr>
              <w:spacing w:after="0" w:line="240" w:lineRule="auto"/>
              <w:rPr>
                <w:rFonts w:ascii="Times New Roman" w:eastAsia="Calibri" w:hAnsi="Times New Roman" w:cs="Times New Roman"/>
                <w:b/>
                <w:bCs/>
                <w:sz w:val="20"/>
                <w:szCs w:val="24"/>
              </w:rPr>
            </w:pPr>
          </w:p>
        </w:tc>
        <w:tc>
          <w:tcPr>
            <w:tcW w:w="404" w:type="dxa"/>
            <w:gridSpan w:val="2"/>
            <w:tcBorders>
              <w:top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5266" w:type="dxa"/>
            <w:gridSpan w:val="2"/>
            <w:tcBorders>
              <w:top w:val="single" w:sz="24" w:space="0" w:color="auto"/>
            </w:tcBorders>
          </w:tcPr>
          <w:p w:rsidR="007745C6" w:rsidRPr="007745C6" w:rsidRDefault="007745C6" w:rsidP="007745C6">
            <w:pPr>
              <w:spacing w:after="0" w:line="240" w:lineRule="auto"/>
              <w:rPr>
                <w:rFonts w:ascii="Times New Roman" w:hAnsi="Times New Roman" w:cs="Times New Roman"/>
                <w:b/>
                <w:bCs/>
                <w:color w:val="000000"/>
                <w:sz w:val="20"/>
                <w:szCs w:val="24"/>
              </w:rPr>
            </w:pPr>
            <w:r w:rsidRPr="007745C6">
              <w:rPr>
                <w:rFonts w:ascii="Times New Roman" w:hAnsi="Times New Roman" w:cs="Times New Roman"/>
                <w:b/>
                <w:bCs/>
                <w:color w:val="000000"/>
                <w:sz w:val="20"/>
                <w:szCs w:val="24"/>
              </w:rPr>
              <w:t>Содержание</w:t>
            </w:r>
          </w:p>
        </w:tc>
        <w:tc>
          <w:tcPr>
            <w:tcW w:w="709" w:type="dxa"/>
            <w:vMerge w:val="restart"/>
            <w:tcBorders>
              <w:top w:val="single" w:sz="24" w:space="0" w:color="auto"/>
            </w:tcBorders>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6</w:t>
            </w:r>
          </w:p>
          <w:p w:rsidR="007745C6" w:rsidRPr="007745C6" w:rsidRDefault="007745C6" w:rsidP="007745C6">
            <w:pPr>
              <w:spacing w:after="0" w:line="240" w:lineRule="auto"/>
              <w:jc w:val="center"/>
              <w:rPr>
                <w:rFonts w:ascii="Times New Roman" w:hAnsi="Times New Roman" w:cs="Times New Roman"/>
                <w:sz w:val="20"/>
                <w:szCs w:val="24"/>
              </w:rPr>
            </w:pPr>
          </w:p>
          <w:p w:rsidR="007745C6" w:rsidRPr="007745C6" w:rsidRDefault="007745C6" w:rsidP="007745C6">
            <w:pPr>
              <w:spacing w:after="0" w:line="240" w:lineRule="auto"/>
              <w:jc w:val="center"/>
              <w:rPr>
                <w:rFonts w:ascii="Times New Roman" w:hAnsi="Times New Roman" w:cs="Times New Roman"/>
                <w:sz w:val="20"/>
                <w:szCs w:val="24"/>
              </w:rPr>
            </w:pPr>
          </w:p>
        </w:tc>
        <w:tc>
          <w:tcPr>
            <w:tcW w:w="993" w:type="dxa"/>
            <w:vMerge w:val="restart"/>
            <w:tcBorders>
              <w:top w:val="single" w:sz="2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val="restart"/>
            <w:tcBorders>
              <w:top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находить и использовать нео</w:t>
            </w:r>
            <w:r w:rsidRPr="007745C6">
              <w:rPr>
                <w:rFonts w:ascii="Times New Roman" w:hAnsi="Times New Roman" w:cs="Times New Roman"/>
                <w:color w:val="000000"/>
                <w:sz w:val="20"/>
                <w:szCs w:val="24"/>
              </w:rPr>
              <w:t>б</w:t>
            </w:r>
            <w:r w:rsidRPr="007745C6">
              <w:rPr>
                <w:rFonts w:ascii="Times New Roman" w:hAnsi="Times New Roman" w:cs="Times New Roman"/>
                <w:color w:val="000000"/>
                <w:sz w:val="20"/>
                <w:szCs w:val="24"/>
              </w:rPr>
              <w:t>ходимую экономическую и</w:t>
            </w:r>
            <w:r w:rsidRPr="007745C6">
              <w:rPr>
                <w:rFonts w:ascii="Times New Roman" w:hAnsi="Times New Roman" w:cs="Times New Roman"/>
                <w:color w:val="000000"/>
                <w:sz w:val="20"/>
                <w:szCs w:val="24"/>
              </w:rPr>
              <w:t>н</w:t>
            </w:r>
            <w:r w:rsidRPr="007745C6">
              <w:rPr>
                <w:rFonts w:ascii="Times New Roman" w:hAnsi="Times New Roman" w:cs="Times New Roman"/>
                <w:color w:val="000000"/>
                <w:sz w:val="20"/>
                <w:szCs w:val="24"/>
              </w:rPr>
              <w:t>формацию; рассчитывать о</w:t>
            </w:r>
            <w:r w:rsidRPr="007745C6">
              <w:rPr>
                <w:rFonts w:ascii="Times New Roman" w:hAnsi="Times New Roman" w:cs="Times New Roman"/>
                <w:color w:val="000000"/>
                <w:sz w:val="20"/>
                <w:szCs w:val="24"/>
              </w:rPr>
              <w:t>с</w:t>
            </w:r>
            <w:r w:rsidRPr="007745C6">
              <w:rPr>
                <w:rFonts w:ascii="Times New Roman" w:hAnsi="Times New Roman" w:cs="Times New Roman"/>
                <w:color w:val="000000"/>
                <w:sz w:val="20"/>
                <w:szCs w:val="24"/>
              </w:rPr>
              <w:t>новные технико-экономические показатели деятельности орг</w:t>
            </w:r>
            <w:r w:rsidRPr="007745C6">
              <w:rPr>
                <w:rFonts w:ascii="Times New Roman" w:hAnsi="Times New Roman" w:cs="Times New Roman"/>
                <w:color w:val="000000"/>
                <w:sz w:val="20"/>
                <w:szCs w:val="24"/>
              </w:rPr>
              <w:t>а</w:t>
            </w:r>
            <w:r w:rsidRPr="007745C6">
              <w:rPr>
                <w:rFonts w:ascii="Times New Roman" w:hAnsi="Times New Roman" w:cs="Times New Roman"/>
                <w:color w:val="000000"/>
                <w:sz w:val="20"/>
                <w:szCs w:val="24"/>
              </w:rPr>
              <w:t>низации</w:t>
            </w:r>
          </w:p>
        </w:tc>
        <w:tc>
          <w:tcPr>
            <w:tcW w:w="3579" w:type="dxa"/>
            <w:vMerge w:val="restart"/>
            <w:tcBorders>
              <w:top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навыками профессиональной аргуме</w:t>
            </w:r>
            <w:r w:rsidRPr="007745C6">
              <w:rPr>
                <w:rFonts w:ascii="Times New Roman" w:hAnsi="Times New Roman" w:cs="Times New Roman"/>
                <w:color w:val="000000"/>
                <w:sz w:val="20"/>
                <w:szCs w:val="24"/>
              </w:rPr>
              <w:t>н</w:t>
            </w:r>
            <w:r w:rsidRPr="007745C6">
              <w:rPr>
                <w:rFonts w:ascii="Times New Roman" w:hAnsi="Times New Roman" w:cs="Times New Roman"/>
                <w:color w:val="000000"/>
                <w:sz w:val="20"/>
                <w:szCs w:val="24"/>
              </w:rPr>
              <w:t>тации при разборе стандартных ситу</w:t>
            </w:r>
            <w:r w:rsidRPr="007745C6">
              <w:rPr>
                <w:rFonts w:ascii="Times New Roman" w:hAnsi="Times New Roman" w:cs="Times New Roman"/>
                <w:color w:val="000000"/>
                <w:sz w:val="20"/>
                <w:szCs w:val="24"/>
              </w:rPr>
              <w:t>а</w:t>
            </w:r>
            <w:r w:rsidRPr="007745C6">
              <w:rPr>
                <w:rFonts w:ascii="Times New Roman" w:hAnsi="Times New Roman" w:cs="Times New Roman"/>
                <w:color w:val="000000"/>
                <w:sz w:val="20"/>
                <w:szCs w:val="24"/>
              </w:rPr>
              <w:t>ций в сфере предстоящей деятельн</w:t>
            </w:r>
            <w:r w:rsidRPr="007745C6">
              <w:rPr>
                <w:rFonts w:ascii="Times New Roman" w:hAnsi="Times New Roman" w:cs="Times New Roman"/>
                <w:color w:val="000000"/>
                <w:sz w:val="20"/>
                <w:szCs w:val="24"/>
              </w:rPr>
              <w:t>о</w:t>
            </w:r>
            <w:r w:rsidRPr="007745C6">
              <w:rPr>
                <w:rFonts w:ascii="Times New Roman" w:hAnsi="Times New Roman" w:cs="Times New Roman"/>
                <w:color w:val="000000"/>
                <w:sz w:val="20"/>
                <w:szCs w:val="24"/>
              </w:rPr>
              <w:t>сти</w:t>
            </w:r>
          </w:p>
        </w:tc>
      </w:tr>
      <w:tr w:rsidR="007745C6" w:rsidRPr="007745C6" w:rsidTr="00414FCA">
        <w:trPr>
          <w:trHeight w:val="295"/>
        </w:trPr>
        <w:tc>
          <w:tcPr>
            <w:tcW w:w="1526" w:type="dxa"/>
            <w:vMerge/>
          </w:tcPr>
          <w:p w:rsidR="007745C6" w:rsidRPr="007745C6" w:rsidRDefault="007745C6" w:rsidP="007745C6">
            <w:pPr>
              <w:spacing w:after="0" w:line="240" w:lineRule="auto"/>
              <w:rPr>
                <w:rFonts w:ascii="Times New Roman" w:hAnsi="Times New Roman" w:cs="Times New Roman"/>
                <w:bCs/>
                <w:color w:val="000000"/>
                <w:sz w:val="20"/>
                <w:szCs w:val="24"/>
              </w:rPr>
            </w:pPr>
          </w:p>
        </w:tc>
        <w:tc>
          <w:tcPr>
            <w:tcW w:w="404" w:type="dxa"/>
            <w:gridSpan w:val="2"/>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1.</w:t>
            </w:r>
          </w:p>
        </w:tc>
        <w:tc>
          <w:tcPr>
            <w:tcW w:w="5266" w:type="dxa"/>
            <w:gridSpan w:val="2"/>
          </w:tcPr>
          <w:p w:rsidR="007745C6" w:rsidRPr="007745C6" w:rsidRDefault="007745C6" w:rsidP="007745C6">
            <w:pPr>
              <w:spacing w:after="0" w:line="240" w:lineRule="auto"/>
              <w:rPr>
                <w:rFonts w:ascii="Times New Roman" w:hAnsi="Times New Roman" w:cs="Times New Roman"/>
                <w:b/>
                <w:bCs/>
                <w:color w:val="000000"/>
                <w:sz w:val="20"/>
                <w:szCs w:val="24"/>
              </w:rPr>
            </w:pPr>
            <w:r w:rsidRPr="007745C6">
              <w:rPr>
                <w:rFonts w:ascii="Times New Roman" w:hAnsi="Times New Roman" w:cs="Times New Roman"/>
                <w:b/>
                <w:bCs/>
                <w:color w:val="000000"/>
                <w:sz w:val="20"/>
                <w:szCs w:val="24"/>
              </w:rPr>
              <w:t>Экономическая оценка кормовых культур</w:t>
            </w:r>
          </w:p>
        </w:tc>
        <w:tc>
          <w:tcPr>
            <w:tcW w:w="709"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993" w:type="dxa"/>
            <w:vMerge/>
            <w:tcBorders>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p>
        </w:tc>
        <w:tc>
          <w:tcPr>
            <w:tcW w:w="2975" w:type="dxa"/>
            <w:vMerge/>
          </w:tcPr>
          <w:p w:rsidR="007745C6" w:rsidRPr="007745C6" w:rsidRDefault="007745C6" w:rsidP="007745C6">
            <w:pPr>
              <w:spacing w:after="0" w:line="240" w:lineRule="auto"/>
              <w:rPr>
                <w:rFonts w:ascii="Times New Roman" w:hAnsi="Times New Roman" w:cs="Times New Roman"/>
                <w:color w:val="000000"/>
                <w:sz w:val="20"/>
                <w:szCs w:val="24"/>
              </w:rPr>
            </w:pPr>
          </w:p>
        </w:tc>
        <w:tc>
          <w:tcPr>
            <w:tcW w:w="3579" w:type="dxa"/>
            <w:vMerge/>
          </w:tcPr>
          <w:p w:rsidR="007745C6" w:rsidRPr="007745C6" w:rsidRDefault="007745C6" w:rsidP="007745C6">
            <w:pPr>
              <w:spacing w:after="0" w:line="240" w:lineRule="auto"/>
              <w:rPr>
                <w:rFonts w:ascii="Times New Roman" w:hAnsi="Times New Roman" w:cs="Times New Roman"/>
                <w:color w:val="000000"/>
                <w:sz w:val="20"/>
                <w:szCs w:val="24"/>
              </w:rPr>
            </w:pPr>
          </w:p>
        </w:tc>
      </w:tr>
      <w:tr w:rsidR="007745C6" w:rsidRPr="007745C6" w:rsidTr="00414FCA">
        <w:tc>
          <w:tcPr>
            <w:tcW w:w="1526" w:type="dxa"/>
            <w:vMerge/>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404" w:type="dxa"/>
            <w:gridSpan w:val="2"/>
            <w:tcBorders>
              <w:bottom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2.</w:t>
            </w:r>
          </w:p>
        </w:tc>
        <w:tc>
          <w:tcPr>
            <w:tcW w:w="5266" w:type="dxa"/>
            <w:gridSpan w:val="2"/>
            <w:tcBorders>
              <w:bottom w:val="single" w:sz="24" w:space="0" w:color="auto"/>
            </w:tcBorders>
          </w:tcPr>
          <w:p w:rsidR="007745C6" w:rsidRPr="007745C6" w:rsidRDefault="007745C6" w:rsidP="007745C6">
            <w:pPr>
              <w:spacing w:after="0" w:line="240" w:lineRule="auto"/>
              <w:rPr>
                <w:rFonts w:ascii="Times New Roman" w:hAnsi="Times New Roman" w:cs="Times New Roman"/>
                <w:b/>
                <w:color w:val="000000"/>
                <w:sz w:val="20"/>
                <w:szCs w:val="24"/>
              </w:rPr>
            </w:pPr>
            <w:r w:rsidRPr="007745C6">
              <w:rPr>
                <w:rFonts w:ascii="Times New Roman" w:hAnsi="Times New Roman" w:cs="Times New Roman"/>
                <w:b/>
                <w:color w:val="000000"/>
                <w:sz w:val="20"/>
                <w:szCs w:val="24"/>
              </w:rPr>
              <w:t>Маркетинговая деятельность организации (предпр</w:t>
            </w:r>
            <w:r w:rsidRPr="007745C6">
              <w:rPr>
                <w:rFonts w:ascii="Times New Roman" w:hAnsi="Times New Roman" w:cs="Times New Roman"/>
                <w:b/>
                <w:color w:val="000000"/>
                <w:sz w:val="20"/>
                <w:szCs w:val="24"/>
              </w:rPr>
              <w:t>и</w:t>
            </w:r>
            <w:r w:rsidRPr="007745C6">
              <w:rPr>
                <w:rFonts w:ascii="Times New Roman" w:hAnsi="Times New Roman" w:cs="Times New Roman"/>
                <w:b/>
                <w:color w:val="000000"/>
                <w:sz w:val="20"/>
                <w:szCs w:val="24"/>
              </w:rPr>
              <w:t>ятия)</w:t>
            </w:r>
          </w:p>
        </w:tc>
        <w:tc>
          <w:tcPr>
            <w:tcW w:w="709" w:type="dxa"/>
            <w:tcBorders>
              <w:bottom w:val="single" w:sz="24" w:space="0" w:color="auto"/>
            </w:tcBorders>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993" w:type="dxa"/>
            <w:tcBorders>
              <w:bottom w:val="single" w:sz="2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2975" w:type="dxa"/>
            <w:vMerge/>
            <w:tcBorders>
              <w:bottom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p>
        </w:tc>
        <w:tc>
          <w:tcPr>
            <w:tcW w:w="3579" w:type="dxa"/>
            <w:vMerge/>
            <w:tcBorders>
              <w:bottom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p>
        </w:tc>
      </w:tr>
      <w:tr w:rsidR="007745C6" w:rsidRPr="007745C6" w:rsidTr="00414FCA">
        <w:tc>
          <w:tcPr>
            <w:tcW w:w="1526" w:type="dxa"/>
            <w:vMerge w:val="restart"/>
            <w:tcBorders>
              <w:top w:val="single" w:sz="24" w:space="0" w:color="auto"/>
            </w:tcBorders>
          </w:tcPr>
          <w:p w:rsidR="007745C6" w:rsidRPr="007745C6" w:rsidRDefault="007745C6" w:rsidP="007745C6">
            <w:pPr>
              <w:shd w:val="clear" w:color="auto" w:fill="FFFFFF"/>
              <w:autoSpaceDE w:val="0"/>
              <w:autoSpaceDN w:val="0"/>
              <w:adjustRightInd w:val="0"/>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 xml:space="preserve">Тема 5. </w:t>
            </w:r>
            <w:r w:rsidRPr="007745C6">
              <w:rPr>
                <w:rFonts w:ascii="Times New Roman" w:hAnsi="Times New Roman" w:cs="Times New Roman"/>
                <w:color w:val="000000"/>
                <w:sz w:val="20"/>
                <w:szCs w:val="24"/>
              </w:rPr>
              <w:t>Ан</w:t>
            </w:r>
            <w:r w:rsidRPr="007745C6">
              <w:rPr>
                <w:rFonts w:ascii="Times New Roman" w:hAnsi="Times New Roman" w:cs="Times New Roman"/>
                <w:color w:val="000000"/>
                <w:sz w:val="20"/>
                <w:szCs w:val="24"/>
              </w:rPr>
              <w:t>а</w:t>
            </w:r>
            <w:r w:rsidRPr="007745C6">
              <w:rPr>
                <w:rFonts w:ascii="Times New Roman" w:hAnsi="Times New Roman" w:cs="Times New Roman"/>
                <w:color w:val="000000"/>
                <w:sz w:val="20"/>
                <w:szCs w:val="24"/>
              </w:rPr>
              <w:t>лиз произво</w:t>
            </w:r>
            <w:r w:rsidRPr="007745C6">
              <w:rPr>
                <w:rFonts w:ascii="Times New Roman" w:hAnsi="Times New Roman" w:cs="Times New Roman"/>
                <w:color w:val="000000"/>
                <w:sz w:val="20"/>
                <w:szCs w:val="24"/>
              </w:rPr>
              <w:t>д</w:t>
            </w:r>
            <w:r w:rsidRPr="007745C6">
              <w:rPr>
                <w:rFonts w:ascii="Times New Roman" w:hAnsi="Times New Roman" w:cs="Times New Roman"/>
                <w:color w:val="000000"/>
                <w:sz w:val="20"/>
                <w:szCs w:val="24"/>
              </w:rPr>
              <w:t>ства проду</w:t>
            </w:r>
            <w:r w:rsidRPr="007745C6">
              <w:rPr>
                <w:rFonts w:ascii="Times New Roman" w:hAnsi="Times New Roman" w:cs="Times New Roman"/>
                <w:color w:val="000000"/>
                <w:sz w:val="20"/>
                <w:szCs w:val="24"/>
              </w:rPr>
              <w:t>к</w:t>
            </w:r>
            <w:r w:rsidRPr="007745C6">
              <w:rPr>
                <w:rFonts w:ascii="Times New Roman" w:hAnsi="Times New Roman" w:cs="Times New Roman"/>
                <w:color w:val="000000"/>
                <w:sz w:val="20"/>
                <w:szCs w:val="24"/>
              </w:rPr>
              <w:t>ции животн</w:t>
            </w:r>
            <w:r w:rsidRPr="007745C6">
              <w:rPr>
                <w:rFonts w:ascii="Times New Roman" w:hAnsi="Times New Roman" w:cs="Times New Roman"/>
                <w:color w:val="000000"/>
                <w:sz w:val="20"/>
                <w:szCs w:val="24"/>
              </w:rPr>
              <w:t>о</w:t>
            </w:r>
            <w:r w:rsidRPr="007745C6">
              <w:rPr>
                <w:rFonts w:ascii="Times New Roman" w:hAnsi="Times New Roman" w:cs="Times New Roman"/>
                <w:color w:val="000000"/>
                <w:sz w:val="20"/>
                <w:szCs w:val="24"/>
              </w:rPr>
              <w:t>водства</w:t>
            </w:r>
          </w:p>
        </w:tc>
        <w:tc>
          <w:tcPr>
            <w:tcW w:w="5670" w:type="dxa"/>
            <w:gridSpan w:val="4"/>
            <w:tcBorders>
              <w:top w:val="single" w:sz="24" w:space="0" w:color="auto"/>
            </w:tcBorders>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 xml:space="preserve">Содержание </w:t>
            </w:r>
          </w:p>
        </w:tc>
        <w:tc>
          <w:tcPr>
            <w:tcW w:w="709" w:type="dxa"/>
            <w:tcBorders>
              <w:top w:val="single" w:sz="24" w:space="0" w:color="auto"/>
            </w:tcBorders>
          </w:tcPr>
          <w:p w:rsidR="007745C6" w:rsidRPr="007745C6" w:rsidRDefault="007745C6" w:rsidP="007745C6">
            <w:pPr>
              <w:spacing w:after="0" w:line="240" w:lineRule="auto"/>
              <w:jc w:val="center"/>
              <w:rPr>
                <w:rFonts w:ascii="Times New Roman" w:hAnsi="Times New Roman" w:cs="Times New Roman"/>
                <w:b/>
                <w:sz w:val="20"/>
                <w:szCs w:val="24"/>
              </w:rPr>
            </w:pPr>
            <w:r w:rsidRPr="007745C6">
              <w:rPr>
                <w:rFonts w:ascii="Times New Roman" w:hAnsi="Times New Roman" w:cs="Times New Roman"/>
                <w:b/>
                <w:sz w:val="20"/>
                <w:szCs w:val="24"/>
              </w:rPr>
              <w:t>12</w:t>
            </w:r>
          </w:p>
        </w:tc>
        <w:tc>
          <w:tcPr>
            <w:tcW w:w="993" w:type="dxa"/>
            <w:tcBorders>
              <w:top w:val="single" w:sz="24" w:space="0" w:color="auto"/>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p>
        </w:tc>
        <w:tc>
          <w:tcPr>
            <w:tcW w:w="2975" w:type="dxa"/>
            <w:vMerge w:val="restart"/>
            <w:tcBorders>
              <w:top w:val="single" w:sz="24" w:space="0" w:color="auto"/>
            </w:tcBorders>
          </w:tcPr>
          <w:p w:rsidR="007745C6" w:rsidRPr="007745C6" w:rsidRDefault="007745C6" w:rsidP="007745C6">
            <w:pPr>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находить и использовать нео</w:t>
            </w:r>
            <w:r w:rsidRPr="007745C6">
              <w:rPr>
                <w:rFonts w:ascii="Times New Roman" w:hAnsi="Times New Roman" w:cs="Times New Roman"/>
                <w:color w:val="000000"/>
                <w:sz w:val="20"/>
                <w:szCs w:val="24"/>
              </w:rPr>
              <w:t>б</w:t>
            </w:r>
            <w:r w:rsidRPr="007745C6">
              <w:rPr>
                <w:rFonts w:ascii="Times New Roman" w:hAnsi="Times New Roman" w:cs="Times New Roman"/>
                <w:color w:val="000000"/>
                <w:sz w:val="20"/>
                <w:szCs w:val="24"/>
              </w:rPr>
              <w:t>ходимую экономическую и</w:t>
            </w:r>
            <w:r w:rsidRPr="007745C6">
              <w:rPr>
                <w:rFonts w:ascii="Times New Roman" w:hAnsi="Times New Roman" w:cs="Times New Roman"/>
                <w:color w:val="000000"/>
                <w:sz w:val="20"/>
                <w:szCs w:val="24"/>
              </w:rPr>
              <w:t>н</w:t>
            </w:r>
            <w:r w:rsidRPr="007745C6">
              <w:rPr>
                <w:rFonts w:ascii="Times New Roman" w:hAnsi="Times New Roman" w:cs="Times New Roman"/>
                <w:color w:val="000000"/>
                <w:sz w:val="20"/>
                <w:szCs w:val="24"/>
              </w:rPr>
              <w:t>формацию; рассчитывать о</w:t>
            </w:r>
            <w:r w:rsidRPr="007745C6">
              <w:rPr>
                <w:rFonts w:ascii="Times New Roman" w:hAnsi="Times New Roman" w:cs="Times New Roman"/>
                <w:color w:val="000000"/>
                <w:sz w:val="20"/>
                <w:szCs w:val="24"/>
              </w:rPr>
              <w:t>с</w:t>
            </w:r>
            <w:r w:rsidRPr="007745C6">
              <w:rPr>
                <w:rFonts w:ascii="Times New Roman" w:hAnsi="Times New Roman" w:cs="Times New Roman"/>
                <w:color w:val="000000"/>
                <w:sz w:val="20"/>
                <w:szCs w:val="24"/>
              </w:rPr>
              <w:t>новные технико-экономические показатели деятельности орг</w:t>
            </w:r>
            <w:r w:rsidRPr="007745C6">
              <w:rPr>
                <w:rFonts w:ascii="Times New Roman" w:hAnsi="Times New Roman" w:cs="Times New Roman"/>
                <w:color w:val="000000"/>
                <w:sz w:val="20"/>
                <w:szCs w:val="24"/>
              </w:rPr>
              <w:t>а</w:t>
            </w:r>
            <w:r w:rsidRPr="007745C6">
              <w:rPr>
                <w:rFonts w:ascii="Times New Roman" w:hAnsi="Times New Roman" w:cs="Times New Roman"/>
                <w:color w:val="000000"/>
                <w:sz w:val="20"/>
                <w:szCs w:val="24"/>
              </w:rPr>
              <w:t>низации</w:t>
            </w:r>
          </w:p>
        </w:tc>
        <w:tc>
          <w:tcPr>
            <w:tcW w:w="3579" w:type="dxa"/>
            <w:vMerge w:val="restart"/>
            <w:tcBorders>
              <w:top w:val="single" w:sz="24" w:space="0" w:color="auto"/>
            </w:tcBorders>
          </w:tcPr>
          <w:p w:rsidR="007745C6" w:rsidRPr="007745C6" w:rsidRDefault="007745C6" w:rsidP="007745C6">
            <w:pPr>
              <w:autoSpaceDE w:val="0"/>
              <w:autoSpaceDN w:val="0"/>
              <w:adjustRightInd w:val="0"/>
              <w:spacing w:after="0" w:line="240" w:lineRule="auto"/>
              <w:rPr>
                <w:rFonts w:ascii="Times New Roman" w:hAnsi="Times New Roman" w:cs="Times New Roman"/>
                <w:color w:val="000000"/>
                <w:sz w:val="20"/>
                <w:szCs w:val="24"/>
              </w:rPr>
            </w:pPr>
            <w:r w:rsidRPr="007745C6">
              <w:rPr>
                <w:rFonts w:ascii="Times New Roman" w:hAnsi="Times New Roman" w:cs="Times New Roman"/>
                <w:color w:val="000000"/>
                <w:sz w:val="20"/>
                <w:szCs w:val="24"/>
              </w:rPr>
              <w:t>методами определения экономической эффективности внедрения новой те</w:t>
            </w:r>
            <w:r w:rsidRPr="007745C6">
              <w:rPr>
                <w:rFonts w:ascii="Times New Roman" w:hAnsi="Times New Roman" w:cs="Times New Roman"/>
                <w:color w:val="000000"/>
                <w:sz w:val="20"/>
                <w:szCs w:val="24"/>
              </w:rPr>
              <w:t>х</w:t>
            </w:r>
            <w:r w:rsidRPr="007745C6">
              <w:rPr>
                <w:rFonts w:ascii="Times New Roman" w:hAnsi="Times New Roman" w:cs="Times New Roman"/>
                <w:color w:val="000000"/>
                <w:sz w:val="20"/>
                <w:szCs w:val="24"/>
              </w:rPr>
              <w:t>ники и технологии, мероприятий по повышению конкурентоспособности продукции, совершенствованию орг</w:t>
            </w:r>
            <w:r w:rsidRPr="007745C6">
              <w:rPr>
                <w:rFonts w:ascii="Times New Roman" w:hAnsi="Times New Roman" w:cs="Times New Roman"/>
                <w:color w:val="000000"/>
                <w:sz w:val="20"/>
                <w:szCs w:val="24"/>
              </w:rPr>
              <w:t>а</w:t>
            </w:r>
            <w:r w:rsidRPr="007745C6">
              <w:rPr>
                <w:rFonts w:ascii="Times New Roman" w:hAnsi="Times New Roman" w:cs="Times New Roman"/>
                <w:color w:val="000000"/>
                <w:sz w:val="20"/>
                <w:szCs w:val="24"/>
              </w:rPr>
              <w:t>низации и управления.</w:t>
            </w:r>
          </w:p>
        </w:tc>
      </w:tr>
      <w:tr w:rsidR="007745C6" w:rsidRPr="007745C6" w:rsidTr="00414FCA">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385" w:type="dxa"/>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1.</w:t>
            </w:r>
          </w:p>
        </w:tc>
        <w:tc>
          <w:tcPr>
            <w:tcW w:w="5285" w:type="dxa"/>
            <w:gridSpan w:val="3"/>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hAnsi="Times New Roman" w:cs="Times New Roman"/>
                <w:b/>
                <w:color w:val="000000"/>
                <w:sz w:val="20"/>
                <w:szCs w:val="24"/>
              </w:rPr>
              <w:t>Проанализировать динамику производства продукции</w:t>
            </w:r>
          </w:p>
        </w:tc>
        <w:tc>
          <w:tcPr>
            <w:tcW w:w="709" w:type="dxa"/>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993" w:type="dxa"/>
            <w:tcBorders>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2975"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3579" w:type="dxa"/>
            <w:vMerge/>
          </w:tcPr>
          <w:p w:rsidR="007745C6" w:rsidRPr="007745C6" w:rsidRDefault="007745C6" w:rsidP="007745C6">
            <w:pPr>
              <w:spacing w:after="0" w:line="240" w:lineRule="auto"/>
              <w:jc w:val="center"/>
              <w:rPr>
                <w:rFonts w:ascii="Times New Roman" w:hAnsi="Times New Roman" w:cs="Times New Roman"/>
                <w:sz w:val="20"/>
                <w:szCs w:val="24"/>
              </w:rPr>
            </w:pPr>
          </w:p>
        </w:tc>
      </w:tr>
      <w:tr w:rsidR="007745C6" w:rsidRPr="007745C6" w:rsidTr="00414FCA">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385" w:type="dxa"/>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2.</w:t>
            </w:r>
          </w:p>
        </w:tc>
        <w:tc>
          <w:tcPr>
            <w:tcW w:w="5285" w:type="dxa"/>
            <w:gridSpan w:val="3"/>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hAnsi="Times New Roman" w:cs="Times New Roman"/>
                <w:b/>
                <w:color w:val="000000"/>
                <w:sz w:val="20"/>
                <w:szCs w:val="24"/>
              </w:rPr>
              <w:t>Проанализировать воспроизводство поголовья живо</w:t>
            </w:r>
            <w:r w:rsidRPr="007745C6">
              <w:rPr>
                <w:rFonts w:ascii="Times New Roman" w:hAnsi="Times New Roman" w:cs="Times New Roman"/>
                <w:b/>
                <w:color w:val="000000"/>
                <w:sz w:val="20"/>
                <w:szCs w:val="24"/>
              </w:rPr>
              <w:t>т</w:t>
            </w:r>
            <w:r w:rsidRPr="007745C6">
              <w:rPr>
                <w:rFonts w:ascii="Times New Roman" w:hAnsi="Times New Roman" w:cs="Times New Roman"/>
                <w:b/>
                <w:color w:val="000000"/>
                <w:sz w:val="20"/>
                <w:szCs w:val="24"/>
              </w:rPr>
              <w:t>ных</w:t>
            </w:r>
          </w:p>
        </w:tc>
        <w:tc>
          <w:tcPr>
            <w:tcW w:w="709" w:type="dxa"/>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993" w:type="dxa"/>
            <w:tcBorders>
              <w:bottom w:val="single" w:sz="4" w:space="0" w:color="auto"/>
            </w:tcBorders>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w:t>
            </w:r>
          </w:p>
        </w:tc>
        <w:tc>
          <w:tcPr>
            <w:tcW w:w="2975"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3579" w:type="dxa"/>
            <w:vMerge/>
          </w:tcPr>
          <w:p w:rsidR="007745C6" w:rsidRPr="007745C6" w:rsidRDefault="007745C6" w:rsidP="007745C6">
            <w:pPr>
              <w:spacing w:after="0" w:line="240" w:lineRule="auto"/>
              <w:jc w:val="center"/>
              <w:rPr>
                <w:rFonts w:ascii="Times New Roman" w:hAnsi="Times New Roman" w:cs="Times New Roman"/>
                <w:sz w:val="20"/>
                <w:szCs w:val="24"/>
              </w:rPr>
            </w:pPr>
          </w:p>
        </w:tc>
      </w:tr>
      <w:tr w:rsidR="007745C6" w:rsidRPr="007745C6" w:rsidTr="00414FCA">
        <w:tc>
          <w:tcPr>
            <w:tcW w:w="1526" w:type="dxa"/>
            <w:vMerge/>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385" w:type="dxa"/>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3.</w:t>
            </w:r>
          </w:p>
        </w:tc>
        <w:tc>
          <w:tcPr>
            <w:tcW w:w="5285" w:type="dxa"/>
            <w:gridSpan w:val="3"/>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hAnsi="Times New Roman" w:cs="Times New Roman"/>
                <w:b/>
                <w:color w:val="000000"/>
                <w:sz w:val="20"/>
                <w:szCs w:val="24"/>
              </w:rPr>
              <w:t>Проанализировать продуктивность животных</w:t>
            </w:r>
          </w:p>
        </w:tc>
        <w:tc>
          <w:tcPr>
            <w:tcW w:w="709" w:type="dxa"/>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6</w:t>
            </w:r>
          </w:p>
        </w:tc>
        <w:tc>
          <w:tcPr>
            <w:tcW w:w="993" w:type="dxa"/>
            <w:shd w:val="clear" w:color="auto" w:fill="auto"/>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2</w:t>
            </w:r>
          </w:p>
        </w:tc>
        <w:tc>
          <w:tcPr>
            <w:tcW w:w="2975" w:type="dxa"/>
            <w:vMerge/>
          </w:tcPr>
          <w:p w:rsidR="007745C6" w:rsidRPr="007745C6" w:rsidRDefault="007745C6" w:rsidP="007745C6">
            <w:pPr>
              <w:spacing w:after="0" w:line="240" w:lineRule="auto"/>
              <w:jc w:val="center"/>
              <w:rPr>
                <w:rFonts w:ascii="Times New Roman" w:hAnsi="Times New Roman" w:cs="Times New Roman"/>
                <w:sz w:val="20"/>
                <w:szCs w:val="24"/>
              </w:rPr>
            </w:pPr>
          </w:p>
        </w:tc>
        <w:tc>
          <w:tcPr>
            <w:tcW w:w="3579" w:type="dxa"/>
            <w:vMerge/>
          </w:tcPr>
          <w:p w:rsidR="007745C6" w:rsidRPr="007745C6" w:rsidRDefault="007745C6" w:rsidP="007745C6">
            <w:pPr>
              <w:spacing w:after="0" w:line="240" w:lineRule="auto"/>
              <w:jc w:val="center"/>
              <w:rPr>
                <w:rFonts w:ascii="Times New Roman" w:hAnsi="Times New Roman" w:cs="Times New Roman"/>
                <w:sz w:val="20"/>
                <w:szCs w:val="24"/>
              </w:rPr>
            </w:pPr>
          </w:p>
        </w:tc>
      </w:tr>
      <w:tr w:rsidR="007745C6" w:rsidRPr="007745C6" w:rsidTr="00414FCA">
        <w:tc>
          <w:tcPr>
            <w:tcW w:w="1526" w:type="dxa"/>
          </w:tcPr>
          <w:p w:rsidR="007745C6" w:rsidRPr="007745C6" w:rsidRDefault="007745C6" w:rsidP="007745C6">
            <w:pPr>
              <w:spacing w:after="0" w:line="240" w:lineRule="auto"/>
              <w:rPr>
                <w:rFonts w:ascii="Times New Roman" w:eastAsia="Calibri" w:hAnsi="Times New Roman" w:cs="Times New Roman"/>
                <w:b/>
                <w:bCs/>
                <w:sz w:val="20"/>
                <w:szCs w:val="24"/>
              </w:rPr>
            </w:pPr>
            <w:r w:rsidRPr="007745C6">
              <w:rPr>
                <w:rFonts w:ascii="Times New Roman" w:eastAsia="Calibri" w:hAnsi="Times New Roman" w:cs="Times New Roman"/>
                <w:b/>
                <w:bCs/>
                <w:sz w:val="20"/>
                <w:szCs w:val="24"/>
              </w:rPr>
              <w:t>Всего</w:t>
            </w:r>
          </w:p>
        </w:tc>
        <w:tc>
          <w:tcPr>
            <w:tcW w:w="385" w:type="dxa"/>
            <w:shd w:val="clear" w:color="auto" w:fill="C6D9F1"/>
          </w:tcPr>
          <w:p w:rsidR="007745C6" w:rsidRPr="007745C6" w:rsidRDefault="007745C6" w:rsidP="007745C6">
            <w:pPr>
              <w:spacing w:after="0" w:line="240" w:lineRule="auto"/>
              <w:rPr>
                <w:rFonts w:ascii="Times New Roman" w:eastAsia="Calibri" w:hAnsi="Times New Roman" w:cs="Times New Roman"/>
                <w:b/>
                <w:bCs/>
                <w:sz w:val="20"/>
                <w:szCs w:val="24"/>
              </w:rPr>
            </w:pPr>
          </w:p>
        </w:tc>
        <w:tc>
          <w:tcPr>
            <w:tcW w:w="5285" w:type="dxa"/>
            <w:gridSpan w:val="3"/>
            <w:shd w:val="clear" w:color="auto" w:fill="C6D9F1"/>
          </w:tcPr>
          <w:p w:rsidR="007745C6" w:rsidRPr="007745C6" w:rsidRDefault="007745C6" w:rsidP="007745C6">
            <w:pPr>
              <w:spacing w:after="0" w:line="240" w:lineRule="auto"/>
              <w:rPr>
                <w:rFonts w:ascii="Times New Roman" w:hAnsi="Times New Roman" w:cs="Times New Roman"/>
                <w:b/>
                <w:color w:val="000000"/>
                <w:sz w:val="20"/>
                <w:szCs w:val="24"/>
              </w:rPr>
            </w:pPr>
          </w:p>
        </w:tc>
        <w:tc>
          <w:tcPr>
            <w:tcW w:w="709" w:type="dxa"/>
          </w:tcPr>
          <w:p w:rsidR="007745C6" w:rsidRPr="007745C6" w:rsidRDefault="007745C6" w:rsidP="007745C6">
            <w:pPr>
              <w:spacing w:after="0" w:line="240" w:lineRule="auto"/>
              <w:jc w:val="center"/>
              <w:rPr>
                <w:rFonts w:ascii="Times New Roman" w:hAnsi="Times New Roman" w:cs="Times New Roman"/>
                <w:sz w:val="20"/>
                <w:szCs w:val="24"/>
              </w:rPr>
            </w:pPr>
            <w:r w:rsidRPr="007745C6">
              <w:rPr>
                <w:rFonts w:ascii="Times New Roman" w:hAnsi="Times New Roman" w:cs="Times New Roman"/>
                <w:sz w:val="20"/>
                <w:szCs w:val="24"/>
              </w:rPr>
              <w:t>36</w:t>
            </w:r>
          </w:p>
        </w:tc>
        <w:tc>
          <w:tcPr>
            <w:tcW w:w="993" w:type="dxa"/>
            <w:shd w:val="clear" w:color="auto" w:fill="C6D9F1"/>
          </w:tcPr>
          <w:p w:rsidR="007745C6" w:rsidRPr="007745C6" w:rsidRDefault="007745C6" w:rsidP="007745C6">
            <w:pPr>
              <w:spacing w:after="0" w:line="240" w:lineRule="auto"/>
              <w:jc w:val="center"/>
              <w:rPr>
                <w:rFonts w:ascii="Times New Roman" w:hAnsi="Times New Roman" w:cs="Times New Roman"/>
                <w:sz w:val="20"/>
                <w:szCs w:val="24"/>
              </w:rPr>
            </w:pPr>
          </w:p>
        </w:tc>
        <w:tc>
          <w:tcPr>
            <w:tcW w:w="2975" w:type="dxa"/>
            <w:shd w:val="clear" w:color="auto" w:fill="C6D9F1"/>
          </w:tcPr>
          <w:p w:rsidR="007745C6" w:rsidRPr="007745C6" w:rsidRDefault="007745C6" w:rsidP="007745C6">
            <w:pPr>
              <w:spacing w:after="0" w:line="240" w:lineRule="auto"/>
              <w:jc w:val="center"/>
              <w:rPr>
                <w:rFonts w:ascii="Times New Roman" w:hAnsi="Times New Roman" w:cs="Times New Roman"/>
                <w:sz w:val="20"/>
                <w:szCs w:val="24"/>
              </w:rPr>
            </w:pPr>
          </w:p>
        </w:tc>
        <w:tc>
          <w:tcPr>
            <w:tcW w:w="3579" w:type="dxa"/>
            <w:shd w:val="clear" w:color="auto" w:fill="C6D9F1"/>
          </w:tcPr>
          <w:p w:rsidR="007745C6" w:rsidRPr="007745C6" w:rsidRDefault="007745C6" w:rsidP="007745C6">
            <w:pPr>
              <w:spacing w:after="0" w:line="240" w:lineRule="auto"/>
              <w:jc w:val="center"/>
              <w:rPr>
                <w:rFonts w:ascii="Times New Roman" w:hAnsi="Times New Roman" w:cs="Times New Roman"/>
                <w:sz w:val="20"/>
                <w:szCs w:val="24"/>
              </w:rPr>
            </w:pPr>
          </w:p>
        </w:tc>
      </w:tr>
    </w:tbl>
    <w:p w:rsidR="00414FCA" w:rsidRDefault="00414FCA" w:rsidP="005934DD">
      <w:pPr>
        <w:spacing w:after="0" w:line="240" w:lineRule="auto"/>
        <w:jc w:val="center"/>
        <w:rPr>
          <w:rFonts w:ascii="Times New Roman" w:hAnsi="Times New Roman" w:cs="Times New Roman"/>
          <w:b/>
          <w:sz w:val="24"/>
          <w:szCs w:val="24"/>
        </w:rPr>
        <w:sectPr w:rsidR="00414FCA" w:rsidSect="00414FCA">
          <w:pgSz w:w="16838" w:h="11906" w:orient="landscape"/>
          <w:pgMar w:top="1134" w:right="1134" w:bottom="709" w:left="1134" w:header="709" w:footer="709" w:gutter="0"/>
          <w:cols w:space="708"/>
          <w:docGrid w:linePitch="360"/>
        </w:sectPr>
      </w:pPr>
    </w:p>
    <w:p w:rsidR="00D14A66" w:rsidRPr="00007B6A" w:rsidRDefault="00D14A66" w:rsidP="005934DD">
      <w:pPr>
        <w:spacing w:after="0" w:line="240" w:lineRule="auto"/>
        <w:jc w:val="center"/>
        <w:rPr>
          <w:rFonts w:ascii="Times New Roman" w:hAnsi="Times New Roman" w:cs="Times New Roman"/>
          <w:b/>
          <w:i/>
          <w:sz w:val="24"/>
          <w:szCs w:val="24"/>
        </w:rPr>
      </w:pPr>
      <w:r w:rsidRPr="00007B6A">
        <w:rPr>
          <w:rFonts w:ascii="Times New Roman" w:hAnsi="Times New Roman" w:cs="Times New Roman"/>
          <w:b/>
          <w:sz w:val="24"/>
          <w:szCs w:val="24"/>
        </w:rPr>
        <w:lastRenderedPageBreak/>
        <w:t>ТЕМА:</w:t>
      </w:r>
      <w:r w:rsidR="001773C5" w:rsidRPr="00007B6A">
        <w:rPr>
          <w:rFonts w:ascii="Times New Roman" w:hAnsi="Times New Roman" w:cs="Times New Roman"/>
          <w:b/>
          <w:sz w:val="24"/>
          <w:szCs w:val="24"/>
        </w:rPr>
        <w:t xml:space="preserve"> </w:t>
      </w:r>
      <w:r w:rsidR="001773C5" w:rsidRPr="00007B6A">
        <w:rPr>
          <w:rFonts w:ascii="Times New Roman" w:hAnsi="Times New Roman" w:cs="Times New Roman"/>
          <w:b/>
          <w:i/>
          <w:sz w:val="24"/>
          <w:szCs w:val="24"/>
        </w:rPr>
        <w:t>Труд и его производительность</w:t>
      </w:r>
    </w:p>
    <w:p w:rsidR="005934DD" w:rsidRPr="00007B6A" w:rsidRDefault="005934DD" w:rsidP="005934DD">
      <w:pPr>
        <w:spacing w:after="0" w:line="240" w:lineRule="auto"/>
        <w:jc w:val="center"/>
        <w:rPr>
          <w:rFonts w:ascii="Times New Roman" w:eastAsia="Times New Roman" w:hAnsi="Times New Roman" w:cs="Times New Roman"/>
          <w:b/>
          <w:sz w:val="24"/>
          <w:szCs w:val="24"/>
        </w:rPr>
      </w:pPr>
      <w:r w:rsidRPr="00007B6A">
        <w:rPr>
          <w:rFonts w:ascii="Times New Roman" w:hAnsi="Times New Roman" w:cs="Times New Roman"/>
          <w:b/>
          <w:i/>
          <w:sz w:val="24"/>
          <w:szCs w:val="24"/>
        </w:rPr>
        <w:t>(практическое занятие №1)</w:t>
      </w:r>
    </w:p>
    <w:p w:rsidR="00D14A66" w:rsidRPr="00007B6A" w:rsidRDefault="00D14A66" w:rsidP="001773C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ab/>
      </w:r>
      <w:r w:rsidRPr="00007B6A">
        <w:rPr>
          <w:rFonts w:ascii="Times New Roman" w:eastAsia="Times New Roman" w:hAnsi="Times New Roman" w:cs="Times New Roman"/>
          <w:b/>
          <w:sz w:val="24"/>
          <w:szCs w:val="24"/>
        </w:rPr>
        <w:tab/>
      </w:r>
    </w:p>
    <w:p w:rsidR="00D14A66" w:rsidRPr="00007B6A" w:rsidRDefault="00D14A66" w:rsidP="00FE41A8">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ЦЕЛИ ЗАНЯТИЯ</w:t>
      </w:r>
      <w:r w:rsidRPr="00007B6A">
        <w:rPr>
          <w:rFonts w:ascii="Times New Roman" w:eastAsia="Times New Roman" w:hAnsi="Times New Roman" w:cs="Times New Roman"/>
          <w:sz w:val="24"/>
          <w:szCs w:val="24"/>
        </w:rPr>
        <w:t xml:space="preserve">: провести </w:t>
      </w:r>
      <w:r w:rsidR="001773C5" w:rsidRPr="00007B6A">
        <w:rPr>
          <w:rFonts w:ascii="Times New Roman" w:eastAsia="Times New Roman" w:hAnsi="Times New Roman" w:cs="Times New Roman"/>
          <w:sz w:val="24"/>
          <w:szCs w:val="24"/>
        </w:rPr>
        <w:t>анализ уровня производительности труда на предприятии и оценку производительности труда в животноводстве.</w:t>
      </w:r>
    </w:p>
    <w:p w:rsidR="00D14A66" w:rsidRPr="00007B6A" w:rsidRDefault="00D14A66" w:rsidP="001773C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 xml:space="preserve">ПРИОБРЕТАЕМЫЕ УМЕНИЯ И НАВЫКИ: </w:t>
      </w:r>
    </w:p>
    <w:p w:rsidR="00D14A66" w:rsidRPr="00007B6A" w:rsidRDefault="001773C5" w:rsidP="00266232">
      <w:pPr>
        <w:numPr>
          <w:ilvl w:val="0"/>
          <w:numId w:val="1"/>
        </w:numPr>
        <w:spacing w:after="0" w:line="240" w:lineRule="auto"/>
        <w:ind w:left="0" w:firstLine="0"/>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Способность</w:t>
      </w:r>
      <w:r w:rsidR="00D14A66" w:rsidRPr="00007B6A">
        <w:rPr>
          <w:rFonts w:ascii="Times New Roman" w:eastAsia="Times New Roman" w:hAnsi="Times New Roman" w:cs="Times New Roman"/>
          <w:sz w:val="24"/>
          <w:szCs w:val="24"/>
        </w:rPr>
        <w:t xml:space="preserve"> определять </w:t>
      </w:r>
      <w:r w:rsidRPr="00007B6A">
        <w:rPr>
          <w:rFonts w:ascii="Times New Roman" w:eastAsia="Times New Roman" w:hAnsi="Times New Roman" w:cs="Times New Roman"/>
          <w:sz w:val="24"/>
          <w:szCs w:val="24"/>
        </w:rPr>
        <w:t>показатели производительности труда</w:t>
      </w:r>
      <w:r w:rsidR="00D14A66" w:rsidRPr="00007B6A">
        <w:rPr>
          <w:rFonts w:ascii="Times New Roman" w:eastAsia="Times New Roman" w:hAnsi="Times New Roman" w:cs="Times New Roman"/>
          <w:sz w:val="24"/>
          <w:szCs w:val="24"/>
        </w:rPr>
        <w:t>.</w:t>
      </w:r>
    </w:p>
    <w:p w:rsidR="00D14A66" w:rsidRPr="00007B6A" w:rsidRDefault="001773C5" w:rsidP="00266232">
      <w:pPr>
        <w:numPr>
          <w:ilvl w:val="0"/>
          <w:numId w:val="1"/>
        </w:numPr>
        <w:spacing w:after="0" w:line="240" w:lineRule="auto"/>
        <w:ind w:left="0" w:firstLine="0"/>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исследовать затраты рабочего времени в животноводстве.</w:t>
      </w:r>
    </w:p>
    <w:p w:rsidR="001773C5" w:rsidRPr="00007B6A" w:rsidRDefault="001773C5" w:rsidP="00266232">
      <w:pPr>
        <w:numPr>
          <w:ilvl w:val="0"/>
          <w:numId w:val="1"/>
        </w:numPr>
        <w:spacing w:after="0" w:line="240" w:lineRule="auto"/>
        <w:ind w:left="0" w:firstLine="0"/>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определять пути повышения эффективности рабочего труда</w:t>
      </w:r>
    </w:p>
    <w:p w:rsidR="00414FCA" w:rsidRPr="00414FCA" w:rsidRDefault="00414FCA" w:rsidP="001773C5">
      <w:pPr>
        <w:spacing w:after="0" w:line="240" w:lineRule="auto"/>
        <w:rPr>
          <w:rFonts w:ascii="Times New Roman" w:eastAsia="Times New Roman" w:hAnsi="Times New Roman" w:cs="Times New Roman"/>
          <w:b/>
          <w:sz w:val="24"/>
          <w:szCs w:val="24"/>
        </w:rPr>
      </w:pPr>
      <w:r w:rsidRPr="00414FCA">
        <w:rPr>
          <w:rFonts w:ascii="Times New Roman" w:eastAsia="Times New Roman" w:hAnsi="Times New Roman" w:cs="Times New Roman"/>
          <w:b/>
          <w:sz w:val="24"/>
          <w:szCs w:val="24"/>
        </w:rPr>
        <w:t>КОМПЕТЕНЦИЯ</w:t>
      </w:r>
    </w:p>
    <w:p w:rsidR="00414FCA" w:rsidRPr="00414FCA" w:rsidRDefault="00414FCA" w:rsidP="00266232">
      <w:pPr>
        <w:pStyle w:val="a5"/>
        <w:numPr>
          <w:ilvl w:val="0"/>
          <w:numId w:val="40"/>
        </w:numPr>
        <w:spacing w:after="0" w:line="240" w:lineRule="auto"/>
        <w:ind w:left="426"/>
        <w:rPr>
          <w:rFonts w:ascii="Times New Roman" w:hAnsi="Times New Roman" w:cs="Times New Roman"/>
          <w:sz w:val="24"/>
          <w:szCs w:val="24"/>
        </w:rPr>
      </w:pPr>
      <w:r w:rsidRPr="00414FCA">
        <w:rPr>
          <w:rFonts w:ascii="Times New Roman" w:hAnsi="Times New Roman" w:cs="Times New Roman"/>
          <w:sz w:val="24"/>
          <w:szCs w:val="24"/>
        </w:rPr>
        <w:t>определять тенденции развития предприятия;</w:t>
      </w:r>
    </w:p>
    <w:p w:rsidR="00414FCA" w:rsidRPr="00414FCA" w:rsidRDefault="00414FCA" w:rsidP="00266232">
      <w:pPr>
        <w:pStyle w:val="a5"/>
        <w:numPr>
          <w:ilvl w:val="0"/>
          <w:numId w:val="40"/>
        </w:numPr>
        <w:spacing w:after="0" w:line="240" w:lineRule="auto"/>
        <w:ind w:left="426"/>
        <w:rPr>
          <w:rFonts w:ascii="Times New Roman" w:hAnsi="Times New Roman" w:cs="Times New Roman"/>
          <w:sz w:val="24"/>
          <w:szCs w:val="24"/>
        </w:rPr>
      </w:pPr>
      <w:r w:rsidRPr="00414FCA">
        <w:rPr>
          <w:rFonts w:ascii="Times New Roman" w:hAnsi="Times New Roman" w:cs="Times New Roman"/>
          <w:sz w:val="24"/>
          <w:szCs w:val="24"/>
        </w:rPr>
        <w:t>анализировать показатели экономической эффективности в животноводстве.</w:t>
      </w:r>
    </w:p>
    <w:p w:rsidR="00D14A66" w:rsidRPr="00007B6A" w:rsidRDefault="00D14A66" w:rsidP="001773C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ОСНАЩЕНИЕ РАБОЧЕГО МЕСТА:</w:t>
      </w:r>
    </w:p>
    <w:p w:rsidR="00D14A66" w:rsidRPr="00007B6A" w:rsidRDefault="001773C5" w:rsidP="00266232">
      <w:pPr>
        <w:numPr>
          <w:ilvl w:val="0"/>
          <w:numId w:val="2"/>
        </w:numPr>
        <w:spacing w:after="0" w:line="240" w:lineRule="auto"/>
        <w:ind w:left="0" w:firstLine="0"/>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Рабочая тетрадь</w:t>
      </w:r>
    </w:p>
    <w:p w:rsidR="001773C5" w:rsidRPr="00007B6A" w:rsidRDefault="001773C5" w:rsidP="00266232">
      <w:pPr>
        <w:numPr>
          <w:ilvl w:val="0"/>
          <w:numId w:val="2"/>
        </w:numPr>
        <w:spacing w:after="0" w:line="240" w:lineRule="auto"/>
        <w:ind w:left="0" w:firstLine="0"/>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Калькулятор</w:t>
      </w:r>
    </w:p>
    <w:p w:rsidR="001773C5" w:rsidRPr="00007B6A" w:rsidRDefault="00FE41A8" w:rsidP="00266232">
      <w:pPr>
        <w:numPr>
          <w:ilvl w:val="0"/>
          <w:numId w:val="2"/>
        </w:numPr>
        <w:spacing w:after="0" w:line="240" w:lineRule="auto"/>
        <w:ind w:left="0" w:firstLine="0"/>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Канцелярские принадлежности</w:t>
      </w:r>
    </w:p>
    <w:p w:rsidR="00FE41A8" w:rsidRPr="00007B6A" w:rsidRDefault="00FE41A8" w:rsidP="00266232">
      <w:pPr>
        <w:numPr>
          <w:ilvl w:val="0"/>
          <w:numId w:val="2"/>
        </w:numPr>
        <w:spacing w:after="0" w:line="240" w:lineRule="auto"/>
        <w:ind w:left="0" w:firstLine="0"/>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Годовые отчеты предприятий</w:t>
      </w:r>
    </w:p>
    <w:p w:rsidR="00D14A66" w:rsidRPr="00007B6A" w:rsidRDefault="00D14A66" w:rsidP="001773C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НОРМА ВРЕМЕНИ: </w:t>
      </w:r>
      <w:r w:rsidRPr="00007B6A">
        <w:rPr>
          <w:rFonts w:ascii="Times New Roman" w:eastAsia="Times New Roman" w:hAnsi="Times New Roman" w:cs="Times New Roman"/>
          <w:sz w:val="24"/>
          <w:szCs w:val="24"/>
        </w:rPr>
        <w:t>6 часов</w:t>
      </w:r>
    </w:p>
    <w:p w:rsidR="00D14A66" w:rsidRPr="00007B6A" w:rsidRDefault="00D14A66" w:rsidP="001773C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ФОРМА РАБОТЫ: </w:t>
      </w:r>
      <w:r w:rsidRPr="00007B6A">
        <w:rPr>
          <w:rFonts w:ascii="Times New Roman" w:eastAsia="Times New Roman" w:hAnsi="Times New Roman" w:cs="Times New Roman"/>
          <w:sz w:val="24"/>
          <w:szCs w:val="24"/>
        </w:rPr>
        <w:t>индивидуальная</w:t>
      </w:r>
    </w:p>
    <w:p w:rsidR="00D14A66" w:rsidRPr="00007B6A" w:rsidRDefault="00D14A66" w:rsidP="001773C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МЕСТО ПРОВЕДЕНИЯ: </w:t>
      </w:r>
      <w:r w:rsidR="00FE41A8" w:rsidRPr="00007B6A">
        <w:rPr>
          <w:rFonts w:ascii="Times New Roman" w:eastAsia="Times New Roman" w:hAnsi="Times New Roman" w:cs="Times New Roman"/>
          <w:sz w:val="24"/>
          <w:szCs w:val="24"/>
        </w:rPr>
        <w:t>кабинет 324 «</w:t>
      </w:r>
      <w:r w:rsidR="00345CE0">
        <w:rPr>
          <w:rFonts w:ascii="Times New Roman" w:eastAsia="Times New Roman" w:hAnsi="Times New Roman" w:cs="Times New Roman"/>
          <w:sz w:val="24"/>
          <w:szCs w:val="24"/>
        </w:rPr>
        <w:t>Социальных и экономических дисциплин</w:t>
      </w:r>
      <w:r w:rsidR="00FE41A8" w:rsidRPr="00007B6A">
        <w:rPr>
          <w:rFonts w:ascii="Times New Roman" w:eastAsia="Times New Roman" w:hAnsi="Times New Roman" w:cs="Times New Roman"/>
          <w:sz w:val="24"/>
          <w:szCs w:val="24"/>
        </w:rPr>
        <w:t>»</w:t>
      </w:r>
    </w:p>
    <w:p w:rsidR="00D14A66" w:rsidRPr="00007B6A" w:rsidRDefault="00D14A66" w:rsidP="001773C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ПРАВИЛА ТЕХНИКИ БЕЗОПАСНОСТИ:</w:t>
      </w:r>
    </w:p>
    <w:p w:rsidR="00D14A66" w:rsidRPr="00007B6A" w:rsidRDefault="00D14A66" w:rsidP="001773C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  </w:t>
      </w:r>
      <w:r w:rsidR="00FE41A8" w:rsidRPr="00007B6A">
        <w:rPr>
          <w:rFonts w:ascii="Times New Roman" w:eastAsia="Times New Roman" w:hAnsi="Times New Roman" w:cs="Times New Roman"/>
          <w:sz w:val="24"/>
          <w:szCs w:val="24"/>
        </w:rPr>
        <w:t>соблюдать правила безопасности в электрифицированном кабинете;</w:t>
      </w:r>
      <w:r w:rsidRPr="00007B6A">
        <w:rPr>
          <w:rFonts w:ascii="Times New Roman" w:eastAsia="Times New Roman" w:hAnsi="Times New Roman" w:cs="Times New Roman"/>
          <w:sz w:val="24"/>
          <w:szCs w:val="24"/>
        </w:rPr>
        <w:t xml:space="preserve"> </w:t>
      </w:r>
    </w:p>
    <w:p w:rsidR="00D14A66" w:rsidRPr="00007B6A" w:rsidRDefault="00D14A66" w:rsidP="001773C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тиш</w:t>
      </w:r>
      <w:r w:rsidR="00FE41A8" w:rsidRPr="00007B6A">
        <w:rPr>
          <w:rFonts w:ascii="Times New Roman" w:eastAsia="Times New Roman" w:hAnsi="Times New Roman" w:cs="Times New Roman"/>
          <w:sz w:val="24"/>
          <w:szCs w:val="24"/>
        </w:rPr>
        <w:t>ину и чистоту на рабочем месте;</w:t>
      </w:r>
    </w:p>
    <w:p w:rsidR="00D14A66" w:rsidRPr="00007B6A" w:rsidRDefault="00D14A66" w:rsidP="00FE41A8">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  </w:t>
      </w:r>
      <w:r w:rsidR="00FE41A8" w:rsidRPr="00007B6A">
        <w:rPr>
          <w:rFonts w:ascii="Times New Roman" w:eastAsia="Times New Roman" w:hAnsi="Times New Roman" w:cs="Times New Roman"/>
          <w:sz w:val="24"/>
          <w:szCs w:val="24"/>
        </w:rPr>
        <w:t>соблюдать аккуратность работы и инвентарем.</w:t>
      </w:r>
    </w:p>
    <w:p w:rsidR="000F305A" w:rsidRDefault="00D14A66" w:rsidP="00FE41A8">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ЛИТЕРАТУРА:</w:t>
      </w:r>
      <w:r w:rsidRPr="00007B6A">
        <w:rPr>
          <w:rFonts w:ascii="Times New Roman" w:eastAsia="Times New Roman" w:hAnsi="Times New Roman" w:cs="Times New Roman"/>
          <w:sz w:val="24"/>
          <w:szCs w:val="24"/>
        </w:rPr>
        <w:t xml:space="preserve"> </w:t>
      </w:r>
    </w:p>
    <w:p w:rsidR="00D14A66" w:rsidRPr="000F305A" w:rsidRDefault="00FE41A8" w:rsidP="00266232">
      <w:pPr>
        <w:pStyle w:val="a5"/>
        <w:numPr>
          <w:ilvl w:val="0"/>
          <w:numId w:val="37"/>
        </w:numPr>
        <w:spacing w:after="0" w:line="240" w:lineRule="auto"/>
        <w:jc w:val="both"/>
        <w:rPr>
          <w:rFonts w:ascii="Times New Roman" w:eastAsia="Times New Roman" w:hAnsi="Times New Roman" w:cs="Times New Roman"/>
          <w:sz w:val="24"/>
          <w:szCs w:val="24"/>
        </w:rPr>
      </w:pPr>
      <w:r w:rsidRPr="000F305A">
        <w:rPr>
          <w:rFonts w:ascii="Times New Roman" w:eastAsia="Times New Roman" w:hAnsi="Times New Roman" w:cs="Times New Roman"/>
          <w:sz w:val="24"/>
          <w:szCs w:val="24"/>
        </w:rPr>
        <w:t>Практикум по анализу производственно – финансовой деятельности сельскохозяйстве</w:t>
      </w:r>
      <w:r w:rsidRPr="000F305A">
        <w:rPr>
          <w:rFonts w:ascii="Times New Roman" w:eastAsia="Times New Roman" w:hAnsi="Times New Roman" w:cs="Times New Roman"/>
          <w:sz w:val="24"/>
          <w:szCs w:val="24"/>
        </w:rPr>
        <w:t>н</w:t>
      </w:r>
      <w:r w:rsidRPr="000F305A">
        <w:rPr>
          <w:rFonts w:ascii="Times New Roman" w:eastAsia="Times New Roman" w:hAnsi="Times New Roman" w:cs="Times New Roman"/>
          <w:sz w:val="24"/>
          <w:szCs w:val="24"/>
        </w:rPr>
        <w:t>ных предприятий/ Ф.К. Шакиров, В.В. Бердников, В.М. Бочкарев. – 2-е издание, пере., и и доп. – М.: Агропромиздат, 1989. – 239 с.</w:t>
      </w:r>
    </w:p>
    <w:p w:rsidR="00FE41A8" w:rsidRPr="00007B6A" w:rsidRDefault="00B41BCA" w:rsidP="00266232">
      <w:pPr>
        <w:pStyle w:val="a5"/>
        <w:numPr>
          <w:ilvl w:val="0"/>
          <w:numId w:val="37"/>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http://bibliofond.ru/view.aspx?id=488866</w:t>
      </w:r>
      <w:r w:rsidR="000F305A">
        <w:rPr>
          <w:rFonts w:ascii="Times New Roman" w:eastAsia="Times New Roman" w:hAnsi="Times New Roman" w:cs="Times New Roman"/>
          <w:sz w:val="24"/>
          <w:szCs w:val="24"/>
        </w:rPr>
        <w:t>.</w:t>
      </w:r>
    </w:p>
    <w:p w:rsidR="00D14A66" w:rsidRPr="00007B6A" w:rsidRDefault="00D14A66" w:rsidP="001773C5">
      <w:pPr>
        <w:spacing w:after="0" w:line="240" w:lineRule="auto"/>
        <w:rPr>
          <w:rFonts w:ascii="Times New Roman" w:eastAsia="Times New Roman" w:hAnsi="Times New Roman" w:cs="Times New Roman"/>
          <w:b/>
          <w:sz w:val="24"/>
          <w:szCs w:val="24"/>
        </w:rPr>
      </w:pPr>
    </w:p>
    <w:p w:rsidR="00D14A66" w:rsidRPr="00007B6A" w:rsidRDefault="00D56809" w:rsidP="00107215">
      <w:pPr>
        <w:spacing w:after="0" w:line="360" w:lineRule="auto"/>
        <w:jc w:val="center"/>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СОДЕРЖАНИЕ ЗАНЯТИЯ</w:t>
      </w:r>
    </w:p>
    <w:p w:rsidR="002F3986" w:rsidRPr="00007B6A" w:rsidRDefault="002F3986" w:rsidP="002F3986">
      <w:pPr>
        <w:spacing w:after="0" w:line="240" w:lineRule="auto"/>
        <w:ind w:firstLine="567"/>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Самостоятельная работа</w:t>
      </w:r>
    </w:p>
    <w:p w:rsidR="002F3986" w:rsidRPr="00007B6A" w:rsidRDefault="002F3986" w:rsidP="002F3986">
      <w:pPr>
        <w:spacing w:after="0" w:line="240" w:lineRule="auto"/>
        <w:ind w:firstLine="567"/>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1. Повторение материала по теме «</w:t>
      </w:r>
      <w:r w:rsidRPr="00007B6A">
        <w:rPr>
          <w:rFonts w:ascii="Times New Roman" w:hAnsi="Times New Roman" w:cs="Times New Roman"/>
          <w:b/>
          <w:i/>
          <w:sz w:val="24"/>
          <w:szCs w:val="24"/>
        </w:rPr>
        <w:t>Труд и его производительность».</w:t>
      </w:r>
    </w:p>
    <w:p w:rsidR="002F3986" w:rsidRPr="00007B6A" w:rsidRDefault="002F3986" w:rsidP="00266232">
      <w:pPr>
        <w:pStyle w:val="a5"/>
        <w:numPr>
          <w:ilvl w:val="0"/>
          <w:numId w:val="7"/>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Прочитайте теоретический материал по теме занятия.</w:t>
      </w:r>
    </w:p>
    <w:p w:rsidR="002F3986" w:rsidRPr="00007B6A" w:rsidRDefault="002F3986" w:rsidP="00266232">
      <w:pPr>
        <w:pStyle w:val="a5"/>
        <w:numPr>
          <w:ilvl w:val="0"/>
          <w:numId w:val="7"/>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Выпишите понятие производительности труда.</w:t>
      </w:r>
    </w:p>
    <w:p w:rsidR="002F3986" w:rsidRPr="00007B6A" w:rsidRDefault="002F3986" w:rsidP="00266232">
      <w:pPr>
        <w:pStyle w:val="a5"/>
        <w:numPr>
          <w:ilvl w:val="0"/>
          <w:numId w:val="7"/>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Выпишите формулы определения производительности труда.</w:t>
      </w:r>
    </w:p>
    <w:p w:rsidR="002F3986" w:rsidRDefault="002F3986" w:rsidP="00266232">
      <w:pPr>
        <w:pStyle w:val="a5"/>
        <w:numPr>
          <w:ilvl w:val="0"/>
          <w:numId w:val="7"/>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Запишите в тетрадку схему и заполните её</w:t>
      </w:r>
    </w:p>
    <w:p w:rsidR="00007B6A" w:rsidRDefault="00007B6A" w:rsidP="00007B6A">
      <w:pPr>
        <w:spacing w:after="0" w:line="240" w:lineRule="auto"/>
        <w:jc w:val="both"/>
        <w:rPr>
          <w:rFonts w:ascii="Times New Roman" w:eastAsia="Times New Roman" w:hAnsi="Times New Roman" w:cs="Times New Roman"/>
          <w:sz w:val="24"/>
          <w:szCs w:val="24"/>
        </w:rPr>
      </w:pPr>
    </w:p>
    <w:p w:rsidR="00007B6A" w:rsidRPr="00007B6A" w:rsidRDefault="00007B6A" w:rsidP="00007B6A">
      <w:pPr>
        <w:spacing w:after="0" w:line="36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Теоретический материал по теме «Производительность труда»</w:t>
      </w:r>
    </w:p>
    <w:p w:rsidR="00007B6A" w:rsidRPr="00007B6A" w:rsidRDefault="00007B6A" w:rsidP="00007B6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Годин А. М.: «Под производительностью труда понимается эффективность труда в проце</w:t>
      </w:r>
      <w:r w:rsidRPr="00007B6A">
        <w:rPr>
          <w:rFonts w:ascii="Times New Roman" w:eastAsia="Times New Roman" w:hAnsi="Times New Roman" w:cs="Times New Roman"/>
          <w:sz w:val="24"/>
          <w:szCs w:val="24"/>
        </w:rPr>
        <w:t>с</w:t>
      </w:r>
      <w:r w:rsidRPr="00007B6A">
        <w:rPr>
          <w:rFonts w:ascii="Times New Roman" w:eastAsia="Times New Roman" w:hAnsi="Times New Roman" w:cs="Times New Roman"/>
          <w:sz w:val="24"/>
          <w:szCs w:val="24"/>
        </w:rPr>
        <w:t xml:space="preserve">се производства». </w:t>
      </w:r>
    </w:p>
    <w:p w:rsidR="00007B6A" w:rsidRPr="00007B6A" w:rsidRDefault="00007B6A" w:rsidP="00007B6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Под эффективность труда следует понимать достижения работниками наилучших результ</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тов с наименьшими затратами.</w:t>
      </w:r>
    </w:p>
    <w:p w:rsidR="00007B6A" w:rsidRPr="00007B6A" w:rsidRDefault="00007B6A" w:rsidP="00007B6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Производительность труда измеряется объемом работы, проделанной в единицу времени.</w:t>
      </w:r>
    </w:p>
    <w:p w:rsidR="00007B6A" w:rsidRPr="00007B6A" w:rsidRDefault="00007B6A" w:rsidP="00007B6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Уровень производительности труда измеряется двумя показателями: прямым показателем – выработкой и обратным – трудоемкостью.</w:t>
      </w:r>
    </w:p>
    <w:p w:rsidR="00007B6A" w:rsidRPr="00007B6A" w:rsidRDefault="00007B6A" w:rsidP="00007B6A">
      <w:pPr>
        <w:spacing w:after="0" w:line="240" w:lineRule="auto"/>
        <w:jc w:val="both"/>
        <w:rPr>
          <w:rFonts w:ascii="Times New Roman" w:eastAsia="Times New Roman" w:hAnsi="Times New Roman" w:cs="Times New Roman"/>
          <w:sz w:val="24"/>
          <w:szCs w:val="24"/>
        </w:rPr>
      </w:pPr>
    </w:p>
    <w:p w:rsidR="002F3986" w:rsidRPr="00007B6A" w:rsidRDefault="002F3986" w:rsidP="002F3986">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noProof/>
          <w:sz w:val="24"/>
          <w:szCs w:val="24"/>
        </w:rPr>
        <w:lastRenderedPageBreak/>
        <w:drawing>
          <wp:inline distT="0" distB="0" distL="0" distR="0">
            <wp:extent cx="5486400" cy="3200400"/>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3986" w:rsidRPr="00007B6A" w:rsidRDefault="002F3986" w:rsidP="002F3986">
      <w:pPr>
        <w:spacing w:after="0" w:line="240" w:lineRule="auto"/>
        <w:ind w:firstLine="567"/>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Рис 1. Факторы, воздействующие на производительность труда.</w:t>
      </w:r>
    </w:p>
    <w:p w:rsidR="002F3986" w:rsidRPr="00007B6A" w:rsidRDefault="002F3986" w:rsidP="00107215">
      <w:pPr>
        <w:spacing w:after="0" w:line="360" w:lineRule="auto"/>
        <w:jc w:val="center"/>
        <w:rPr>
          <w:rFonts w:ascii="Times New Roman" w:eastAsia="Times New Roman" w:hAnsi="Times New Roman" w:cs="Times New Roman"/>
          <w:b/>
          <w:sz w:val="24"/>
          <w:szCs w:val="24"/>
          <w:u w:val="single"/>
        </w:rPr>
      </w:pP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Выработка продукции в единицу затраченного времени – наиболее распространенный и универсальный показатель производительности труда. Затраты рабочего времени могут быть в</w:t>
      </w:r>
      <w:r w:rsidRPr="00007B6A">
        <w:rPr>
          <w:rFonts w:ascii="Times New Roman" w:eastAsia="Times New Roman" w:hAnsi="Times New Roman" w:cs="Times New Roman"/>
          <w:sz w:val="24"/>
          <w:szCs w:val="24"/>
        </w:rPr>
        <w:t>ы</w:t>
      </w:r>
      <w:r w:rsidRPr="00007B6A">
        <w:rPr>
          <w:rFonts w:ascii="Times New Roman" w:eastAsia="Times New Roman" w:hAnsi="Times New Roman" w:cs="Times New Roman"/>
          <w:sz w:val="24"/>
          <w:szCs w:val="24"/>
        </w:rPr>
        <w:t>ражены количеством отработанных человеко- часов, человеко-дней, средним списочным числом рабочих или всех работников предприятия, различают показатели средней часовой, средней дневной выработки и показатели средней выработки на одного списочного рабочего или рабо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ника всего персонала, непосредственно связанного с производством данной продукции.</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Средняя часовая выработка определяется путем деления количества выработанной проду</w:t>
      </w:r>
      <w:r w:rsidRPr="00007B6A">
        <w:rPr>
          <w:rFonts w:ascii="Times New Roman" w:eastAsia="Times New Roman" w:hAnsi="Times New Roman" w:cs="Times New Roman"/>
          <w:sz w:val="24"/>
          <w:szCs w:val="24"/>
        </w:rPr>
        <w:t>к</w:t>
      </w:r>
      <w:r w:rsidRPr="00007B6A">
        <w:rPr>
          <w:rFonts w:ascii="Times New Roman" w:eastAsia="Times New Roman" w:hAnsi="Times New Roman" w:cs="Times New Roman"/>
          <w:sz w:val="24"/>
          <w:szCs w:val="24"/>
        </w:rPr>
        <w:t>ции за какой – либо период на число фактически отработанных за этот период человеко-часов.</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Средняя дневная выработка определяется делением количества выработанной продукции за какой – либо период на число отработанных дней. Отработанные человеко – дни включают в с</w:t>
      </w:r>
      <w:r w:rsidRPr="00007B6A">
        <w:rPr>
          <w:rFonts w:ascii="Times New Roman" w:eastAsia="Times New Roman" w:hAnsi="Times New Roman" w:cs="Times New Roman"/>
          <w:sz w:val="24"/>
          <w:szCs w:val="24"/>
        </w:rPr>
        <w:t>е</w:t>
      </w:r>
      <w:r w:rsidRPr="00007B6A">
        <w:rPr>
          <w:rFonts w:ascii="Times New Roman" w:eastAsia="Times New Roman" w:hAnsi="Times New Roman" w:cs="Times New Roman"/>
          <w:sz w:val="24"/>
          <w:szCs w:val="24"/>
        </w:rPr>
        <w:t>бя время чистой работы и время внутрисменных перерывов в работе и простоев. Поэтому вел</w:t>
      </w:r>
      <w:r w:rsidRPr="00007B6A">
        <w:rPr>
          <w:rFonts w:ascii="Times New Roman" w:eastAsia="Times New Roman" w:hAnsi="Times New Roman" w:cs="Times New Roman"/>
          <w:sz w:val="24"/>
          <w:szCs w:val="24"/>
        </w:rPr>
        <w:t>и</w:t>
      </w:r>
      <w:r w:rsidRPr="00007B6A">
        <w:rPr>
          <w:rFonts w:ascii="Times New Roman" w:eastAsia="Times New Roman" w:hAnsi="Times New Roman" w:cs="Times New Roman"/>
          <w:sz w:val="24"/>
          <w:szCs w:val="24"/>
        </w:rPr>
        <w:t>чина средней дневной выработки зависит от уровня средней часовой выработки и фактической продолжительности рабочего дня.</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Средняя месячная (квартальная, годовая) выработка вычисляется путем деления выраб</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танной за изучаемый период продукции на среднюю списочную численность рабочих (или р</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ботников)</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Выработка (W) продукции в единицу времени измеряется соотношением объема произв</w:t>
      </w:r>
      <w:r w:rsidRPr="00007B6A">
        <w:rPr>
          <w:rFonts w:ascii="Times New Roman" w:eastAsia="Times New Roman" w:hAnsi="Times New Roman" w:cs="Times New Roman"/>
          <w:sz w:val="24"/>
          <w:szCs w:val="24"/>
        </w:rPr>
        <w:t>е</w:t>
      </w:r>
      <w:r w:rsidRPr="00007B6A">
        <w:rPr>
          <w:rFonts w:ascii="Times New Roman" w:eastAsia="Times New Roman" w:hAnsi="Times New Roman" w:cs="Times New Roman"/>
          <w:sz w:val="24"/>
          <w:szCs w:val="24"/>
        </w:rPr>
        <w:t>денной продукции (q) и затратами рабочего времени (Т):</w:t>
      </w:r>
    </w:p>
    <w:p w:rsidR="00B41BCA" w:rsidRPr="00007B6A" w:rsidRDefault="00B41BCA" w:rsidP="00007B6A">
      <w:pPr>
        <w:spacing w:after="0" w:line="240" w:lineRule="auto"/>
        <w:ind w:firstLine="567"/>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W=q/T</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 оценке производительности труда часто используют и обратный показатель. Трудое</w:t>
      </w:r>
      <w:r w:rsidRPr="00007B6A">
        <w:rPr>
          <w:rFonts w:ascii="Times New Roman" w:eastAsia="Times New Roman" w:hAnsi="Times New Roman" w:cs="Times New Roman"/>
          <w:sz w:val="24"/>
          <w:szCs w:val="24"/>
        </w:rPr>
        <w:t>м</w:t>
      </w:r>
      <w:r w:rsidRPr="00007B6A">
        <w:rPr>
          <w:rFonts w:ascii="Times New Roman" w:eastAsia="Times New Roman" w:hAnsi="Times New Roman" w:cs="Times New Roman"/>
          <w:sz w:val="24"/>
          <w:szCs w:val="24"/>
        </w:rPr>
        <w:t>кость (t) изготовления единицы продукции (обратный показатель производительности труда) х</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рактеризуется затратами рабочего времени на единицу произведенной продукции:</w:t>
      </w:r>
    </w:p>
    <w:p w:rsidR="00B41BCA" w:rsidRPr="00007B6A" w:rsidRDefault="00B41BCA" w:rsidP="00007B6A">
      <w:pPr>
        <w:spacing w:after="0" w:line="240" w:lineRule="auto"/>
        <w:ind w:firstLine="567"/>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t=T/q</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зависимости от способа исчисления объема продукции (числителя показателя выработки) статистика использует в наиболее общем плане три метода измерения производительности тр</w:t>
      </w:r>
      <w:r w:rsidRPr="00007B6A">
        <w:rPr>
          <w:rFonts w:ascii="Times New Roman" w:eastAsia="Times New Roman" w:hAnsi="Times New Roman" w:cs="Times New Roman"/>
          <w:sz w:val="24"/>
          <w:szCs w:val="24"/>
        </w:rPr>
        <w:t>у</w:t>
      </w:r>
      <w:r w:rsidRPr="00007B6A">
        <w:rPr>
          <w:rFonts w:ascii="Times New Roman" w:eastAsia="Times New Roman" w:hAnsi="Times New Roman" w:cs="Times New Roman"/>
          <w:sz w:val="24"/>
          <w:szCs w:val="24"/>
        </w:rPr>
        <w:t>да: натуральный, трудовой, стоимостной (ценностный). Каждый из них имеет определенное эк</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номическое значение и границы применения.</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В условиях выпуска однородной продукции естественно измерять выработку продукции в натуральных величинах. При этом уровень производительности труда измеряется количеством продукции в соответствующих физических измерениях (тоннах, метрах, литрах и т.д.) или сре</w:t>
      </w:r>
      <w:r w:rsidRPr="00007B6A">
        <w:rPr>
          <w:rFonts w:ascii="Times New Roman" w:eastAsia="Times New Roman" w:hAnsi="Times New Roman" w:cs="Times New Roman"/>
          <w:sz w:val="24"/>
          <w:szCs w:val="24"/>
        </w:rPr>
        <w:t>д</w:t>
      </w:r>
      <w:r w:rsidRPr="00007B6A">
        <w:rPr>
          <w:rFonts w:ascii="Times New Roman" w:eastAsia="Times New Roman" w:hAnsi="Times New Roman" w:cs="Times New Roman"/>
          <w:sz w:val="24"/>
          <w:szCs w:val="24"/>
        </w:rPr>
        <w:lastRenderedPageBreak/>
        <w:t>нее списочное число работников в расчете на единицу затраченного времени – человеко - час, человеко – день.</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Показатели в трудовом измерении можно применять в тех случаях, когда на рабочих ме</w:t>
      </w:r>
      <w:r w:rsidRPr="00007B6A">
        <w:rPr>
          <w:rFonts w:ascii="Times New Roman" w:eastAsia="Times New Roman" w:hAnsi="Times New Roman" w:cs="Times New Roman"/>
          <w:sz w:val="24"/>
          <w:szCs w:val="24"/>
        </w:rPr>
        <w:t>с</w:t>
      </w:r>
      <w:r w:rsidRPr="00007B6A">
        <w:rPr>
          <w:rFonts w:ascii="Times New Roman" w:eastAsia="Times New Roman" w:hAnsi="Times New Roman" w:cs="Times New Roman"/>
          <w:sz w:val="24"/>
          <w:szCs w:val="24"/>
        </w:rPr>
        <w:t>тах, в бригадах и на участках производится большое количество продукции, ассортимент кот</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рой часто меняется. При этом выработка определяется в неизменных нормо – часах (объемы р</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бот умножаются на соответствующие нормы времени, и результаты суммируются). Такой пок</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затель обладает рядом недостатков (недостаточное обоснование и неравнонапряженность норм, их частые пересмотры и т. д.), что не способствует объективной оценке уровня и динамики пр</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изводительности труда даже на отдельных рабочих местах и в бригадах.</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В условиях выпуска разнородной продукции целесообразно использовать стоимостные показатели производительности труда на уровне предприятий, отраслей и для экономики в ц</w:t>
      </w:r>
      <w:r w:rsidRPr="00007B6A">
        <w:rPr>
          <w:rFonts w:ascii="Times New Roman" w:eastAsia="Times New Roman" w:hAnsi="Times New Roman" w:cs="Times New Roman"/>
          <w:sz w:val="24"/>
          <w:szCs w:val="24"/>
        </w:rPr>
        <w:t>е</w:t>
      </w:r>
      <w:r w:rsidRPr="00007B6A">
        <w:rPr>
          <w:rFonts w:ascii="Times New Roman" w:eastAsia="Times New Roman" w:hAnsi="Times New Roman" w:cs="Times New Roman"/>
          <w:sz w:val="24"/>
          <w:szCs w:val="24"/>
        </w:rPr>
        <w:t>лом.</w:t>
      </w:r>
    </w:p>
    <w:p w:rsidR="00B41BCA" w:rsidRPr="00007B6A" w:rsidRDefault="00B41BCA" w:rsidP="00B41BCA">
      <w:pPr>
        <w:spacing w:after="0" w:line="240" w:lineRule="auto"/>
        <w:ind w:firstLine="567"/>
        <w:jc w:val="both"/>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Стоимостной показатель уровня производительности труда:</w:t>
      </w:r>
    </w:p>
    <w:p w:rsidR="00B41BCA" w:rsidRPr="00007B6A" w:rsidRDefault="00B41BCA" w:rsidP="00007B6A">
      <w:pPr>
        <w:spacing w:after="0" w:line="240" w:lineRule="auto"/>
        <w:ind w:firstLine="567"/>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W=∑qp/∑T</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где ∑qp - объем продукции в денежном выражении;</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 -затраты труда на изготовление указанного объема продукции.</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Производительность труда – показатель динамичный, постоянно изменяется под воздейс</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вием множества факторов.</w:t>
      </w:r>
    </w:p>
    <w:p w:rsidR="00B41BCA" w:rsidRPr="00007B6A" w:rsidRDefault="00B41BCA" w:rsidP="00B41BCA">
      <w:pPr>
        <w:spacing w:after="0" w:line="240" w:lineRule="auto"/>
        <w:ind w:firstLine="567"/>
        <w:jc w:val="both"/>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Все факторы, воздействующие на производительность труда, можно разделить на две группы.</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Первая группа включает факторы, действующие в направлении повышения производител</w:t>
      </w:r>
      <w:r w:rsidRPr="00007B6A">
        <w:rPr>
          <w:rFonts w:ascii="Times New Roman" w:eastAsia="Times New Roman" w:hAnsi="Times New Roman" w:cs="Times New Roman"/>
          <w:sz w:val="24"/>
          <w:szCs w:val="24"/>
        </w:rPr>
        <w:t>ь</w:t>
      </w:r>
      <w:r w:rsidRPr="00007B6A">
        <w:rPr>
          <w:rFonts w:ascii="Times New Roman" w:eastAsia="Times New Roman" w:hAnsi="Times New Roman" w:cs="Times New Roman"/>
          <w:sz w:val="24"/>
          <w:szCs w:val="24"/>
        </w:rPr>
        <w:t>ности труда, улучшения организации труда и производства и социальных условий жизни труд</w:t>
      </w:r>
      <w:r w:rsidRPr="00007B6A">
        <w:rPr>
          <w:rFonts w:ascii="Times New Roman" w:eastAsia="Times New Roman" w:hAnsi="Times New Roman" w:cs="Times New Roman"/>
          <w:sz w:val="24"/>
          <w:szCs w:val="24"/>
        </w:rPr>
        <w:t>я</w:t>
      </w:r>
      <w:r w:rsidRPr="00007B6A">
        <w:rPr>
          <w:rFonts w:ascii="Times New Roman" w:eastAsia="Times New Roman" w:hAnsi="Times New Roman" w:cs="Times New Roman"/>
          <w:sz w:val="24"/>
          <w:szCs w:val="24"/>
        </w:rPr>
        <w:t>щихся.</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Вторую группу представляют факторы, негативно отражающиеся на производительности труда. К ним относятся неблагоприятные природные условия, плохая организация труда, напр</w:t>
      </w:r>
      <w:r w:rsidRPr="00007B6A">
        <w:rPr>
          <w:rFonts w:ascii="Times New Roman" w:eastAsia="Times New Roman" w:hAnsi="Times New Roman" w:cs="Times New Roman"/>
          <w:sz w:val="24"/>
          <w:szCs w:val="24"/>
        </w:rPr>
        <w:t>я</w:t>
      </w:r>
      <w:r w:rsidRPr="00007B6A">
        <w:rPr>
          <w:rFonts w:ascii="Times New Roman" w:eastAsia="Times New Roman" w:hAnsi="Times New Roman" w:cs="Times New Roman"/>
          <w:sz w:val="24"/>
          <w:szCs w:val="24"/>
        </w:rPr>
        <w:t>женная социальная обстановка.</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На уровне отдельного предприятия или организации все факторы можно разделить на внутренние и внешние.</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Первые включают уровень технической вооруженности предприятия, эффективность пр</w:t>
      </w:r>
      <w:r w:rsidRPr="00007B6A">
        <w:rPr>
          <w:rFonts w:ascii="Times New Roman" w:eastAsia="Times New Roman" w:hAnsi="Times New Roman" w:cs="Times New Roman"/>
          <w:sz w:val="24"/>
          <w:szCs w:val="24"/>
        </w:rPr>
        <w:t>и</w:t>
      </w:r>
      <w:r w:rsidRPr="00007B6A">
        <w:rPr>
          <w:rFonts w:ascii="Times New Roman" w:eastAsia="Times New Roman" w:hAnsi="Times New Roman" w:cs="Times New Roman"/>
          <w:sz w:val="24"/>
          <w:szCs w:val="24"/>
        </w:rPr>
        <w:t>меняемой технологии, энерговооруженность труда, организации производства, действенность применяемых систем стимулирования, обучение кадров и повышение квалификации, улучшение структуры кадров и т.п., т. е. все, что зависит от коллектива предприятия и его руководителей.</w:t>
      </w:r>
    </w:p>
    <w:p w:rsidR="00B41BCA" w:rsidRPr="00007B6A" w:rsidRDefault="00B41BCA" w:rsidP="00B41BCA">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Индексный метод применяется в тех случаях, когда обобщающий показатель уровня или динамики анализируемого показателя можно разложить на составляющи</w:t>
      </w:r>
      <w:r w:rsidR="00107215" w:rsidRPr="00007B6A">
        <w:rPr>
          <w:rFonts w:ascii="Times New Roman" w:eastAsia="Times New Roman" w:hAnsi="Times New Roman" w:cs="Times New Roman"/>
          <w:sz w:val="24"/>
          <w:szCs w:val="24"/>
        </w:rPr>
        <w:t>е его субиндексы (фа</w:t>
      </w:r>
      <w:r w:rsidR="00107215" w:rsidRPr="00007B6A">
        <w:rPr>
          <w:rFonts w:ascii="Times New Roman" w:eastAsia="Times New Roman" w:hAnsi="Times New Roman" w:cs="Times New Roman"/>
          <w:sz w:val="24"/>
          <w:szCs w:val="24"/>
        </w:rPr>
        <w:t>к</w:t>
      </w:r>
      <w:r w:rsidR="00107215" w:rsidRPr="00007B6A">
        <w:rPr>
          <w:rFonts w:ascii="Times New Roman" w:eastAsia="Times New Roman" w:hAnsi="Times New Roman" w:cs="Times New Roman"/>
          <w:sz w:val="24"/>
          <w:szCs w:val="24"/>
        </w:rPr>
        <w:t>торы), т.</w:t>
      </w:r>
      <w:r w:rsidRPr="00007B6A">
        <w:rPr>
          <w:rFonts w:ascii="Times New Roman" w:eastAsia="Times New Roman" w:hAnsi="Times New Roman" w:cs="Times New Roman"/>
          <w:sz w:val="24"/>
          <w:szCs w:val="24"/>
        </w:rPr>
        <w:t>е. на основе двух-, трех-, четырехфакторных и т. д. индексных систем.</w:t>
      </w:r>
    </w:p>
    <w:p w:rsidR="00107215" w:rsidRPr="00007B6A" w:rsidRDefault="00107215" w:rsidP="00B41BCA">
      <w:pPr>
        <w:spacing w:after="0" w:line="240" w:lineRule="auto"/>
        <w:ind w:firstLine="567"/>
        <w:jc w:val="both"/>
        <w:rPr>
          <w:rFonts w:ascii="Times New Roman" w:eastAsia="Times New Roman" w:hAnsi="Times New Roman" w:cs="Times New Roman"/>
          <w:sz w:val="24"/>
          <w:szCs w:val="24"/>
        </w:rPr>
      </w:pPr>
    </w:p>
    <w:p w:rsidR="002F3986" w:rsidRPr="00007B6A" w:rsidRDefault="002F3986" w:rsidP="002F3986">
      <w:pPr>
        <w:spacing w:after="0" w:line="240" w:lineRule="auto"/>
        <w:ind w:firstLine="567"/>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Практическая работа с годовыми отчетами</w:t>
      </w:r>
    </w:p>
    <w:p w:rsidR="002F3986" w:rsidRPr="00007B6A" w:rsidRDefault="002F3986" w:rsidP="00B41BCA">
      <w:pPr>
        <w:spacing w:after="0" w:line="240" w:lineRule="auto"/>
        <w:ind w:firstLine="567"/>
        <w:jc w:val="both"/>
        <w:rPr>
          <w:rFonts w:ascii="Times New Roman" w:eastAsia="Times New Roman" w:hAnsi="Times New Roman" w:cs="Times New Roman"/>
          <w:sz w:val="24"/>
          <w:szCs w:val="24"/>
        </w:rPr>
      </w:pPr>
    </w:p>
    <w:p w:rsidR="00107215" w:rsidRPr="00007B6A" w:rsidRDefault="00107215" w:rsidP="00A276CE">
      <w:pPr>
        <w:spacing w:after="0" w:line="240" w:lineRule="auto"/>
        <w:ind w:firstLine="567"/>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2. Проанализировать производительность труда на предприятии за два года.</w:t>
      </w:r>
    </w:p>
    <w:p w:rsidR="00107215" w:rsidRPr="00007B6A" w:rsidRDefault="005934DD" w:rsidP="00266232">
      <w:pPr>
        <w:pStyle w:val="a5"/>
        <w:numPr>
          <w:ilvl w:val="0"/>
          <w:numId w:val="3"/>
        </w:numPr>
        <w:spacing w:after="0" w:line="240" w:lineRule="auto"/>
        <w:ind w:left="851"/>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Занесите таблицу №1 в тетрадь.</w:t>
      </w:r>
    </w:p>
    <w:p w:rsidR="005934DD" w:rsidRPr="00007B6A" w:rsidRDefault="005934DD" w:rsidP="00266232">
      <w:pPr>
        <w:pStyle w:val="a5"/>
        <w:numPr>
          <w:ilvl w:val="0"/>
          <w:numId w:val="3"/>
        </w:numPr>
        <w:spacing w:after="0" w:line="240" w:lineRule="auto"/>
        <w:ind w:left="851"/>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Выпишите данные из годовых отчетов за два года, используя годовые отчеты 8 формы АПК и 5 формы АПК.</w:t>
      </w:r>
    </w:p>
    <w:p w:rsidR="005934DD" w:rsidRPr="00007B6A" w:rsidRDefault="005934DD" w:rsidP="00266232">
      <w:pPr>
        <w:pStyle w:val="a5"/>
        <w:numPr>
          <w:ilvl w:val="0"/>
          <w:numId w:val="3"/>
        </w:numPr>
        <w:spacing w:after="0" w:line="240" w:lineRule="auto"/>
        <w:ind w:left="851"/>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Произведите расчеты по данным, все расчеты прописать в отчете.</w:t>
      </w:r>
    </w:p>
    <w:p w:rsidR="005934DD" w:rsidRPr="00007B6A" w:rsidRDefault="005934DD" w:rsidP="00266232">
      <w:pPr>
        <w:pStyle w:val="a5"/>
        <w:numPr>
          <w:ilvl w:val="0"/>
          <w:numId w:val="3"/>
        </w:numPr>
        <w:spacing w:after="0" w:line="240" w:lineRule="auto"/>
        <w:ind w:left="851"/>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Сделайте вывод.</w:t>
      </w:r>
    </w:p>
    <w:p w:rsidR="005934DD" w:rsidRPr="00007B6A" w:rsidRDefault="005934DD" w:rsidP="005934DD">
      <w:pPr>
        <w:spacing w:after="0" w:line="240" w:lineRule="auto"/>
        <w:ind w:left="491"/>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Таблица №1 Динамика производительности труда в хозяйстве</w:t>
      </w:r>
    </w:p>
    <w:tbl>
      <w:tblPr>
        <w:tblStyle w:val="a6"/>
        <w:tblW w:w="0" w:type="auto"/>
        <w:tblInd w:w="491" w:type="dxa"/>
        <w:tblLayout w:type="fixed"/>
        <w:tblLook w:val="04A0"/>
      </w:tblPr>
      <w:tblGrid>
        <w:gridCol w:w="3161"/>
        <w:gridCol w:w="1771"/>
        <w:gridCol w:w="1418"/>
        <w:gridCol w:w="1417"/>
        <w:gridCol w:w="1959"/>
      </w:tblGrid>
      <w:tr w:rsidR="005934DD" w:rsidRPr="00007B6A" w:rsidTr="005934DD">
        <w:tc>
          <w:tcPr>
            <w:tcW w:w="3161" w:type="dxa"/>
            <w:vMerge w:val="restart"/>
            <w:vAlign w:val="center"/>
          </w:tcPr>
          <w:p w:rsidR="005934DD" w:rsidRPr="00007B6A" w:rsidRDefault="005934DD" w:rsidP="005934D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Показатели</w:t>
            </w:r>
          </w:p>
        </w:tc>
        <w:tc>
          <w:tcPr>
            <w:tcW w:w="1771" w:type="dxa"/>
            <w:vMerge w:val="restart"/>
            <w:vAlign w:val="center"/>
          </w:tcPr>
          <w:p w:rsidR="005934DD" w:rsidRPr="00007B6A" w:rsidRDefault="005934DD" w:rsidP="005934D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Форма годов</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го отчета</w:t>
            </w:r>
          </w:p>
        </w:tc>
        <w:tc>
          <w:tcPr>
            <w:tcW w:w="2835" w:type="dxa"/>
            <w:gridSpan w:val="2"/>
            <w:vAlign w:val="center"/>
          </w:tcPr>
          <w:p w:rsidR="005934DD" w:rsidRPr="00007B6A" w:rsidRDefault="005934DD" w:rsidP="005934D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Года</w:t>
            </w:r>
          </w:p>
        </w:tc>
        <w:tc>
          <w:tcPr>
            <w:tcW w:w="1959" w:type="dxa"/>
            <w:vMerge w:val="restart"/>
            <w:vAlign w:val="center"/>
          </w:tcPr>
          <w:p w:rsidR="005934DD" w:rsidRPr="00007B6A" w:rsidRDefault="005934DD" w:rsidP="005934D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Отношение 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четного года к предыдущему</w:t>
            </w:r>
            <w:r w:rsidR="00A276CE" w:rsidRPr="00007B6A">
              <w:rPr>
                <w:rFonts w:ascii="Times New Roman" w:eastAsia="Times New Roman" w:hAnsi="Times New Roman" w:cs="Times New Roman"/>
                <w:sz w:val="24"/>
                <w:szCs w:val="24"/>
              </w:rPr>
              <w:t>, %</w:t>
            </w:r>
          </w:p>
        </w:tc>
      </w:tr>
      <w:tr w:rsidR="005934DD" w:rsidRPr="00007B6A" w:rsidTr="005934DD">
        <w:tc>
          <w:tcPr>
            <w:tcW w:w="3161" w:type="dxa"/>
            <w:vMerge/>
            <w:vAlign w:val="center"/>
          </w:tcPr>
          <w:p w:rsidR="005934DD" w:rsidRPr="00007B6A" w:rsidRDefault="005934DD" w:rsidP="005934DD">
            <w:pPr>
              <w:jc w:val="center"/>
              <w:rPr>
                <w:rFonts w:ascii="Times New Roman" w:eastAsia="Times New Roman" w:hAnsi="Times New Roman" w:cs="Times New Roman"/>
                <w:sz w:val="24"/>
                <w:szCs w:val="24"/>
              </w:rPr>
            </w:pPr>
          </w:p>
        </w:tc>
        <w:tc>
          <w:tcPr>
            <w:tcW w:w="1771" w:type="dxa"/>
            <w:vMerge/>
            <w:vAlign w:val="center"/>
          </w:tcPr>
          <w:p w:rsidR="005934DD" w:rsidRPr="00007B6A" w:rsidRDefault="005934DD" w:rsidP="005934DD">
            <w:pPr>
              <w:jc w:val="center"/>
              <w:rPr>
                <w:rFonts w:ascii="Times New Roman" w:eastAsia="Times New Roman" w:hAnsi="Times New Roman" w:cs="Times New Roman"/>
                <w:sz w:val="24"/>
                <w:szCs w:val="24"/>
              </w:rPr>
            </w:pPr>
          </w:p>
        </w:tc>
        <w:tc>
          <w:tcPr>
            <w:tcW w:w="1418" w:type="dxa"/>
            <w:vAlign w:val="center"/>
          </w:tcPr>
          <w:p w:rsidR="005934DD" w:rsidRPr="00007B6A" w:rsidRDefault="005934DD" w:rsidP="005934D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w:t>
            </w:r>
            <w:r w:rsidRPr="00007B6A">
              <w:rPr>
                <w:rFonts w:ascii="Times New Roman" w:eastAsia="Times New Roman" w:hAnsi="Times New Roman" w:cs="Times New Roman"/>
                <w:sz w:val="24"/>
                <w:szCs w:val="24"/>
              </w:rPr>
              <w:t>у</w:t>
            </w:r>
            <w:r w:rsidRPr="00007B6A">
              <w:rPr>
                <w:rFonts w:ascii="Times New Roman" w:eastAsia="Times New Roman" w:hAnsi="Times New Roman" w:cs="Times New Roman"/>
                <w:sz w:val="24"/>
                <w:szCs w:val="24"/>
              </w:rPr>
              <w:t>щий</w:t>
            </w:r>
          </w:p>
        </w:tc>
        <w:tc>
          <w:tcPr>
            <w:tcW w:w="1417" w:type="dxa"/>
            <w:vAlign w:val="center"/>
          </w:tcPr>
          <w:p w:rsidR="005934DD" w:rsidRPr="00007B6A" w:rsidRDefault="005934DD" w:rsidP="005934D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w:t>
            </w:r>
          </w:p>
        </w:tc>
        <w:tc>
          <w:tcPr>
            <w:tcW w:w="1959" w:type="dxa"/>
            <w:vMerge/>
            <w:vAlign w:val="center"/>
          </w:tcPr>
          <w:p w:rsidR="005934DD" w:rsidRPr="00007B6A" w:rsidRDefault="005934DD" w:rsidP="005934DD">
            <w:pPr>
              <w:jc w:val="center"/>
              <w:rPr>
                <w:rFonts w:ascii="Times New Roman" w:eastAsia="Times New Roman" w:hAnsi="Times New Roman" w:cs="Times New Roman"/>
                <w:sz w:val="24"/>
                <w:szCs w:val="24"/>
              </w:rPr>
            </w:pPr>
          </w:p>
        </w:tc>
      </w:tr>
      <w:tr w:rsidR="005934DD" w:rsidRPr="00007B6A" w:rsidTr="005934DD">
        <w:tc>
          <w:tcPr>
            <w:tcW w:w="3161" w:type="dxa"/>
            <w:vAlign w:val="center"/>
          </w:tcPr>
          <w:p w:rsidR="005934DD" w:rsidRPr="00007B6A" w:rsidRDefault="005934DD" w:rsidP="005934D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Произведено валовой пр</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дукции –</w:t>
            </w:r>
            <w:r w:rsidR="00B956FF" w:rsidRPr="00007B6A">
              <w:rPr>
                <w:rFonts w:ascii="Times New Roman" w:eastAsia="Times New Roman" w:hAnsi="Times New Roman" w:cs="Times New Roman"/>
                <w:sz w:val="24"/>
                <w:szCs w:val="24"/>
              </w:rPr>
              <w:t xml:space="preserve"> </w:t>
            </w:r>
            <w:r w:rsidRPr="00007B6A">
              <w:rPr>
                <w:rFonts w:ascii="Times New Roman" w:eastAsia="Times New Roman" w:hAnsi="Times New Roman" w:cs="Times New Roman"/>
                <w:sz w:val="24"/>
                <w:szCs w:val="24"/>
              </w:rPr>
              <w:t>всего, тыс. руб.</w:t>
            </w:r>
          </w:p>
        </w:tc>
        <w:tc>
          <w:tcPr>
            <w:tcW w:w="1771" w:type="dxa"/>
            <w:vAlign w:val="center"/>
          </w:tcPr>
          <w:p w:rsidR="005934DD" w:rsidRPr="00007B6A" w:rsidRDefault="005934DD" w:rsidP="005934DD">
            <w:pPr>
              <w:jc w:val="center"/>
              <w:rPr>
                <w:rFonts w:ascii="Times New Roman" w:eastAsia="Times New Roman" w:hAnsi="Times New Roman" w:cs="Times New Roman"/>
                <w:sz w:val="24"/>
                <w:szCs w:val="24"/>
              </w:rPr>
            </w:pPr>
          </w:p>
        </w:tc>
        <w:tc>
          <w:tcPr>
            <w:tcW w:w="1418" w:type="dxa"/>
            <w:vAlign w:val="center"/>
          </w:tcPr>
          <w:p w:rsidR="005934DD" w:rsidRPr="00007B6A" w:rsidRDefault="005934DD" w:rsidP="005934DD">
            <w:pPr>
              <w:jc w:val="center"/>
              <w:rPr>
                <w:rFonts w:ascii="Times New Roman" w:eastAsia="Times New Roman" w:hAnsi="Times New Roman" w:cs="Times New Roman"/>
                <w:sz w:val="24"/>
                <w:szCs w:val="24"/>
              </w:rPr>
            </w:pPr>
          </w:p>
        </w:tc>
        <w:tc>
          <w:tcPr>
            <w:tcW w:w="1417" w:type="dxa"/>
            <w:vAlign w:val="center"/>
          </w:tcPr>
          <w:p w:rsidR="005934DD" w:rsidRPr="00007B6A" w:rsidRDefault="005934DD" w:rsidP="005934DD">
            <w:pPr>
              <w:jc w:val="center"/>
              <w:rPr>
                <w:rFonts w:ascii="Times New Roman" w:eastAsia="Times New Roman" w:hAnsi="Times New Roman" w:cs="Times New Roman"/>
                <w:sz w:val="24"/>
                <w:szCs w:val="24"/>
              </w:rPr>
            </w:pPr>
          </w:p>
        </w:tc>
        <w:tc>
          <w:tcPr>
            <w:tcW w:w="1959" w:type="dxa"/>
            <w:vAlign w:val="center"/>
          </w:tcPr>
          <w:p w:rsidR="005934DD" w:rsidRPr="00007B6A" w:rsidRDefault="005934DD" w:rsidP="005934DD">
            <w:pPr>
              <w:jc w:val="center"/>
              <w:rPr>
                <w:rFonts w:ascii="Times New Roman" w:eastAsia="Times New Roman" w:hAnsi="Times New Roman" w:cs="Times New Roman"/>
                <w:sz w:val="24"/>
                <w:szCs w:val="24"/>
              </w:rPr>
            </w:pPr>
          </w:p>
        </w:tc>
      </w:tr>
      <w:tr w:rsidR="005934DD" w:rsidRPr="00007B6A" w:rsidTr="005934DD">
        <w:tc>
          <w:tcPr>
            <w:tcW w:w="3161" w:type="dxa"/>
            <w:vAlign w:val="center"/>
          </w:tcPr>
          <w:p w:rsidR="005934DD" w:rsidRPr="00007B6A" w:rsidRDefault="005934DD" w:rsidP="005934D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том числе:</w:t>
            </w:r>
          </w:p>
          <w:p w:rsidR="005934DD" w:rsidRPr="00007B6A" w:rsidRDefault="005934DD"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lastRenderedPageBreak/>
              <w:t xml:space="preserve"> в растениеводстве</w:t>
            </w:r>
          </w:p>
        </w:tc>
        <w:tc>
          <w:tcPr>
            <w:tcW w:w="1771" w:type="dxa"/>
          </w:tcPr>
          <w:p w:rsidR="005934DD" w:rsidRPr="00007B6A" w:rsidRDefault="005934DD" w:rsidP="005934DD">
            <w:pPr>
              <w:rPr>
                <w:rFonts w:ascii="Times New Roman" w:eastAsia="Times New Roman" w:hAnsi="Times New Roman" w:cs="Times New Roman"/>
                <w:sz w:val="24"/>
                <w:szCs w:val="24"/>
              </w:rPr>
            </w:pPr>
          </w:p>
        </w:tc>
        <w:tc>
          <w:tcPr>
            <w:tcW w:w="1418" w:type="dxa"/>
          </w:tcPr>
          <w:p w:rsidR="005934DD" w:rsidRPr="00007B6A" w:rsidRDefault="005934DD" w:rsidP="005934DD">
            <w:pPr>
              <w:rPr>
                <w:rFonts w:ascii="Times New Roman" w:eastAsia="Times New Roman" w:hAnsi="Times New Roman" w:cs="Times New Roman"/>
                <w:sz w:val="24"/>
                <w:szCs w:val="24"/>
              </w:rPr>
            </w:pPr>
          </w:p>
        </w:tc>
        <w:tc>
          <w:tcPr>
            <w:tcW w:w="1417" w:type="dxa"/>
          </w:tcPr>
          <w:p w:rsidR="005934DD" w:rsidRPr="00007B6A" w:rsidRDefault="005934DD" w:rsidP="005934DD">
            <w:pPr>
              <w:rPr>
                <w:rFonts w:ascii="Times New Roman" w:eastAsia="Times New Roman" w:hAnsi="Times New Roman" w:cs="Times New Roman"/>
                <w:sz w:val="24"/>
                <w:szCs w:val="24"/>
              </w:rPr>
            </w:pPr>
          </w:p>
        </w:tc>
        <w:tc>
          <w:tcPr>
            <w:tcW w:w="1959" w:type="dxa"/>
          </w:tcPr>
          <w:p w:rsidR="005934DD" w:rsidRPr="00007B6A" w:rsidRDefault="005934DD" w:rsidP="005934DD">
            <w:pPr>
              <w:rPr>
                <w:rFonts w:ascii="Times New Roman" w:eastAsia="Times New Roman" w:hAnsi="Times New Roman" w:cs="Times New Roman"/>
                <w:sz w:val="24"/>
                <w:szCs w:val="24"/>
              </w:rPr>
            </w:pPr>
          </w:p>
        </w:tc>
      </w:tr>
      <w:tr w:rsidR="005934DD" w:rsidRPr="00007B6A" w:rsidTr="005934DD">
        <w:tc>
          <w:tcPr>
            <w:tcW w:w="3161" w:type="dxa"/>
            <w:vAlign w:val="center"/>
          </w:tcPr>
          <w:p w:rsidR="005934DD" w:rsidRPr="00007B6A" w:rsidRDefault="005934DD"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lastRenderedPageBreak/>
              <w:t>в животноводстве</w:t>
            </w:r>
          </w:p>
        </w:tc>
        <w:tc>
          <w:tcPr>
            <w:tcW w:w="1771" w:type="dxa"/>
          </w:tcPr>
          <w:p w:rsidR="005934DD" w:rsidRPr="00007B6A" w:rsidRDefault="005934DD" w:rsidP="005934DD">
            <w:pPr>
              <w:rPr>
                <w:rFonts w:ascii="Times New Roman" w:eastAsia="Times New Roman" w:hAnsi="Times New Roman" w:cs="Times New Roman"/>
                <w:sz w:val="24"/>
                <w:szCs w:val="24"/>
              </w:rPr>
            </w:pPr>
          </w:p>
        </w:tc>
        <w:tc>
          <w:tcPr>
            <w:tcW w:w="1418" w:type="dxa"/>
          </w:tcPr>
          <w:p w:rsidR="005934DD" w:rsidRPr="00007B6A" w:rsidRDefault="005934DD" w:rsidP="005934DD">
            <w:pPr>
              <w:rPr>
                <w:rFonts w:ascii="Times New Roman" w:eastAsia="Times New Roman" w:hAnsi="Times New Roman" w:cs="Times New Roman"/>
                <w:sz w:val="24"/>
                <w:szCs w:val="24"/>
              </w:rPr>
            </w:pPr>
          </w:p>
        </w:tc>
        <w:tc>
          <w:tcPr>
            <w:tcW w:w="1417" w:type="dxa"/>
          </w:tcPr>
          <w:p w:rsidR="005934DD" w:rsidRPr="00007B6A" w:rsidRDefault="005934DD" w:rsidP="005934DD">
            <w:pPr>
              <w:rPr>
                <w:rFonts w:ascii="Times New Roman" w:eastAsia="Times New Roman" w:hAnsi="Times New Roman" w:cs="Times New Roman"/>
                <w:sz w:val="24"/>
                <w:szCs w:val="24"/>
              </w:rPr>
            </w:pPr>
          </w:p>
        </w:tc>
        <w:tc>
          <w:tcPr>
            <w:tcW w:w="1959" w:type="dxa"/>
          </w:tcPr>
          <w:p w:rsidR="005934DD" w:rsidRPr="00007B6A" w:rsidRDefault="005934DD"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5934D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Численность рабочих, всего чел.</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5934D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 В том числе: </w:t>
            </w:r>
          </w:p>
          <w:p w:rsidR="00B956FF" w:rsidRPr="00007B6A" w:rsidRDefault="00B956FF" w:rsidP="00B956FF">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растениеводстве</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B956FF">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животноводстве</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5934DD" w:rsidRPr="00007B6A" w:rsidTr="005934DD">
        <w:tc>
          <w:tcPr>
            <w:tcW w:w="3161" w:type="dxa"/>
            <w:vAlign w:val="center"/>
          </w:tcPr>
          <w:p w:rsidR="005934DD" w:rsidRPr="00007B6A" w:rsidRDefault="005934DD" w:rsidP="005934D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Отработано в сельском х</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зяйстве – всего, тыс. чел.-час.</w:t>
            </w:r>
          </w:p>
        </w:tc>
        <w:tc>
          <w:tcPr>
            <w:tcW w:w="1771" w:type="dxa"/>
          </w:tcPr>
          <w:p w:rsidR="005934DD" w:rsidRPr="00007B6A" w:rsidRDefault="005934DD" w:rsidP="005934DD">
            <w:pPr>
              <w:rPr>
                <w:rFonts w:ascii="Times New Roman" w:eastAsia="Times New Roman" w:hAnsi="Times New Roman" w:cs="Times New Roman"/>
                <w:sz w:val="24"/>
                <w:szCs w:val="24"/>
              </w:rPr>
            </w:pPr>
          </w:p>
        </w:tc>
        <w:tc>
          <w:tcPr>
            <w:tcW w:w="1418" w:type="dxa"/>
          </w:tcPr>
          <w:p w:rsidR="005934DD" w:rsidRPr="00007B6A" w:rsidRDefault="005934DD" w:rsidP="005934DD">
            <w:pPr>
              <w:rPr>
                <w:rFonts w:ascii="Times New Roman" w:eastAsia="Times New Roman" w:hAnsi="Times New Roman" w:cs="Times New Roman"/>
                <w:sz w:val="24"/>
                <w:szCs w:val="24"/>
              </w:rPr>
            </w:pPr>
          </w:p>
        </w:tc>
        <w:tc>
          <w:tcPr>
            <w:tcW w:w="1417" w:type="dxa"/>
          </w:tcPr>
          <w:p w:rsidR="005934DD" w:rsidRPr="00007B6A" w:rsidRDefault="005934DD" w:rsidP="005934DD">
            <w:pPr>
              <w:rPr>
                <w:rFonts w:ascii="Times New Roman" w:eastAsia="Times New Roman" w:hAnsi="Times New Roman" w:cs="Times New Roman"/>
                <w:sz w:val="24"/>
                <w:szCs w:val="24"/>
              </w:rPr>
            </w:pPr>
          </w:p>
        </w:tc>
        <w:tc>
          <w:tcPr>
            <w:tcW w:w="1959" w:type="dxa"/>
          </w:tcPr>
          <w:p w:rsidR="005934DD" w:rsidRPr="00007B6A" w:rsidRDefault="005934DD" w:rsidP="005934DD">
            <w:pPr>
              <w:rPr>
                <w:rFonts w:ascii="Times New Roman" w:eastAsia="Times New Roman" w:hAnsi="Times New Roman" w:cs="Times New Roman"/>
                <w:sz w:val="24"/>
                <w:szCs w:val="24"/>
              </w:rPr>
            </w:pPr>
          </w:p>
        </w:tc>
      </w:tr>
      <w:tr w:rsidR="005934DD" w:rsidRPr="00007B6A" w:rsidTr="005934DD">
        <w:tc>
          <w:tcPr>
            <w:tcW w:w="3161" w:type="dxa"/>
            <w:vAlign w:val="center"/>
          </w:tcPr>
          <w:p w:rsidR="005934DD" w:rsidRPr="00007B6A" w:rsidRDefault="005934DD" w:rsidP="005934D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В </w:t>
            </w:r>
            <w:r w:rsidR="00B956FF" w:rsidRPr="00007B6A">
              <w:rPr>
                <w:rFonts w:ascii="Times New Roman" w:eastAsia="Times New Roman" w:hAnsi="Times New Roman" w:cs="Times New Roman"/>
                <w:sz w:val="24"/>
                <w:szCs w:val="24"/>
              </w:rPr>
              <w:t>том числе:</w:t>
            </w:r>
          </w:p>
          <w:p w:rsidR="005934DD" w:rsidRPr="00007B6A" w:rsidRDefault="005934DD"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растениеводстве</w:t>
            </w:r>
          </w:p>
        </w:tc>
        <w:tc>
          <w:tcPr>
            <w:tcW w:w="1771" w:type="dxa"/>
          </w:tcPr>
          <w:p w:rsidR="005934DD" w:rsidRPr="00007B6A" w:rsidRDefault="005934DD" w:rsidP="005934DD">
            <w:pPr>
              <w:rPr>
                <w:rFonts w:ascii="Times New Roman" w:eastAsia="Times New Roman" w:hAnsi="Times New Roman" w:cs="Times New Roman"/>
                <w:sz w:val="24"/>
                <w:szCs w:val="24"/>
              </w:rPr>
            </w:pPr>
          </w:p>
        </w:tc>
        <w:tc>
          <w:tcPr>
            <w:tcW w:w="1418" w:type="dxa"/>
          </w:tcPr>
          <w:p w:rsidR="005934DD" w:rsidRPr="00007B6A" w:rsidRDefault="005934DD" w:rsidP="005934DD">
            <w:pPr>
              <w:rPr>
                <w:rFonts w:ascii="Times New Roman" w:eastAsia="Times New Roman" w:hAnsi="Times New Roman" w:cs="Times New Roman"/>
                <w:sz w:val="24"/>
                <w:szCs w:val="24"/>
              </w:rPr>
            </w:pPr>
          </w:p>
        </w:tc>
        <w:tc>
          <w:tcPr>
            <w:tcW w:w="1417" w:type="dxa"/>
          </w:tcPr>
          <w:p w:rsidR="005934DD" w:rsidRPr="00007B6A" w:rsidRDefault="005934DD" w:rsidP="005934DD">
            <w:pPr>
              <w:rPr>
                <w:rFonts w:ascii="Times New Roman" w:eastAsia="Times New Roman" w:hAnsi="Times New Roman" w:cs="Times New Roman"/>
                <w:sz w:val="24"/>
                <w:szCs w:val="24"/>
              </w:rPr>
            </w:pPr>
          </w:p>
        </w:tc>
        <w:tc>
          <w:tcPr>
            <w:tcW w:w="1959" w:type="dxa"/>
          </w:tcPr>
          <w:p w:rsidR="005934DD" w:rsidRPr="00007B6A" w:rsidRDefault="005934DD" w:rsidP="005934DD">
            <w:pPr>
              <w:rPr>
                <w:rFonts w:ascii="Times New Roman" w:eastAsia="Times New Roman" w:hAnsi="Times New Roman" w:cs="Times New Roman"/>
                <w:sz w:val="24"/>
                <w:szCs w:val="24"/>
              </w:rPr>
            </w:pPr>
          </w:p>
        </w:tc>
      </w:tr>
      <w:tr w:rsidR="005934DD" w:rsidRPr="00007B6A" w:rsidTr="005934DD">
        <w:tc>
          <w:tcPr>
            <w:tcW w:w="3161" w:type="dxa"/>
            <w:vAlign w:val="center"/>
          </w:tcPr>
          <w:p w:rsidR="005934DD" w:rsidRPr="00007B6A" w:rsidRDefault="005934DD"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животноводстве</w:t>
            </w:r>
          </w:p>
        </w:tc>
        <w:tc>
          <w:tcPr>
            <w:tcW w:w="1771" w:type="dxa"/>
          </w:tcPr>
          <w:p w:rsidR="005934DD" w:rsidRPr="00007B6A" w:rsidRDefault="005934DD" w:rsidP="005934DD">
            <w:pPr>
              <w:rPr>
                <w:rFonts w:ascii="Times New Roman" w:eastAsia="Times New Roman" w:hAnsi="Times New Roman" w:cs="Times New Roman"/>
                <w:sz w:val="24"/>
                <w:szCs w:val="24"/>
              </w:rPr>
            </w:pPr>
          </w:p>
        </w:tc>
        <w:tc>
          <w:tcPr>
            <w:tcW w:w="1418" w:type="dxa"/>
          </w:tcPr>
          <w:p w:rsidR="005934DD" w:rsidRPr="00007B6A" w:rsidRDefault="005934DD" w:rsidP="005934DD">
            <w:pPr>
              <w:rPr>
                <w:rFonts w:ascii="Times New Roman" w:eastAsia="Times New Roman" w:hAnsi="Times New Roman" w:cs="Times New Roman"/>
                <w:sz w:val="24"/>
                <w:szCs w:val="24"/>
              </w:rPr>
            </w:pPr>
          </w:p>
        </w:tc>
        <w:tc>
          <w:tcPr>
            <w:tcW w:w="1417" w:type="dxa"/>
          </w:tcPr>
          <w:p w:rsidR="005934DD" w:rsidRPr="00007B6A" w:rsidRDefault="005934DD" w:rsidP="005934DD">
            <w:pPr>
              <w:rPr>
                <w:rFonts w:ascii="Times New Roman" w:eastAsia="Times New Roman" w:hAnsi="Times New Roman" w:cs="Times New Roman"/>
                <w:sz w:val="24"/>
                <w:szCs w:val="24"/>
              </w:rPr>
            </w:pPr>
          </w:p>
        </w:tc>
        <w:tc>
          <w:tcPr>
            <w:tcW w:w="1959" w:type="dxa"/>
          </w:tcPr>
          <w:p w:rsidR="005934DD" w:rsidRPr="00007B6A" w:rsidRDefault="005934DD"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B956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Произведено валовой  пр</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дукции на 1 чел.-час.</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растениеводстве</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животноводстве</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B956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Произведено всего  валовой продукции на 1 работника</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растениеводстве</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B956FF" w:rsidRPr="00007B6A" w:rsidTr="005934DD">
        <w:tc>
          <w:tcPr>
            <w:tcW w:w="3161" w:type="dxa"/>
            <w:vAlign w:val="center"/>
          </w:tcPr>
          <w:p w:rsidR="00B956FF" w:rsidRPr="00007B6A" w:rsidRDefault="00B956FF"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животноводстве</w:t>
            </w:r>
          </w:p>
        </w:tc>
        <w:tc>
          <w:tcPr>
            <w:tcW w:w="1771" w:type="dxa"/>
          </w:tcPr>
          <w:p w:rsidR="00B956FF" w:rsidRPr="00007B6A" w:rsidRDefault="00B956FF" w:rsidP="005934DD">
            <w:pPr>
              <w:rPr>
                <w:rFonts w:ascii="Times New Roman" w:eastAsia="Times New Roman" w:hAnsi="Times New Roman" w:cs="Times New Roman"/>
                <w:sz w:val="24"/>
                <w:szCs w:val="24"/>
              </w:rPr>
            </w:pPr>
          </w:p>
        </w:tc>
        <w:tc>
          <w:tcPr>
            <w:tcW w:w="1418" w:type="dxa"/>
          </w:tcPr>
          <w:p w:rsidR="00B956FF" w:rsidRPr="00007B6A" w:rsidRDefault="00B956FF" w:rsidP="005934DD">
            <w:pPr>
              <w:rPr>
                <w:rFonts w:ascii="Times New Roman" w:eastAsia="Times New Roman" w:hAnsi="Times New Roman" w:cs="Times New Roman"/>
                <w:sz w:val="24"/>
                <w:szCs w:val="24"/>
              </w:rPr>
            </w:pPr>
          </w:p>
        </w:tc>
        <w:tc>
          <w:tcPr>
            <w:tcW w:w="1417" w:type="dxa"/>
          </w:tcPr>
          <w:p w:rsidR="00B956FF" w:rsidRPr="00007B6A" w:rsidRDefault="00B956FF" w:rsidP="005934DD">
            <w:pPr>
              <w:rPr>
                <w:rFonts w:ascii="Times New Roman" w:eastAsia="Times New Roman" w:hAnsi="Times New Roman" w:cs="Times New Roman"/>
                <w:sz w:val="24"/>
                <w:szCs w:val="24"/>
              </w:rPr>
            </w:pPr>
          </w:p>
        </w:tc>
        <w:tc>
          <w:tcPr>
            <w:tcW w:w="1959" w:type="dxa"/>
          </w:tcPr>
          <w:p w:rsidR="00B956FF" w:rsidRPr="00007B6A" w:rsidRDefault="00B956FF" w:rsidP="005934DD">
            <w:pPr>
              <w:rPr>
                <w:rFonts w:ascii="Times New Roman" w:eastAsia="Times New Roman" w:hAnsi="Times New Roman" w:cs="Times New Roman"/>
                <w:sz w:val="24"/>
                <w:szCs w:val="24"/>
              </w:rPr>
            </w:pPr>
          </w:p>
        </w:tc>
      </w:tr>
      <w:tr w:rsidR="00A276CE" w:rsidRPr="00007B6A" w:rsidTr="005934DD">
        <w:tc>
          <w:tcPr>
            <w:tcW w:w="3161" w:type="dxa"/>
            <w:vAlign w:val="center"/>
          </w:tcPr>
          <w:p w:rsidR="00A276CE" w:rsidRPr="00007B6A" w:rsidRDefault="00A276CE" w:rsidP="00A276CE">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Затрачено времени на пр</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изводство единицы проду</w:t>
            </w:r>
            <w:r w:rsidRPr="00007B6A">
              <w:rPr>
                <w:rFonts w:ascii="Times New Roman" w:eastAsia="Times New Roman" w:hAnsi="Times New Roman" w:cs="Times New Roman"/>
                <w:sz w:val="24"/>
                <w:szCs w:val="24"/>
              </w:rPr>
              <w:t>к</w:t>
            </w:r>
            <w:r w:rsidRPr="00007B6A">
              <w:rPr>
                <w:rFonts w:ascii="Times New Roman" w:eastAsia="Times New Roman" w:hAnsi="Times New Roman" w:cs="Times New Roman"/>
                <w:sz w:val="24"/>
                <w:szCs w:val="24"/>
              </w:rPr>
              <w:t>ции руб.</w:t>
            </w:r>
          </w:p>
        </w:tc>
        <w:tc>
          <w:tcPr>
            <w:tcW w:w="1771" w:type="dxa"/>
          </w:tcPr>
          <w:p w:rsidR="00A276CE" w:rsidRPr="00007B6A" w:rsidRDefault="00A276CE" w:rsidP="005934DD">
            <w:pPr>
              <w:rPr>
                <w:rFonts w:ascii="Times New Roman" w:eastAsia="Times New Roman" w:hAnsi="Times New Roman" w:cs="Times New Roman"/>
                <w:sz w:val="24"/>
                <w:szCs w:val="24"/>
              </w:rPr>
            </w:pPr>
          </w:p>
        </w:tc>
        <w:tc>
          <w:tcPr>
            <w:tcW w:w="1418" w:type="dxa"/>
          </w:tcPr>
          <w:p w:rsidR="00A276CE" w:rsidRPr="00007B6A" w:rsidRDefault="00A276CE" w:rsidP="005934DD">
            <w:pPr>
              <w:rPr>
                <w:rFonts w:ascii="Times New Roman" w:eastAsia="Times New Roman" w:hAnsi="Times New Roman" w:cs="Times New Roman"/>
                <w:sz w:val="24"/>
                <w:szCs w:val="24"/>
              </w:rPr>
            </w:pPr>
          </w:p>
        </w:tc>
        <w:tc>
          <w:tcPr>
            <w:tcW w:w="1417" w:type="dxa"/>
          </w:tcPr>
          <w:p w:rsidR="00A276CE" w:rsidRPr="00007B6A" w:rsidRDefault="00A276CE" w:rsidP="005934DD">
            <w:pPr>
              <w:rPr>
                <w:rFonts w:ascii="Times New Roman" w:eastAsia="Times New Roman" w:hAnsi="Times New Roman" w:cs="Times New Roman"/>
                <w:sz w:val="24"/>
                <w:szCs w:val="24"/>
              </w:rPr>
            </w:pPr>
          </w:p>
        </w:tc>
        <w:tc>
          <w:tcPr>
            <w:tcW w:w="1959" w:type="dxa"/>
          </w:tcPr>
          <w:p w:rsidR="00A276CE" w:rsidRPr="00007B6A" w:rsidRDefault="00A276CE" w:rsidP="005934DD">
            <w:pPr>
              <w:rPr>
                <w:rFonts w:ascii="Times New Roman" w:eastAsia="Times New Roman" w:hAnsi="Times New Roman" w:cs="Times New Roman"/>
                <w:sz w:val="24"/>
                <w:szCs w:val="24"/>
              </w:rPr>
            </w:pPr>
          </w:p>
        </w:tc>
      </w:tr>
      <w:tr w:rsidR="00A276CE" w:rsidRPr="00007B6A" w:rsidTr="005934DD">
        <w:tc>
          <w:tcPr>
            <w:tcW w:w="3161" w:type="dxa"/>
            <w:vAlign w:val="center"/>
          </w:tcPr>
          <w:p w:rsidR="00A276CE" w:rsidRPr="00007B6A" w:rsidRDefault="00A276CE"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в растениеводстве </w:t>
            </w:r>
          </w:p>
        </w:tc>
        <w:tc>
          <w:tcPr>
            <w:tcW w:w="1771" w:type="dxa"/>
          </w:tcPr>
          <w:p w:rsidR="00A276CE" w:rsidRPr="00007B6A" w:rsidRDefault="00A276CE" w:rsidP="005934DD">
            <w:pPr>
              <w:rPr>
                <w:rFonts w:ascii="Times New Roman" w:eastAsia="Times New Roman" w:hAnsi="Times New Roman" w:cs="Times New Roman"/>
                <w:sz w:val="24"/>
                <w:szCs w:val="24"/>
              </w:rPr>
            </w:pPr>
          </w:p>
        </w:tc>
        <w:tc>
          <w:tcPr>
            <w:tcW w:w="1418" w:type="dxa"/>
          </w:tcPr>
          <w:p w:rsidR="00A276CE" w:rsidRPr="00007B6A" w:rsidRDefault="00A276CE" w:rsidP="005934DD">
            <w:pPr>
              <w:rPr>
                <w:rFonts w:ascii="Times New Roman" w:eastAsia="Times New Roman" w:hAnsi="Times New Roman" w:cs="Times New Roman"/>
                <w:sz w:val="24"/>
                <w:szCs w:val="24"/>
              </w:rPr>
            </w:pPr>
          </w:p>
        </w:tc>
        <w:tc>
          <w:tcPr>
            <w:tcW w:w="1417" w:type="dxa"/>
          </w:tcPr>
          <w:p w:rsidR="00A276CE" w:rsidRPr="00007B6A" w:rsidRDefault="00A276CE" w:rsidP="005934DD">
            <w:pPr>
              <w:rPr>
                <w:rFonts w:ascii="Times New Roman" w:eastAsia="Times New Roman" w:hAnsi="Times New Roman" w:cs="Times New Roman"/>
                <w:sz w:val="24"/>
                <w:szCs w:val="24"/>
              </w:rPr>
            </w:pPr>
          </w:p>
        </w:tc>
        <w:tc>
          <w:tcPr>
            <w:tcW w:w="1959" w:type="dxa"/>
          </w:tcPr>
          <w:p w:rsidR="00A276CE" w:rsidRPr="00007B6A" w:rsidRDefault="00A276CE" w:rsidP="005934DD">
            <w:pPr>
              <w:rPr>
                <w:rFonts w:ascii="Times New Roman" w:eastAsia="Times New Roman" w:hAnsi="Times New Roman" w:cs="Times New Roman"/>
                <w:sz w:val="24"/>
                <w:szCs w:val="24"/>
              </w:rPr>
            </w:pPr>
          </w:p>
        </w:tc>
      </w:tr>
      <w:tr w:rsidR="00A276CE" w:rsidRPr="00007B6A" w:rsidTr="005934DD">
        <w:tc>
          <w:tcPr>
            <w:tcW w:w="3161" w:type="dxa"/>
            <w:vAlign w:val="center"/>
          </w:tcPr>
          <w:p w:rsidR="00A276CE" w:rsidRPr="00007B6A" w:rsidRDefault="00A276CE" w:rsidP="005934DD">
            <w:pPr>
              <w:ind w:left="502"/>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животноводстве</w:t>
            </w:r>
          </w:p>
        </w:tc>
        <w:tc>
          <w:tcPr>
            <w:tcW w:w="1771" w:type="dxa"/>
          </w:tcPr>
          <w:p w:rsidR="00A276CE" w:rsidRPr="00007B6A" w:rsidRDefault="00A276CE" w:rsidP="005934DD">
            <w:pPr>
              <w:rPr>
                <w:rFonts w:ascii="Times New Roman" w:eastAsia="Times New Roman" w:hAnsi="Times New Roman" w:cs="Times New Roman"/>
                <w:sz w:val="24"/>
                <w:szCs w:val="24"/>
              </w:rPr>
            </w:pPr>
          </w:p>
        </w:tc>
        <w:tc>
          <w:tcPr>
            <w:tcW w:w="1418" w:type="dxa"/>
          </w:tcPr>
          <w:p w:rsidR="00A276CE" w:rsidRPr="00007B6A" w:rsidRDefault="00A276CE" w:rsidP="005934DD">
            <w:pPr>
              <w:rPr>
                <w:rFonts w:ascii="Times New Roman" w:eastAsia="Times New Roman" w:hAnsi="Times New Roman" w:cs="Times New Roman"/>
                <w:sz w:val="24"/>
                <w:szCs w:val="24"/>
              </w:rPr>
            </w:pPr>
          </w:p>
        </w:tc>
        <w:tc>
          <w:tcPr>
            <w:tcW w:w="1417" w:type="dxa"/>
          </w:tcPr>
          <w:p w:rsidR="00A276CE" w:rsidRPr="00007B6A" w:rsidRDefault="00A276CE" w:rsidP="005934DD">
            <w:pPr>
              <w:rPr>
                <w:rFonts w:ascii="Times New Roman" w:eastAsia="Times New Roman" w:hAnsi="Times New Roman" w:cs="Times New Roman"/>
                <w:sz w:val="24"/>
                <w:szCs w:val="24"/>
              </w:rPr>
            </w:pPr>
          </w:p>
        </w:tc>
        <w:tc>
          <w:tcPr>
            <w:tcW w:w="1959" w:type="dxa"/>
          </w:tcPr>
          <w:p w:rsidR="00A276CE" w:rsidRPr="00007B6A" w:rsidRDefault="00A276CE" w:rsidP="005934DD">
            <w:pPr>
              <w:rPr>
                <w:rFonts w:ascii="Times New Roman" w:eastAsia="Times New Roman" w:hAnsi="Times New Roman" w:cs="Times New Roman"/>
                <w:sz w:val="24"/>
                <w:szCs w:val="24"/>
              </w:rPr>
            </w:pPr>
          </w:p>
        </w:tc>
      </w:tr>
    </w:tbl>
    <w:p w:rsidR="005934DD" w:rsidRPr="00007B6A" w:rsidRDefault="005934DD" w:rsidP="005934DD">
      <w:pPr>
        <w:spacing w:after="0" w:line="240" w:lineRule="auto"/>
        <w:ind w:left="491"/>
        <w:rPr>
          <w:rFonts w:ascii="Times New Roman" w:eastAsia="Times New Roman" w:hAnsi="Times New Roman" w:cs="Times New Roman"/>
          <w:b/>
          <w:i/>
          <w:sz w:val="24"/>
          <w:szCs w:val="24"/>
        </w:rPr>
      </w:pPr>
    </w:p>
    <w:p w:rsidR="00A276CE" w:rsidRPr="00007B6A" w:rsidRDefault="00A276CE" w:rsidP="00A276CE">
      <w:pPr>
        <w:spacing w:after="0" w:line="240" w:lineRule="auto"/>
        <w:ind w:left="491"/>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3. Определить затраты труда на производство 1 ц. продукции животноводс</w:t>
      </w:r>
      <w:r w:rsidRPr="00007B6A">
        <w:rPr>
          <w:rFonts w:ascii="Times New Roman" w:eastAsia="Times New Roman" w:hAnsi="Times New Roman" w:cs="Times New Roman"/>
          <w:b/>
          <w:i/>
          <w:sz w:val="24"/>
          <w:szCs w:val="24"/>
        </w:rPr>
        <w:t>т</w:t>
      </w:r>
      <w:r w:rsidRPr="00007B6A">
        <w:rPr>
          <w:rFonts w:ascii="Times New Roman" w:eastAsia="Times New Roman" w:hAnsi="Times New Roman" w:cs="Times New Roman"/>
          <w:b/>
          <w:i/>
          <w:sz w:val="24"/>
          <w:szCs w:val="24"/>
        </w:rPr>
        <w:t>ва, чел.час.</w:t>
      </w:r>
    </w:p>
    <w:p w:rsidR="00A276CE" w:rsidRPr="00007B6A" w:rsidRDefault="00A276CE" w:rsidP="00266232">
      <w:pPr>
        <w:pStyle w:val="a5"/>
        <w:numPr>
          <w:ilvl w:val="0"/>
          <w:numId w:val="4"/>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Занести таблицу №2 Затраты труда на производство 1ц. продукции животноводства.</w:t>
      </w:r>
    </w:p>
    <w:p w:rsidR="00A276CE" w:rsidRPr="00007B6A" w:rsidRDefault="00A276CE" w:rsidP="00266232">
      <w:pPr>
        <w:pStyle w:val="a5"/>
        <w:numPr>
          <w:ilvl w:val="0"/>
          <w:numId w:val="4"/>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Заполните таблицу, выписав данные из годового отчета 13 формы АПК за два года.</w:t>
      </w:r>
    </w:p>
    <w:p w:rsidR="00A276CE" w:rsidRPr="00007B6A" w:rsidRDefault="00A276CE" w:rsidP="00266232">
      <w:pPr>
        <w:pStyle w:val="a5"/>
        <w:numPr>
          <w:ilvl w:val="0"/>
          <w:numId w:val="4"/>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Произведите расчеты по определению отношения отчетного года к предыдущему.</w:t>
      </w:r>
    </w:p>
    <w:p w:rsidR="00A276CE" w:rsidRPr="00007B6A" w:rsidRDefault="00A276CE" w:rsidP="00266232">
      <w:pPr>
        <w:pStyle w:val="a5"/>
        <w:numPr>
          <w:ilvl w:val="0"/>
          <w:numId w:val="4"/>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Проанализируйте результаты.</w:t>
      </w:r>
    </w:p>
    <w:p w:rsidR="00A276CE" w:rsidRPr="00007B6A" w:rsidRDefault="00CE3628" w:rsidP="00981E75">
      <w:pPr>
        <w:spacing w:after="0" w:line="240" w:lineRule="auto"/>
        <w:ind w:left="426"/>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Таблица № 2 Затраты труда на производство 1ц. продукции животноводства</w:t>
      </w:r>
      <w:r w:rsidR="00981E75" w:rsidRPr="00007B6A">
        <w:rPr>
          <w:rFonts w:ascii="Times New Roman" w:eastAsia="Times New Roman" w:hAnsi="Times New Roman" w:cs="Times New Roman"/>
          <w:sz w:val="24"/>
          <w:szCs w:val="24"/>
        </w:rPr>
        <w:t>, чел. –час.</w:t>
      </w:r>
    </w:p>
    <w:tbl>
      <w:tblPr>
        <w:tblStyle w:val="a6"/>
        <w:tblW w:w="0" w:type="auto"/>
        <w:tblInd w:w="491" w:type="dxa"/>
        <w:tblLayout w:type="fixed"/>
        <w:tblLook w:val="04A0"/>
      </w:tblPr>
      <w:tblGrid>
        <w:gridCol w:w="3161"/>
        <w:gridCol w:w="1843"/>
        <w:gridCol w:w="1984"/>
        <w:gridCol w:w="1959"/>
      </w:tblGrid>
      <w:tr w:rsidR="00CE3628" w:rsidRPr="00007B6A" w:rsidTr="00CE3628">
        <w:tc>
          <w:tcPr>
            <w:tcW w:w="3161" w:type="dxa"/>
            <w:vMerge w:val="restart"/>
            <w:vAlign w:val="center"/>
          </w:tcPr>
          <w:p w:rsidR="00CE3628" w:rsidRPr="00007B6A" w:rsidRDefault="00CE3628"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Продукция</w:t>
            </w:r>
          </w:p>
        </w:tc>
        <w:tc>
          <w:tcPr>
            <w:tcW w:w="3827" w:type="dxa"/>
            <w:gridSpan w:val="2"/>
            <w:vAlign w:val="center"/>
          </w:tcPr>
          <w:p w:rsidR="00CE3628" w:rsidRPr="00007B6A" w:rsidRDefault="00CE3628"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Года</w:t>
            </w:r>
          </w:p>
        </w:tc>
        <w:tc>
          <w:tcPr>
            <w:tcW w:w="1959" w:type="dxa"/>
            <w:vMerge w:val="restart"/>
            <w:vAlign w:val="center"/>
          </w:tcPr>
          <w:p w:rsidR="00CE3628" w:rsidRPr="00007B6A" w:rsidRDefault="00CE3628"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Отношение 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четного года к предыдущему, %</w:t>
            </w:r>
          </w:p>
        </w:tc>
      </w:tr>
      <w:tr w:rsidR="00CE3628" w:rsidRPr="00007B6A" w:rsidTr="00CE3628">
        <w:tc>
          <w:tcPr>
            <w:tcW w:w="3161" w:type="dxa"/>
            <w:vMerge/>
            <w:vAlign w:val="center"/>
          </w:tcPr>
          <w:p w:rsidR="00CE3628" w:rsidRPr="00007B6A" w:rsidRDefault="00CE3628" w:rsidP="008D7774">
            <w:pPr>
              <w:jc w:val="center"/>
              <w:rPr>
                <w:rFonts w:ascii="Times New Roman" w:eastAsia="Times New Roman" w:hAnsi="Times New Roman" w:cs="Times New Roman"/>
                <w:sz w:val="24"/>
                <w:szCs w:val="24"/>
              </w:rPr>
            </w:pPr>
          </w:p>
        </w:tc>
        <w:tc>
          <w:tcPr>
            <w:tcW w:w="1843" w:type="dxa"/>
            <w:vAlign w:val="center"/>
          </w:tcPr>
          <w:p w:rsidR="00CE3628" w:rsidRPr="00007B6A" w:rsidRDefault="00CE3628"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w:t>
            </w:r>
          </w:p>
        </w:tc>
        <w:tc>
          <w:tcPr>
            <w:tcW w:w="1984" w:type="dxa"/>
            <w:vAlign w:val="center"/>
          </w:tcPr>
          <w:p w:rsidR="00CE3628" w:rsidRPr="00007B6A" w:rsidRDefault="00CE3628"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w:t>
            </w:r>
          </w:p>
        </w:tc>
        <w:tc>
          <w:tcPr>
            <w:tcW w:w="1959" w:type="dxa"/>
            <w:vMerge/>
            <w:vAlign w:val="center"/>
          </w:tcPr>
          <w:p w:rsidR="00CE3628" w:rsidRPr="00007B6A" w:rsidRDefault="00CE3628" w:rsidP="008D7774">
            <w:pPr>
              <w:jc w:val="center"/>
              <w:rPr>
                <w:rFonts w:ascii="Times New Roman" w:eastAsia="Times New Roman" w:hAnsi="Times New Roman" w:cs="Times New Roman"/>
                <w:sz w:val="24"/>
                <w:szCs w:val="24"/>
              </w:rPr>
            </w:pPr>
          </w:p>
        </w:tc>
      </w:tr>
      <w:tr w:rsidR="00CE3628" w:rsidRPr="00007B6A" w:rsidTr="00CE3628">
        <w:tc>
          <w:tcPr>
            <w:tcW w:w="3161" w:type="dxa"/>
            <w:vAlign w:val="center"/>
          </w:tcPr>
          <w:p w:rsidR="00CE3628" w:rsidRPr="00007B6A" w:rsidRDefault="00CE3628" w:rsidP="008D7774">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Молоко</w:t>
            </w:r>
          </w:p>
        </w:tc>
        <w:tc>
          <w:tcPr>
            <w:tcW w:w="1843" w:type="dxa"/>
            <w:vAlign w:val="center"/>
          </w:tcPr>
          <w:p w:rsidR="00CE3628" w:rsidRPr="00007B6A" w:rsidRDefault="00CE3628" w:rsidP="008D7774">
            <w:pPr>
              <w:jc w:val="center"/>
              <w:rPr>
                <w:rFonts w:ascii="Times New Roman" w:eastAsia="Times New Roman" w:hAnsi="Times New Roman" w:cs="Times New Roman"/>
                <w:sz w:val="24"/>
                <w:szCs w:val="24"/>
              </w:rPr>
            </w:pPr>
          </w:p>
        </w:tc>
        <w:tc>
          <w:tcPr>
            <w:tcW w:w="1984" w:type="dxa"/>
            <w:vAlign w:val="center"/>
          </w:tcPr>
          <w:p w:rsidR="00CE3628" w:rsidRPr="00007B6A" w:rsidRDefault="00CE3628" w:rsidP="008D7774">
            <w:pPr>
              <w:jc w:val="center"/>
              <w:rPr>
                <w:rFonts w:ascii="Times New Roman" w:eastAsia="Times New Roman" w:hAnsi="Times New Roman" w:cs="Times New Roman"/>
                <w:sz w:val="24"/>
                <w:szCs w:val="24"/>
              </w:rPr>
            </w:pPr>
          </w:p>
        </w:tc>
        <w:tc>
          <w:tcPr>
            <w:tcW w:w="1959" w:type="dxa"/>
            <w:vAlign w:val="center"/>
          </w:tcPr>
          <w:p w:rsidR="00CE3628" w:rsidRPr="00007B6A" w:rsidRDefault="00CE3628" w:rsidP="008D7774">
            <w:pPr>
              <w:jc w:val="center"/>
              <w:rPr>
                <w:rFonts w:ascii="Times New Roman" w:eastAsia="Times New Roman" w:hAnsi="Times New Roman" w:cs="Times New Roman"/>
                <w:sz w:val="24"/>
                <w:szCs w:val="24"/>
              </w:rPr>
            </w:pPr>
          </w:p>
        </w:tc>
      </w:tr>
      <w:tr w:rsidR="00CE3628" w:rsidRPr="00007B6A" w:rsidTr="00CE3628">
        <w:tc>
          <w:tcPr>
            <w:tcW w:w="3161" w:type="dxa"/>
            <w:vAlign w:val="center"/>
          </w:tcPr>
          <w:p w:rsidR="00CE3628" w:rsidRPr="00007B6A" w:rsidRDefault="00CE3628" w:rsidP="00CE3628">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Прирост живой массы КРС</w:t>
            </w:r>
          </w:p>
        </w:tc>
        <w:tc>
          <w:tcPr>
            <w:tcW w:w="1843" w:type="dxa"/>
          </w:tcPr>
          <w:p w:rsidR="00CE3628" w:rsidRPr="00007B6A" w:rsidRDefault="00CE3628" w:rsidP="008D7774">
            <w:pPr>
              <w:rPr>
                <w:rFonts w:ascii="Times New Roman" w:eastAsia="Times New Roman" w:hAnsi="Times New Roman" w:cs="Times New Roman"/>
                <w:sz w:val="24"/>
                <w:szCs w:val="24"/>
              </w:rPr>
            </w:pPr>
          </w:p>
        </w:tc>
        <w:tc>
          <w:tcPr>
            <w:tcW w:w="1984" w:type="dxa"/>
          </w:tcPr>
          <w:p w:rsidR="00CE3628" w:rsidRPr="00007B6A" w:rsidRDefault="00CE3628" w:rsidP="008D7774">
            <w:pPr>
              <w:rPr>
                <w:rFonts w:ascii="Times New Roman" w:eastAsia="Times New Roman" w:hAnsi="Times New Roman" w:cs="Times New Roman"/>
                <w:sz w:val="24"/>
                <w:szCs w:val="24"/>
              </w:rPr>
            </w:pPr>
          </w:p>
        </w:tc>
        <w:tc>
          <w:tcPr>
            <w:tcW w:w="1959" w:type="dxa"/>
          </w:tcPr>
          <w:p w:rsidR="00CE3628" w:rsidRPr="00007B6A" w:rsidRDefault="00CE3628" w:rsidP="008D7774">
            <w:pPr>
              <w:rPr>
                <w:rFonts w:ascii="Times New Roman" w:eastAsia="Times New Roman" w:hAnsi="Times New Roman" w:cs="Times New Roman"/>
                <w:sz w:val="24"/>
                <w:szCs w:val="24"/>
              </w:rPr>
            </w:pPr>
          </w:p>
        </w:tc>
      </w:tr>
      <w:tr w:rsidR="00CE3628" w:rsidRPr="00007B6A" w:rsidTr="00CE3628">
        <w:tc>
          <w:tcPr>
            <w:tcW w:w="3161" w:type="dxa"/>
            <w:vAlign w:val="center"/>
          </w:tcPr>
          <w:p w:rsidR="00CE3628" w:rsidRPr="00007B6A" w:rsidRDefault="00CE3628" w:rsidP="00CE3628">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Прирост живой массы св</w:t>
            </w:r>
            <w:r w:rsidRPr="00007B6A">
              <w:rPr>
                <w:rFonts w:ascii="Times New Roman" w:eastAsia="Times New Roman" w:hAnsi="Times New Roman" w:cs="Times New Roman"/>
                <w:sz w:val="24"/>
                <w:szCs w:val="24"/>
              </w:rPr>
              <w:t>и</w:t>
            </w:r>
            <w:r w:rsidRPr="00007B6A">
              <w:rPr>
                <w:rFonts w:ascii="Times New Roman" w:eastAsia="Times New Roman" w:hAnsi="Times New Roman" w:cs="Times New Roman"/>
                <w:sz w:val="24"/>
                <w:szCs w:val="24"/>
              </w:rPr>
              <w:t>ньи</w:t>
            </w:r>
          </w:p>
        </w:tc>
        <w:tc>
          <w:tcPr>
            <w:tcW w:w="1843" w:type="dxa"/>
          </w:tcPr>
          <w:p w:rsidR="00CE3628" w:rsidRPr="00007B6A" w:rsidRDefault="00CE3628" w:rsidP="008D7774">
            <w:pPr>
              <w:rPr>
                <w:rFonts w:ascii="Times New Roman" w:eastAsia="Times New Roman" w:hAnsi="Times New Roman" w:cs="Times New Roman"/>
                <w:sz w:val="24"/>
                <w:szCs w:val="24"/>
              </w:rPr>
            </w:pPr>
          </w:p>
        </w:tc>
        <w:tc>
          <w:tcPr>
            <w:tcW w:w="1984" w:type="dxa"/>
          </w:tcPr>
          <w:p w:rsidR="00CE3628" w:rsidRPr="00007B6A" w:rsidRDefault="00CE3628" w:rsidP="008D7774">
            <w:pPr>
              <w:rPr>
                <w:rFonts w:ascii="Times New Roman" w:eastAsia="Times New Roman" w:hAnsi="Times New Roman" w:cs="Times New Roman"/>
                <w:sz w:val="24"/>
                <w:szCs w:val="24"/>
              </w:rPr>
            </w:pPr>
          </w:p>
        </w:tc>
        <w:tc>
          <w:tcPr>
            <w:tcW w:w="1959" w:type="dxa"/>
          </w:tcPr>
          <w:p w:rsidR="00CE3628" w:rsidRPr="00007B6A" w:rsidRDefault="00CE3628" w:rsidP="008D7774">
            <w:pPr>
              <w:rPr>
                <w:rFonts w:ascii="Times New Roman" w:eastAsia="Times New Roman" w:hAnsi="Times New Roman" w:cs="Times New Roman"/>
                <w:sz w:val="24"/>
                <w:szCs w:val="24"/>
              </w:rPr>
            </w:pPr>
          </w:p>
        </w:tc>
      </w:tr>
    </w:tbl>
    <w:p w:rsidR="00107215" w:rsidRPr="00007B6A" w:rsidRDefault="00981E75" w:rsidP="005934DD">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 </w:t>
      </w:r>
    </w:p>
    <w:p w:rsidR="00D14A66" w:rsidRPr="00007B6A" w:rsidRDefault="00981E75" w:rsidP="0067389C">
      <w:pPr>
        <w:spacing w:after="0" w:line="240" w:lineRule="auto"/>
        <w:ind w:left="426"/>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№4. Определить пути повышения эффективност</w:t>
      </w:r>
      <w:r w:rsidR="00D40744" w:rsidRPr="00007B6A">
        <w:rPr>
          <w:rFonts w:ascii="Times New Roman" w:eastAsia="Times New Roman" w:hAnsi="Times New Roman" w:cs="Times New Roman"/>
          <w:b/>
          <w:i/>
          <w:sz w:val="24"/>
          <w:szCs w:val="24"/>
        </w:rPr>
        <w:t>и  производительности труда.</w:t>
      </w:r>
    </w:p>
    <w:p w:rsidR="0067389C" w:rsidRPr="00007B6A" w:rsidRDefault="0067389C" w:rsidP="0067389C">
      <w:pPr>
        <w:spacing w:after="0" w:line="240" w:lineRule="auto"/>
        <w:ind w:firstLine="567"/>
        <w:jc w:val="both"/>
        <w:rPr>
          <w:rFonts w:ascii="Times New Roman" w:eastAsia="Times New Roman" w:hAnsi="Times New Roman" w:cs="Times New Roman"/>
          <w:sz w:val="24"/>
          <w:szCs w:val="24"/>
        </w:rPr>
      </w:pPr>
    </w:p>
    <w:p w:rsidR="0067389C" w:rsidRDefault="00D56809" w:rsidP="00FD18FE">
      <w:pPr>
        <w:spacing w:after="0" w:line="240" w:lineRule="auto"/>
        <w:ind w:firstLine="567"/>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ДОПОЛНИТЕЛЬНОЕ ЗАДАНИЕ</w:t>
      </w:r>
    </w:p>
    <w:p w:rsidR="00007B6A" w:rsidRPr="00007B6A" w:rsidRDefault="00007B6A" w:rsidP="00FD18FE">
      <w:pPr>
        <w:spacing w:after="0" w:line="240" w:lineRule="auto"/>
        <w:ind w:firstLine="567"/>
        <w:jc w:val="center"/>
        <w:rPr>
          <w:rFonts w:ascii="Times New Roman" w:eastAsia="Times New Roman" w:hAnsi="Times New Roman" w:cs="Times New Roman"/>
          <w:b/>
          <w:sz w:val="24"/>
          <w:szCs w:val="24"/>
          <w:u w:val="single"/>
        </w:rPr>
      </w:pPr>
    </w:p>
    <w:p w:rsidR="0067389C" w:rsidRPr="00007B6A" w:rsidRDefault="00FD18FE" w:rsidP="0067389C">
      <w:pPr>
        <w:spacing w:after="0" w:line="240" w:lineRule="auto"/>
        <w:ind w:firstLine="567"/>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 xml:space="preserve">Задание: </w:t>
      </w:r>
      <w:r w:rsidR="0067389C" w:rsidRPr="00007B6A">
        <w:rPr>
          <w:rFonts w:ascii="Times New Roman" w:eastAsia="Times New Roman" w:hAnsi="Times New Roman" w:cs="Times New Roman"/>
          <w:b/>
          <w:i/>
          <w:sz w:val="24"/>
          <w:szCs w:val="24"/>
        </w:rPr>
        <w:t>Определить обеспеченность хозяйства рабочей силой</w:t>
      </w:r>
    </w:p>
    <w:p w:rsidR="0067389C" w:rsidRPr="00007B6A" w:rsidRDefault="0067389C" w:rsidP="00266232">
      <w:pPr>
        <w:pStyle w:val="a5"/>
        <w:numPr>
          <w:ilvl w:val="0"/>
          <w:numId w:val="5"/>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Занести таблицу</w:t>
      </w:r>
      <w:r w:rsidR="00496A72" w:rsidRPr="00007B6A">
        <w:rPr>
          <w:rFonts w:ascii="Times New Roman" w:eastAsia="Times New Roman" w:hAnsi="Times New Roman" w:cs="Times New Roman"/>
          <w:sz w:val="24"/>
          <w:szCs w:val="24"/>
        </w:rPr>
        <w:t xml:space="preserve"> </w:t>
      </w:r>
      <w:r w:rsidR="00FD18FE" w:rsidRPr="00007B6A">
        <w:rPr>
          <w:rFonts w:ascii="Times New Roman" w:eastAsia="Times New Roman" w:hAnsi="Times New Roman" w:cs="Times New Roman"/>
          <w:sz w:val="24"/>
          <w:szCs w:val="24"/>
        </w:rPr>
        <w:t>№3 «Обеспеченность хозяйства рабочей силой» в тетрадь</w:t>
      </w:r>
      <w:r w:rsidR="00496A72" w:rsidRPr="00007B6A">
        <w:rPr>
          <w:rFonts w:ascii="Times New Roman" w:eastAsia="Times New Roman" w:hAnsi="Times New Roman" w:cs="Times New Roman"/>
          <w:sz w:val="24"/>
          <w:szCs w:val="24"/>
        </w:rPr>
        <w:t>.</w:t>
      </w:r>
    </w:p>
    <w:p w:rsidR="00FD18FE" w:rsidRPr="00007B6A" w:rsidRDefault="00FD18FE" w:rsidP="00266232">
      <w:pPr>
        <w:pStyle w:val="a5"/>
        <w:numPr>
          <w:ilvl w:val="0"/>
          <w:numId w:val="5"/>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Выписать из годовых отчетов за два года </w:t>
      </w:r>
      <w:r w:rsidR="00496A72" w:rsidRPr="00007B6A">
        <w:rPr>
          <w:rFonts w:ascii="Times New Roman" w:eastAsia="Times New Roman" w:hAnsi="Times New Roman" w:cs="Times New Roman"/>
          <w:sz w:val="24"/>
          <w:szCs w:val="24"/>
        </w:rPr>
        <w:t>к</w:t>
      </w:r>
      <w:r w:rsidRPr="00007B6A">
        <w:rPr>
          <w:rFonts w:ascii="Times New Roman" w:eastAsia="Times New Roman" w:hAnsi="Times New Roman" w:cs="Times New Roman"/>
          <w:sz w:val="24"/>
          <w:szCs w:val="24"/>
        </w:rPr>
        <w:t>атегории работников</w:t>
      </w:r>
      <w:r w:rsidR="00496A72" w:rsidRPr="00007B6A">
        <w:rPr>
          <w:rFonts w:ascii="Times New Roman" w:eastAsia="Times New Roman" w:hAnsi="Times New Roman" w:cs="Times New Roman"/>
          <w:sz w:val="24"/>
          <w:szCs w:val="24"/>
        </w:rPr>
        <w:t xml:space="preserve"> и численность  р</w:t>
      </w:r>
      <w:r w:rsidR="00496A72" w:rsidRPr="00007B6A">
        <w:rPr>
          <w:rFonts w:ascii="Times New Roman" w:eastAsia="Times New Roman" w:hAnsi="Times New Roman" w:cs="Times New Roman"/>
          <w:sz w:val="24"/>
          <w:szCs w:val="24"/>
        </w:rPr>
        <w:t>а</w:t>
      </w:r>
      <w:r w:rsidR="00496A72" w:rsidRPr="00007B6A">
        <w:rPr>
          <w:rFonts w:ascii="Times New Roman" w:eastAsia="Times New Roman" w:hAnsi="Times New Roman" w:cs="Times New Roman"/>
          <w:sz w:val="24"/>
          <w:szCs w:val="24"/>
        </w:rPr>
        <w:t>бочих (5 АПК).</w:t>
      </w:r>
    </w:p>
    <w:p w:rsidR="00496A72" w:rsidRPr="00007B6A" w:rsidRDefault="00496A72" w:rsidP="00266232">
      <w:pPr>
        <w:pStyle w:val="a5"/>
        <w:numPr>
          <w:ilvl w:val="0"/>
          <w:numId w:val="5"/>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lastRenderedPageBreak/>
        <w:t>Произведите расчеты по обеспеченности и структуре рабочей силы.</w:t>
      </w:r>
    </w:p>
    <w:p w:rsidR="00496A72" w:rsidRPr="00007B6A" w:rsidRDefault="00496A72" w:rsidP="00266232">
      <w:pPr>
        <w:pStyle w:val="a5"/>
        <w:numPr>
          <w:ilvl w:val="0"/>
          <w:numId w:val="5"/>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Проанализируйте результаты </w:t>
      </w:r>
    </w:p>
    <w:p w:rsidR="00007B6A" w:rsidRDefault="00007B6A" w:rsidP="0067389C">
      <w:pPr>
        <w:spacing w:after="0" w:line="240" w:lineRule="auto"/>
        <w:ind w:firstLine="567"/>
        <w:jc w:val="both"/>
        <w:rPr>
          <w:rFonts w:ascii="Times New Roman" w:eastAsia="Times New Roman" w:hAnsi="Times New Roman" w:cs="Times New Roman"/>
          <w:sz w:val="24"/>
          <w:szCs w:val="24"/>
        </w:rPr>
      </w:pPr>
    </w:p>
    <w:p w:rsidR="00496A72" w:rsidRPr="00007B6A" w:rsidRDefault="00496A72" w:rsidP="0067389C">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Таблица 3. Обеспеченность хозяйства рабочей силой.</w:t>
      </w:r>
    </w:p>
    <w:tbl>
      <w:tblPr>
        <w:tblStyle w:val="a6"/>
        <w:tblW w:w="9282" w:type="dxa"/>
        <w:tblInd w:w="491" w:type="dxa"/>
        <w:tblLayout w:type="fixed"/>
        <w:tblLook w:val="04A0"/>
      </w:tblPr>
      <w:tblGrid>
        <w:gridCol w:w="3161"/>
        <w:gridCol w:w="1134"/>
        <w:gridCol w:w="1134"/>
        <w:gridCol w:w="1139"/>
        <w:gridCol w:w="1271"/>
        <w:gridCol w:w="1443"/>
      </w:tblGrid>
      <w:tr w:rsidR="00496A72" w:rsidRPr="00007B6A" w:rsidTr="00496A72">
        <w:tc>
          <w:tcPr>
            <w:tcW w:w="3161" w:type="dxa"/>
            <w:vMerge w:val="restart"/>
            <w:vAlign w:val="center"/>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Категории работников</w:t>
            </w:r>
          </w:p>
        </w:tc>
        <w:tc>
          <w:tcPr>
            <w:tcW w:w="2268" w:type="dxa"/>
            <w:gridSpan w:val="2"/>
            <w:vAlign w:val="center"/>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Численность раб</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чих, чел.</w:t>
            </w:r>
          </w:p>
        </w:tc>
        <w:tc>
          <w:tcPr>
            <w:tcW w:w="2410" w:type="dxa"/>
            <w:gridSpan w:val="2"/>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Структура, %</w:t>
            </w:r>
          </w:p>
        </w:tc>
        <w:tc>
          <w:tcPr>
            <w:tcW w:w="1443" w:type="dxa"/>
            <w:vMerge w:val="restart"/>
            <w:vAlign w:val="center"/>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отклонение</w:t>
            </w:r>
          </w:p>
        </w:tc>
      </w:tr>
      <w:tr w:rsidR="00496A72" w:rsidRPr="00007B6A" w:rsidTr="008D7774">
        <w:tc>
          <w:tcPr>
            <w:tcW w:w="3161" w:type="dxa"/>
            <w:vMerge/>
            <w:vAlign w:val="center"/>
          </w:tcPr>
          <w:p w:rsidR="00496A72" w:rsidRPr="00007B6A" w:rsidRDefault="00496A72" w:rsidP="008D7774">
            <w:pPr>
              <w:jc w:val="center"/>
              <w:rPr>
                <w:rFonts w:ascii="Times New Roman" w:eastAsia="Times New Roman" w:hAnsi="Times New Roman" w:cs="Times New Roman"/>
                <w:sz w:val="24"/>
                <w:szCs w:val="24"/>
              </w:rPr>
            </w:pPr>
          </w:p>
        </w:tc>
        <w:tc>
          <w:tcPr>
            <w:tcW w:w="1134" w:type="dxa"/>
            <w:vAlign w:val="center"/>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w:t>
            </w:r>
            <w:r w:rsidRPr="00007B6A">
              <w:rPr>
                <w:rFonts w:ascii="Times New Roman" w:eastAsia="Times New Roman" w:hAnsi="Times New Roman" w:cs="Times New Roman"/>
                <w:sz w:val="24"/>
                <w:szCs w:val="24"/>
              </w:rPr>
              <w:t>ы</w:t>
            </w:r>
            <w:r w:rsidRPr="00007B6A">
              <w:rPr>
                <w:rFonts w:ascii="Times New Roman" w:eastAsia="Times New Roman" w:hAnsi="Times New Roman" w:cs="Times New Roman"/>
                <w:sz w:val="24"/>
                <w:szCs w:val="24"/>
              </w:rPr>
              <w:t>дущий</w:t>
            </w:r>
          </w:p>
        </w:tc>
        <w:tc>
          <w:tcPr>
            <w:tcW w:w="1134" w:type="dxa"/>
            <w:vAlign w:val="center"/>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ный</w:t>
            </w:r>
          </w:p>
        </w:tc>
        <w:tc>
          <w:tcPr>
            <w:tcW w:w="1139" w:type="dxa"/>
            <w:tcBorders>
              <w:right w:val="single" w:sz="4" w:space="0" w:color="auto"/>
            </w:tcBorders>
            <w:vAlign w:val="center"/>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w:t>
            </w:r>
            <w:r w:rsidRPr="00007B6A">
              <w:rPr>
                <w:rFonts w:ascii="Times New Roman" w:eastAsia="Times New Roman" w:hAnsi="Times New Roman" w:cs="Times New Roman"/>
                <w:sz w:val="24"/>
                <w:szCs w:val="24"/>
              </w:rPr>
              <w:t>ы</w:t>
            </w:r>
            <w:r w:rsidRPr="00007B6A">
              <w:rPr>
                <w:rFonts w:ascii="Times New Roman" w:eastAsia="Times New Roman" w:hAnsi="Times New Roman" w:cs="Times New Roman"/>
                <w:sz w:val="24"/>
                <w:szCs w:val="24"/>
              </w:rPr>
              <w:t>дущий</w:t>
            </w:r>
          </w:p>
        </w:tc>
        <w:tc>
          <w:tcPr>
            <w:tcW w:w="1271" w:type="dxa"/>
            <w:tcBorders>
              <w:left w:val="single" w:sz="4" w:space="0" w:color="auto"/>
            </w:tcBorders>
            <w:vAlign w:val="center"/>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w:t>
            </w:r>
          </w:p>
        </w:tc>
        <w:tc>
          <w:tcPr>
            <w:tcW w:w="1443" w:type="dxa"/>
            <w:vMerge/>
            <w:vAlign w:val="center"/>
          </w:tcPr>
          <w:p w:rsidR="00496A72" w:rsidRPr="00007B6A" w:rsidRDefault="00496A72" w:rsidP="008D7774">
            <w:pPr>
              <w:jc w:val="center"/>
              <w:rPr>
                <w:rFonts w:ascii="Times New Roman" w:eastAsia="Times New Roman" w:hAnsi="Times New Roman" w:cs="Times New Roman"/>
                <w:sz w:val="24"/>
                <w:szCs w:val="24"/>
              </w:rPr>
            </w:pPr>
          </w:p>
        </w:tc>
      </w:tr>
      <w:tr w:rsidR="00496A72" w:rsidRPr="00007B6A" w:rsidTr="00496A72">
        <w:tc>
          <w:tcPr>
            <w:tcW w:w="3161" w:type="dxa"/>
            <w:vAlign w:val="center"/>
          </w:tcPr>
          <w:p w:rsidR="00496A72" w:rsidRPr="00007B6A" w:rsidRDefault="00496A72" w:rsidP="008D7774">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Численность всего</w:t>
            </w:r>
          </w:p>
        </w:tc>
        <w:tc>
          <w:tcPr>
            <w:tcW w:w="1134" w:type="dxa"/>
            <w:vAlign w:val="center"/>
          </w:tcPr>
          <w:p w:rsidR="00496A72" w:rsidRPr="00007B6A" w:rsidRDefault="00496A72" w:rsidP="008D7774">
            <w:pPr>
              <w:jc w:val="center"/>
              <w:rPr>
                <w:rFonts w:ascii="Times New Roman" w:eastAsia="Times New Roman" w:hAnsi="Times New Roman" w:cs="Times New Roman"/>
                <w:sz w:val="24"/>
                <w:szCs w:val="24"/>
              </w:rPr>
            </w:pPr>
          </w:p>
        </w:tc>
        <w:tc>
          <w:tcPr>
            <w:tcW w:w="1134" w:type="dxa"/>
            <w:vAlign w:val="center"/>
          </w:tcPr>
          <w:p w:rsidR="00496A72" w:rsidRPr="00007B6A" w:rsidRDefault="00496A72" w:rsidP="008D7774">
            <w:pPr>
              <w:jc w:val="center"/>
              <w:rPr>
                <w:rFonts w:ascii="Times New Roman" w:eastAsia="Times New Roman" w:hAnsi="Times New Roman" w:cs="Times New Roman"/>
                <w:sz w:val="24"/>
                <w:szCs w:val="24"/>
              </w:rPr>
            </w:pPr>
          </w:p>
        </w:tc>
        <w:tc>
          <w:tcPr>
            <w:tcW w:w="1139" w:type="dxa"/>
            <w:tcBorders>
              <w:right w:val="single" w:sz="4" w:space="0" w:color="auto"/>
            </w:tcBorders>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100</w:t>
            </w:r>
          </w:p>
        </w:tc>
        <w:tc>
          <w:tcPr>
            <w:tcW w:w="1271" w:type="dxa"/>
            <w:tcBorders>
              <w:left w:val="single" w:sz="4" w:space="0" w:color="auto"/>
            </w:tcBorders>
          </w:tcPr>
          <w:p w:rsidR="00496A72" w:rsidRPr="00007B6A" w:rsidRDefault="00496A72" w:rsidP="008D7774">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100</w:t>
            </w:r>
          </w:p>
        </w:tc>
        <w:tc>
          <w:tcPr>
            <w:tcW w:w="1443" w:type="dxa"/>
            <w:vAlign w:val="center"/>
          </w:tcPr>
          <w:p w:rsidR="00496A72" w:rsidRPr="00007B6A" w:rsidRDefault="00496A72" w:rsidP="008D7774">
            <w:pPr>
              <w:jc w:val="center"/>
              <w:rPr>
                <w:rFonts w:ascii="Times New Roman" w:eastAsia="Times New Roman" w:hAnsi="Times New Roman" w:cs="Times New Roman"/>
                <w:sz w:val="24"/>
                <w:szCs w:val="24"/>
              </w:rPr>
            </w:pPr>
          </w:p>
        </w:tc>
      </w:tr>
      <w:tr w:rsidR="00496A72" w:rsidRPr="00007B6A" w:rsidTr="00496A72">
        <w:tc>
          <w:tcPr>
            <w:tcW w:w="3161" w:type="dxa"/>
            <w:vAlign w:val="center"/>
          </w:tcPr>
          <w:p w:rsidR="00496A72" w:rsidRPr="00007B6A" w:rsidRDefault="00496A72" w:rsidP="008D7774">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Работники, занятые в сел</w:t>
            </w:r>
            <w:r w:rsidRPr="00007B6A">
              <w:rPr>
                <w:rFonts w:ascii="Times New Roman" w:eastAsia="Times New Roman" w:hAnsi="Times New Roman" w:cs="Times New Roman"/>
                <w:sz w:val="24"/>
                <w:szCs w:val="24"/>
              </w:rPr>
              <w:t>ь</w:t>
            </w:r>
            <w:r w:rsidRPr="00007B6A">
              <w:rPr>
                <w:rFonts w:ascii="Times New Roman" w:eastAsia="Times New Roman" w:hAnsi="Times New Roman" w:cs="Times New Roman"/>
                <w:sz w:val="24"/>
                <w:szCs w:val="24"/>
              </w:rPr>
              <w:t>ском хозяйстве</w:t>
            </w: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9" w:type="dxa"/>
            <w:tcBorders>
              <w:righ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271" w:type="dxa"/>
            <w:tcBorders>
              <w:lef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443" w:type="dxa"/>
          </w:tcPr>
          <w:p w:rsidR="00496A72" w:rsidRPr="00007B6A" w:rsidRDefault="00496A72" w:rsidP="008D7774">
            <w:pPr>
              <w:rPr>
                <w:rFonts w:ascii="Times New Roman" w:eastAsia="Times New Roman" w:hAnsi="Times New Roman" w:cs="Times New Roman"/>
                <w:sz w:val="24"/>
                <w:szCs w:val="24"/>
              </w:rPr>
            </w:pPr>
          </w:p>
        </w:tc>
      </w:tr>
      <w:tr w:rsidR="00496A72" w:rsidRPr="00007B6A" w:rsidTr="00496A72">
        <w:tc>
          <w:tcPr>
            <w:tcW w:w="3161" w:type="dxa"/>
            <w:vAlign w:val="center"/>
          </w:tcPr>
          <w:p w:rsidR="00496A72" w:rsidRPr="00007B6A" w:rsidRDefault="00496A72" w:rsidP="008D7774">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И т.д.</w:t>
            </w: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9" w:type="dxa"/>
            <w:tcBorders>
              <w:righ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271" w:type="dxa"/>
            <w:tcBorders>
              <w:lef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443" w:type="dxa"/>
          </w:tcPr>
          <w:p w:rsidR="00496A72" w:rsidRPr="00007B6A" w:rsidRDefault="00496A72" w:rsidP="008D7774">
            <w:pPr>
              <w:rPr>
                <w:rFonts w:ascii="Times New Roman" w:eastAsia="Times New Roman" w:hAnsi="Times New Roman" w:cs="Times New Roman"/>
                <w:sz w:val="24"/>
                <w:szCs w:val="24"/>
              </w:rPr>
            </w:pPr>
          </w:p>
        </w:tc>
      </w:tr>
      <w:tr w:rsidR="00496A72" w:rsidRPr="00007B6A" w:rsidTr="00496A72">
        <w:tc>
          <w:tcPr>
            <w:tcW w:w="3161" w:type="dxa"/>
            <w:vAlign w:val="center"/>
          </w:tcPr>
          <w:p w:rsidR="00496A72" w:rsidRPr="00007B6A" w:rsidRDefault="00496A72" w:rsidP="008D7774">
            <w:pPr>
              <w:rPr>
                <w:rFonts w:ascii="Times New Roman" w:eastAsia="Times New Roman" w:hAnsi="Times New Roman" w:cs="Times New Roman"/>
                <w:sz w:val="24"/>
                <w:szCs w:val="24"/>
              </w:rPr>
            </w:pP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9" w:type="dxa"/>
            <w:tcBorders>
              <w:righ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271" w:type="dxa"/>
            <w:tcBorders>
              <w:lef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443" w:type="dxa"/>
          </w:tcPr>
          <w:p w:rsidR="00496A72" w:rsidRPr="00007B6A" w:rsidRDefault="00496A72" w:rsidP="008D7774">
            <w:pPr>
              <w:rPr>
                <w:rFonts w:ascii="Times New Roman" w:eastAsia="Times New Roman" w:hAnsi="Times New Roman" w:cs="Times New Roman"/>
                <w:sz w:val="24"/>
                <w:szCs w:val="24"/>
              </w:rPr>
            </w:pPr>
          </w:p>
        </w:tc>
      </w:tr>
      <w:tr w:rsidR="00496A72" w:rsidRPr="00007B6A" w:rsidTr="00496A72">
        <w:tc>
          <w:tcPr>
            <w:tcW w:w="3161" w:type="dxa"/>
            <w:vAlign w:val="center"/>
          </w:tcPr>
          <w:p w:rsidR="00496A72" w:rsidRPr="00007B6A" w:rsidRDefault="00496A72" w:rsidP="008D7774">
            <w:pPr>
              <w:rPr>
                <w:rFonts w:ascii="Times New Roman" w:eastAsia="Times New Roman" w:hAnsi="Times New Roman" w:cs="Times New Roman"/>
                <w:sz w:val="24"/>
                <w:szCs w:val="24"/>
              </w:rPr>
            </w:pP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4" w:type="dxa"/>
          </w:tcPr>
          <w:p w:rsidR="00496A72" w:rsidRPr="00007B6A" w:rsidRDefault="00496A72" w:rsidP="008D7774">
            <w:pPr>
              <w:rPr>
                <w:rFonts w:ascii="Times New Roman" w:eastAsia="Times New Roman" w:hAnsi="Times New Roman" w:cs="Times New Roman"/>
                <w:sz w:val="24"/>
                <w:szCs w:val="24"/>
              </w:rPr>
            </w:pPr>
          </w:p>
        </w:tc>
        <w:tc>
          <w:tcPr>
            <w:tcW w:w="1139" w:type="dxa"/>
            <w:tcBorders>
              <w:righ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271" w:type="dxa"/>
            <w:tcBorders>
              <w:left w:val="single" w:sz="4" w:space="0" w:color="auto"/>
            </w:tcBorders>
          </w:tcPr>
          <w:p w:rsidR="00496A72" w:rsidRPr="00007B6A" w:rsidRDefault="00496A72" w:rsidP="008D7774">
            <w:pPr>
              <w:rPr>
                <w:rFonts w:ascii="Times New Roman" w:eastAsia="Times New Roman" w:hAnsi="Times New Roman" w:cs="Times New Roman"/>
                <w:sz w:val="24"/>
                <w:szCs w:val="24"/>
              </w:rPr>
            </w:pPr>
          </w:p>
        </w:tc>
        <w:tc>
          <w:tcPr>
            <w:tcW w:w="1443" w:type="dxa"/>
          </w:tcPr>
          <w:p w:rsidR="00496A72" w:rsidRPr="00007B6A" w:rsidRDefault="00496A72" w:rsidP="008D7774">
            <w:pPr>
              <w:rPr>
                <w:rFonts w:ascii="Times New Roman" w:eastAsia="Times New Roman" w:hAnsi="Times New Roman" w:cs="Times New Roman"/>
                <w:sz w:val="24"/>
                <w:szCs w:val="24"/>
              </w:rPr>
            </w:pPr>
          </w:p>
        </w:tc>
      </w:tr>
    </w:tbl>
    <w:p w:rsidR="00496A72" w:rsidRPr="00007B6A" w:rsidRDefault="00496A72" w:rsidP="0067389C">
      <w:pPr>
        <w:spacing w:after="0" w:line="240" w:lineRule="auto"/>
        <w:ind w:firstLine="567"/>
        <w:jc w:val="both"/>
        <w:rPr>
          <w:rFonts w:ascii="Times New Roman" w:eastAsia="Times New Roman" w:hAnsi="Times New Roman" w:cs="Times New Roman"/>
          <w:sz w:val="24"/>
          <w:szCs w:val="24"/>
        </w:rPr>
      </w:pPr>
    </w:p>
    <w:p w:rsidR="002F3986" w:rsidRPr="00007B6A" w:rsidRDefault="00D56809" w:rsidP="002F3986">
      <w:pPr>
        <w:spacing w:after="0" w:line="240" w:lineRule="auto"/>
        <w:ind w:firstLine="567"/>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ДОМАШНЕЕ ЗАДАНИЕ</w:t>
      </w:r>
    </w:p>
    <w:p w:rsidR="002F3986" w:rsidRPr="00007B6A" w:rsidRDefault="002F3986" w:rsidP="00266232">
      <w:pPr>
        <w:pStyle w:val="a5"/>
        <w:numPr>
          <w:ilvl w:val="0"/>
          <w:numId w:val="6"/>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Оформить отчет по практической работе №1.</w:t>
      </w:r>
    </w:p>
    <w:p w:rsidR="002F3986" w:rsidRPr="00007B6A" w:rsidRDefault="002F3986" w:rsidP="00266232">
      <w:pPr>
        <w:pStyle w:val="a5"/>
        <w:numPr>
          <w:ilvl w:val="0"/>
          <w:numId w:val="6"/>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Повторить тему «Себестоимость продукции».</w:t>
      </w:r>
    </w:p>
    <w:p w:rsidR="0067389C" w:rsidRPr="00007B6A" w:rsidRDefault="0067389C" w:rsidP="00D14A66">
      <w:pPr>
        <w:spacing w:after="0" w:line="360" w:lineRule="auto"/>
        <w:jc w:val="center"/>
        <w:rPr>
          <w:rFonts w:ascii="Times New Roman" w:eastAsia="Times New Roman" w:hAnsi="Times New Roman" w:cs="Times New Roman"/>
          <w:b/>
          <w:i/>
          <w:sz w:val="24"/>
          <w:szCs w:val="24"/>
        </w:rPr>
      </w:pPr>
    </w:p>
    <w:p w:rsidR="007F2B7B" w:rsidRPr="00007B6A" w:rsidRDefault="007F2B7B" w:rsidP="007F2B7B">
      <w:pPr>
        <w:spacing w:after="0" w:line="240" w:lineRule="auto"/>
        <w:jc w:val="center"/>
        <w:rPr>
          <w:rFonts w:ascii="Times New Roman" w:hAnsi="Times New Roman" w:cs="Times New Roman"/>
          <w:b/>
          <w:i/>
          <w:sz w:val="28"/>
          <w:szCs w:val="24"/>
        </w:rPr>
      </w:pPr>
      <w:r w:rsidRPr="00007B6A">
        <w:rPr>
          <w:rFonts w:ascii="Times New Roman" w:hAnsi="Times New Roman" w:cs="Times New Roman"/>
          <w:b/>
          <w:sz w:val="28"/>
          <w:szCs w:val="24"/>
        </w:rPr>
        <w:t xml:space="preserve">ТЕМА: </w:t>
      </w:r>
      <w:r w:rsidRPr="00007B6A">
        <w:rPr>
          <w:rFonts w:ascii="Times New Roman" w:hAnsi="Times New Roman" w:cs="Times New Roman"/>
          <w:b/>
          <w:i/>
          <w:sz w:val="28"/>
          <w:szCs w:val="24"/>
        </w:rPr>
        <w:t>Себестоимость производства сельскохозяйственной продукции</w:t>
      </w:r>
    </w:p>
    <w:p w:rsidR="007F2B7B" w:rsidRPr="00007B6A" w:rsidRDefault="007F2B7B" w:rsidP="007F2B7B">
      <w:pPr>
        <w:spacing w:after="0" w:line="240" w:lineRule="auto"/>
        <w:jc w:val="center"/>
        <w:rPr>
          <w:rFonts w:ascii="Times New Roman" w:eastAsia="Times New Roman" w:hAnsi="Times New Roman" w:cs="Times New Roman"/>
          <w:b/>
          <w:sz w:val="24"/>
          <w:szCs w:val="24"/>
        </w:rPr>
      </w:pPr>
      <w:r w:rsidRPr="00007B6A">
        <w:rPr>
          <w:rFonts w:ascii="Times New Roman" w:hAnsi="Times New Roman" w:cs="Times New Roman"/>
          <w:b/>
          <w:i/>
          <w:sz w:val="24"/>
          <w:szCs w:val="24"/>
        </w:rPr>
        <w:t>(практическое занятие №2)</w:t>
      </w:r>
    </w:p>
    <w:p w:rsidR="007F2B7B" w:rsidRPr="00007B6A" w:rsidRDefault="007F2B7B" w:rsidP="007F2B7B">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ab/>
      </w:r>
      <w:r w:rsidRPr="00007B6A">
        <w:rPr>
          <w:rFonts w:ascii="Times New Roman" w:eastAsia="Times New Roman" w:hAnsi="Times New Roman" w:cs="Times New Roman"/>
          <w:b/>
          <w:sz w:val="24"/>
          <w:szCs w:val="24"/>
        </w:rPr>
        <w:tab/>
      </w:r>
    </w:p>
    <w:p w:rsidR="007F2B7B" w:rsidRPr="00007B6A" w:rsidRDefault="007F2B7B" w:rsidP="007F2B7B">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ЦЕЛИ ЗАНЯТИЯ</w:t>
      </w:r>
      <w:r w:rsidRPr="00007B6A">
        <w:rPr>
          <w:rFonts w:ascii="Times New Roman" w:eastAsia="Times New Roman" w:hAnsi="Times New Roman" w:cs="Times New Roman"/>
          <w:sz w:val="24"/>
          <w:szCs w:val="24"/>
        </w:rPr>
        <w:t xml:space="preserve">: изучить структуру себестоимости продукции, определить себестоимость продукции животноводства и </w:t>
      </w:r>
      <w:r w:rsidR="00D12DC9" w:rsidRPr="00007B6A">
        <w:rPr>
          <w:rFonts w:ascii="Times New Roman" w:eastAsia="Times New Roman" w:hAnsi="Times New Roman" w:cs="Times New Roman"/>
          <w:sz w:val="24"/>
          <w:szCs w:val="24"/>
        </w:rPr>
        <w:t xml:space="preserve">воздействующие на неё </w:t>
      </w:r>
      <w:r w:rsidRPr="00007B6A">
        <w:rPr>
          <w:rFonts w:ascii="Times New Roman" w:eastAsia="Times New Roman" w:hAnsi="Times New Roman" w:cs="Times New Roman"/>
          <w:sz w:val="24"/>
          <w:szCs w:val="24"/>
        </w:rPr>
        <w:t>факторы, сделать соответствующие расч</w:t>
      </w:r>
      <w:r w:rsidRPr="00007B6A">
        <w:rPr>
          <w:rFonts w:ascii="Times New Roman" w:eastAsia="Times New Roman" w:hAnsi="Times New Roman" w:cs="Times New Roman"/>
          <w:sz w:val="24"/>
          <w:szCs w:val="24"/>
        </w:rPr>
        <w:t>е</w:t>
      </w:r>
      <w:r w:rsidRPr="00007B6A">
        <w:rPr>
          <w:rFonts w:ascii="Times New Roman" w:eastAsia="Times New Roman" w:hAnsi="Times New Roman" w:cs="Times New Roman"/>
          <w:sz w:val="24"/>
          <w:szCs w:val="24"/>
        </w:rPr>
        <w:t>ты и выявить резервы снижения затрат на производство.</w:t>
      </w:r>
    </w:p>
    <w:p w:rsidR="007F2B7B" w:rsidRPr="00007B6A" w:rsidRDefault="007F2B7B" w:rsidP="007F2B7B">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 xml:space="preserve">ПРИОБРЕТАЕМЫЕ УМЕНИЯ И НАВЫКИ: </w:t>
      </w:r>
    </w:p>
    <w:p w:rsidR="007F2B7B" w:rsidRPr="00007B6A" w:rsidRDefault="007F2B7B" w:rsidP="00266232">
      <w:pPr>
        <w:pStyle w:val="a5"/>
        <w:numPr>
          <w:ilvl w:val="0"/>
          <w:numId w:val="8"/>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определять структуру себестоимость продукции животноводства.</w:t>
      </w:r>
    </w:p>
    <w:p w:rsidR="007F2B7B" w:rsidRPr="00007B6A" w:rsidRDefault="007F2B7B" w:rsidP="00266232">
      <w:pPr>
        <w:pStyle w:val="a5"/>
        <w:numPr>
          <w:ilvl w:val="0"/>
          <w:numId w:val="8"/>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исследовать факторы, влияющие на себестоимость продукции  в животн</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водстве.</w:t>
      </w:r>
    </w:p>
    <w:p w:rsidR="007F2B7B" w:rsidRPr="00007B6A" w:rsidRDefault="007F2B7B" w:rsidP="00266232">
      <w:pPr>
        <w:pStyle w:val="a5"/>
        <w:numPr>
          <w:ilvl w:val="0"/>
          <w:numId w:val="8"/>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Способность определять пути </w:t>
      </w:r>
      <w:r w:rsidR="00A36653" w:rsidRPr="00007B6A">
        <w:rPr>
          <w:rFonts w:ascii="Times New Roman" w:eastAsia="Times New Roman" w:hAnsi="Times New Roman" w:cs="Times New Roman"/>
          <w:sz w:val="24"/>
          <w:szCs w:val="24"/>
        </w:rPr>
        <w:t>её снижения</w:t>
      </w:r>
    </w:p>
    <w:p w:rsidR="00D56809" w:rsidRPr="00414FCA" w:rsidRDefault="00D56809" w:rsidP="00D56809">
      <w:pPr>
        <w:spacing w:after="0" w:line="240" w:lineRule="auto"/>
        <w:rPr>
          <w:rFonts w:ascii="Times New Roman" w:eastAsia="Times New Roman" w:hAnsi="Times New Roman" w:cs="Times New Roman"/>
          <w:b/>
          <w:sz w:val="24"/>
          <w:szCs w:val="24"/>
        </w:rPr>
      </w:pPr>
      <w:r w:rsidRPr="00414FCA">
        <w:rPr>
          <w:rFonts w:ascii="Times New Roman" w:eastAsia="Times New Roman" w:hAnsi="Times New Roman" w:cs="Times New Roman"/>
          <w:b/>
          <w:sz w:val="24"/>
          <w:szCs w:val="24"/>
        </w:rPr>
        <w:t>КОМПЕТЕНЦИЯ</w:t>
      </w:r>
    </w:p>
    <w:p w:rsidR="00D56809" w:rsidRPr="00414FCA" w:rsidRDefault="00D56809" w:rsidP="00266232">
      <w:pPr>
        <w:pStyle w:val="a5"/>
        <w:numPr>
          <w:ilvl w:val="0"/>
          <w:numId w:val="41"/>
        </w:numPr>
        <w:spacing w:after="0" w:line="240" w:lineRule="auto"/>
        <w:rPr>
          <w:rFonts w:ascii="Times New Roman" w:hAnsi="Times New Roman" w:cs="Times New Roman"/>
          <w:sz w:val="24"/>
          <w:szCs w:val="24"/>
        </w:rPr>
      </w:pPr>
      <w:r w:rsidRPr="00414FCA">
        <w:rPr>
          <w:rFonts w:ascii="Times New Roman" w:hAnsi="Times New Roman" w:cs="Times New Roman"/>
          <w:sz w:val="24"/>
          <w:szCs w:val="24"/>
        </w:rPr>
        <w:t>определять тенденции развития предприятия;</w:t>
      </w:r>
    </w:p>
    <w:p w:rsidR="00D56809" w:rsidRPr="00414FCA" w:rsidRDefault="00D56809" w:rsidP="00266232">
      <w:pPr>
        <w:pStyle w:val="a5"/>
        <w:numPr>
          <w:ilvl w:val="0"/>
          <w:numId w:val="41"/>
        </w:numPr>
        <w:spacing w:after="0" w:line="240" w:lineRule="auto"/>
        <w:ind w:left="709"/>
        <w:rPr>
          <w:rFonts w:ascii="Times New Roman" w:hAnsi="Times New Roman" w:cs="Times New Roman"/>
          <w:sz w:val="24"/>
          <w:szCs w:val="24"/>
        </w:rPr>
      </w:pPr>
      <w:r w:rsidRPr="00414FCA">
        <w:rPr>
          <w:rFonts w:ascii="Times New Roman" w:hAnsi="Times New Roman" w:cs="Times New Roman"/>
          <w:sz w:val="24"/>
          <w:szCs w:val="24"/>
        </w:rPr>
        <w:t>анализировать показатели экономической эффективности в животноводстве.</w:t>
      </w:r>
    </w:p>
    <w:p w:rsidR="007F2B7B" w:rsidRPr="00007B6A" w:rsidRDefault="007F2B7B" w:rsidP="007F2B7B">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ОСНАЩЕНИЕ РАБОЧЕГО МЕСТА:</w:t>
      </w:r>
    </w:p>
    <w:p w:rsidR="007F2B7B" w:rsidRPr="00007B6A" w:rsidRDefault="007F2B7B" w:rsidP="00266232">
      <w:pPr>
        <w:numPr>
          <w:ilvl w:val="0"/>
          <w:numId w:val="9"/>
        </w:numPr>
        <w:tabs>
          <w:tab w:val="clear" w:pos="720"/>
          <w:tab w:val="num" w:pos="426"/>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Рабочая тетрадь</w:t>
      </w:r>
    </w:p>
    <w:p w:rsidR="007F2B7B" w:rsidRPr="00007B6A" w:rsidRDefault="007F2B7B" w:rsidP="00266232">
      <w:pPr>
        <w:numPr>
          <w:ilvl w:val="0"/>
          <w:numId w:val="9"/>
        </w:numPr>
        <w:tabs>
          <w:tab w:val="clear" w:pos="720"/>
          <w:tab w:val="num" w:pos="426"/>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Калькулятор</w:t>
      </w:r>
    </w:p>
    <w:p w:rsidR="007F2B7B" w:rsidRPr="00007B6A" w:rsidRDefault="007F2B7B" w:rsidP="00266232">
      <w:pPr>
        <w:numPr>
          <w:ilvl w:val="0"/>
          <w:numId w:val="9"/>
        </w:numPr>
        <w:tabs>
          <w:tab w:val="clear" w:pos="720"/>
          <w:tab w:val="num" w:pos="426"/>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Канцелярские принадлежности</w:t>
      </w:r>
    </w:p>
    <w:p w:rsidR="007F2B7B" w:rsidRPr="00007B6A" w:rsidRDefault="007F2B7B" w:rsidP="00266232">
      <w:pPr>
        <w:numPr>
          <w:ilvl w:val="0"/>
          <w:numId w:val="9"/>
        </w:numPr>
        <w:tabs>
          <w:tab w:val="clear" w:pos="720"/>
          <w:tab w:val="num" w:pos="426"/>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Годовые отчеты предприятий</w:t>
      </w:r>
    </w:p>
    <w:p w:rsidR="007F2B7B" w:rsidRPr="00007B6A" w:rsidRDefault="007F2B7B" w:rsidP="007F2B7B">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НОРМА ВРЕМЕНИ: </w:t>
      </w:r>
      <w:r w:rsidRPr="00007B6A">
        <w:rPr>
          <w:rFonts w:ascii="Times New Roman" w:eastAsia="Times New Roman" w:hAnsi="Times New Roman" w:cs="Times New Roman"/>
          <w:sz w:val="24"/>
          <w:szCs w:val="24"/>
        </w:rPr>
        <w:t>6 часов</w:t>
      </w:r>
    </w:p>
    <w:p w:rsidR="007F2B7B" w:rsidRPr="00007B6A" w:rsidRDefault="007F2B7B" w:rsidP="007F2B7B">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ФОРМА РАБОТЫ: </w:t>
      </w:r>
      <w:r w:rsidRPr="00007B6A">
        <w:rPr>
          <w:rFonts w:ascii="Times New Roman" w:eastAsia="Times New Roman" w:hAnsi="Times New Roman" w:cs="Times New Roman"/>
          <w:sz w:val="24"/>
          <w:szCs w:val="24"/>
        </w:rPr>
        <w:t>индивидуальная</w:t>
      </w:r>
    </w:p>
    <w:p w:rsidR="007F2B7B" w:rsidRPr="00007B6A" w:rsidRDefault="007F2B7B" w:rsidP="007F2B7B">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МЕСТО ПРОВЕДЕНИЯ: </w:t>
      </w:r>
      <w:r w:rsidRPr="00007B6A">
        <w:rPr>
          <w:rFonts w:ascii="Times New Roman" w:eastAsia="Times New Roman" w:hAnsi="Times New Roman" w:cs="Times New Roman"/>
          <w:sz w:val="24"/>
          <w:szCs w:val="24"/>
        </w:rPr>
        <w:t>кабинет 324 «</w:t>
      </w:r>
      <w:r w:rsidR="00345CE0">
        <w:rPr>
          <w:rFonts w:ascii="Times New Roman" w:eastAsia="Times New Roman" w:hAnsi="Times New Roman" w:cs="Times New Roman"/>
          <w:sz w:val="24"/>
          <w:szCs w:val="24"/>
        </w:rPr>
        <w:t>Социальных и экономических дисциплин</w:t>
      </w:r>
      <w:r w:rsidRPr="00007B6A">
        <w:rPr>
          <w:rFonts w:ascii="Times New Roman" w:eastAsia="Times New Roman" w:hAnsi="Times New Roman" w:cs="Times New Roman"/>
          <w:sz w:val="24"/>
          <w:szCs w:val="24"/>
        </w:rPr>
        <w:t>»</w:t>
      </w:r>
    </w:p>
    <w:p w:rsidR="007F2B7B" w:rsidRPr="00007B6A" w:rsidRDefault="007F2B7B" w:rsidP="007F2B7B">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ПРАВИЛА ТЕХНИКИ БЕЗОПАСНОСТИ:</w:t>
      </w:r>
    </w:p>
    <w:p w:rsidR="007F2B7B" w:rsidRPr="00007B6A" w:rsidRDefault="007F2B7B" w:rsidP="007F2B7B">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  </w:t>
      </w:r>
      <w:r w:rsidRPr="00007B6A">
        <w:rPr>
          <w:rFonts w:ascii="Times New Roman" w:eastAsia="Times New Roman" w:hAnsi="Times New Roman" w:cs="Times New Roman"/>
          <w:sz w:val="24"/>
          <w:szCs w:val="24"/>
        </w:rPr>
        <w:t xml:space="preserve">соблюдать правила безопасности в электрифицированном кабинете; </w:t>
      </w:r>
    </w:p>
    <w:p w:rsidR="007F2B7B" w:rsidRPr="00007B6A" w:rsidRDefault="007F2B7B" w:rsidP="007F2B7B">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тишину и чистоту на рабочем месте;</w:t>
      </w:r>
    </w:p>
    <w:p w:rsidR="007F2B7B" w:rsidRPr="00007B6A" w:rsidRDefault="007F2B7B" w:rsidP="007F2B7B">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аккуратность работы и инвентарем.</w:t>
      </w:r>
    </w:p>
    <w:p w:rsidR="000F305A" w:rsidRDefault="007F2B7B" w:rsidP="007F2B7B">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ЛИТЕРАТУРА:</w:t>
      </w:r>
      <w:r w:rsidRPr="00007B6A">
        <w:rPr>
          <w:rFonts w:ascii="Times New Roman" w:eastAsia="Times New Roman" w:hAnsi="Times New Roman" w:cs="Times New Roman"/>
          <w:sz w:val="24"/>
          <w:szCs w:val="24"/>
        </w:rPr>
        <w:t xml:space="preserve"> </w:t>
      </w:r>
    </w:p>
    <w:p w:rsidR="007F2B7B" w:rsidRPr="000F305A" w:rsidRDefault="007F2B7B" w:rsidP="00266232">
      <w:pPr>
        <w:pStyle w:val="a5"/>
        <w:numPr>
          <w:ilvl w:val="0"/>
          <w:numId w:val="38"/>
        </w:numPr>
        <w:spacing w:after="0" w:line="240" w:lineRule="auto"/>
        <w:jc w:val="both"/>
        <w:rPr>
          <w:rFonts w:ascii="Times New Roman" w:eastAsia="Times New Roman" w:hAnsi="Times New Roman" w:cs="Times New Roman"/>
          <w:sz w:val="24"/>
          <w:szCs w:val="24"/>
        </w:rPr>
      </w:pPr>
      <w:r w:rsidRPr="000F305A">
        <w:rPr>
          <w:rFonts w:ascii="Times New Roman" w:eastAsia="Times New Roman" w:hAnsi="Times New Roman" w:cs="Times New Roman"/>
          <w:sz w:val="24"/>
          <w:szCs w:val="24"/>
        </w:rPr>
        <w:t>Практикум по анализу производственно – финансовой деятельности сельскохозяйстве</w:t>
      </w:r>
      <w:r w:rsidRPr="000F305A">
        <w:rPr>
          <w:rFonts w:ascii="Times New Roman" w:eastAsia="Times New Roman" w:hAnsi="Times New Roman" w:cs="Times New Roman"/>
          <w:sz w:val="24"/>
          <w:szCs w:val="24"/>
        </w:rPr>
        <w:t>н</w:t>
      </w:r>
      <w:r w:rsidRPr="000F305A">
        <w:rPr>
          <w:rFonts w:ascii="Times New Roman" w:eastAsia="Times New Roman" w:hAnsi="Times New Roman" w:cs="Times New Roman"/>
          <w:sz w:val="24"/>
          <w:szCs w:val="24"/>
        </w:rPr>
        <w:t>ных предприятий/ Ф.К. Шакиров, В.В. Бердников, В.М. Боч</w:t>
      </w:r>
      <w:r w:rsidR="008D7774" w:rsidRPr="000F305A">
        <w:rPr>
          <w:rFonts w:ascii="Times New Roman" w:eastAsia="Times New Roman" w:hAnsi="Times New Roman" w:cs="Times New Roman"/>
          <w:sz w:val="24"/>
          <w:szCs w:val="24"/>
        </w:rPr>
        <w:t xml:space="preserve">карев. – 2-е издание, пере., и </w:t>
      </w:r>
      <w:r w:rsidRPr="000F305A">
        <w:rPr>
          <w:rFonts w:ascii="Times New Roman" w:eastAsia="Times New Roman" w:hAnsi="Times New Roman" w:cs="Times New Roman"/>
          <w:sz w:val="24"/>
          <w:szCs w:val="24"/>
        </w:rPr>
        <w:t>доп. – М.: Агропромиздат, 1989. – 239 с.</w:t>
      </w:r>
    </w:p>
    <w:p w:rsidR="00A36653" w:rsidRPr="00007B6A" w:rsidRDefault="00CB3DCB" w:rsidP="00266232">
      <w:pPr>
        <w:pStyle w:val="a5"/>
        <w:numPr>
          <w:ilvl w:val="0"/>
          <w:numId w:val="38"/>
        </w:numPr>
        <w:spacing w:after="0" w:line="240" w:lineRule="auto"/>
        <w:jc w:val="both"/>
        <w:rPr>
          <w:rFonts w:ascii="Times New Roman" w:hAnsi="Times New Roman" w:cs="Times New Roman"/>
          <w:sz w:val="24"/>
          <w:szCs w:val="24"/>
        </w:rPr>
      </w:pPr>
      <w:hyperlink r:id="rId12" w:history="1">
        <w:r w:rsidR="00A36653" w:rsidRPr="00007B6A">
          <w:rPr>
            <w:rStyle w:val="a7"/>
            <w:rFonts w:ascii="Times New Roman" w:hAnsi="Times New Roman" w:cs="Times New Roman"/>
            <w:color w:val="auto"/>
            <w:sz w:val="24"/>
            <w:szCs w:val="24"/>
            <w:u w:val="none"/>
          </w:rPr>
          <w:t>http://www.limanov.com/uz/2-2-analiz-proizvodstva-produkcii-skotovodstva/</w:t>
        </w:r>
      </w:hyperlink>
      <w:r w:rsidR="000F305A">
        <w:t>.</w:t>
      </w:r>
    </w:p>
    <w:p w:rsidR="00A36653" w:rsidRPr="00007B6A" w:rsidRDefault="00A36653" w:rsidP="007F2B7B">
      <w:pPr>
        <w:spacing w:after="0" w:line="240" w:lineRule="auto"/>
        <w:jc w:val="both"/>
        <w:rPr>
          <w:rFonts w:ascii="Times New Roman" w:eastAsia="Times New Roman" w:hAnsi="Times New Roman" w:cs="Times New Roman"/>
          <w:sz w:val="24"/>
          <w:szCs w:val="24"/>
        </w:rPr>
      </w:pPr>
    </w:p>
    <w:p w:rsidR="00A36653" w:rsidRPr="00007B6A" w:rsidRDefault="00D56809" w:rsidP="00A36653">
      <w:pPr>
        <w:spacing w:after="0" w:line="360" w:lineRule="auto"/>
        <w:jc w:val="center"/>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lastRenderedPageBreak/>
        <w:t>СОДЕРЖАНИЕ ЗАНЯТИЯ</w:t>
      </w:r>
    </w:p>
    <w:p w:rsidR="00A36653" w:rsidRPr="00007B6A" w:rsidRDefault="00A36653" w:rsidP="00A36653">
      <w:pPr>
        <w:spacing w:after="0" w:line="240" w:lineRule="auto"/>
        <w:ind w:firstLine="567"/>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Самостоятельная работа</w:t>
      </w:r>
    </w:p>
    <w:p w:rsidR="00A36653" w:rsidRPr="00007B6A" w:rsidRDefault="00A36653" w:rsidP="00A36653">
      <w:pPr>
        <w:spacing w:after="0" w:line="240" w:lineRule="auto"/>
        <w:ind w:firstLine="567"/>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1. Повторение материала по теме «</w:t>
      </w:r>
      <w:r w:rsidRPr="00007B6A">
        <w:rPr>
          <w:rFonts w:ascii="Times New Roman" w:hAnsi="Times New Roman" w:cs="Times New Roman"/>
          <w:b/>
          <w:i/>
          <w:sz w:val="24"/>
          <w:szCs w:val="24"/>
        </w:rPr>
        <w:t>Себестоимость сельскохозяйственной продукции».</w:t>
      </w:r>
    </w:p>
    <w:p w:rsidR="00A36653" w:rsidRPr="00007B6A" w:rsidRDefault="00A36653" w:rsidP="00266232">
      <w:pPr>
        <w:pStyle w:val="a5"/>
        <w:numPr>
          <w:ilvl w:val="0"/>
          <w:numId w:val="10"/>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Прочитайте теоретический материал по теме занятия.</w:t>
      </w:r>
    </w:p>
    <w:p w:rsidR="00A36653" w:rsidRPr="00007B6A" w:rsidRDefault="00A36653" w:rsidP="00266232">
      <w:pPr>
        <w:pStyle w:val="a5"/>
        <w:numPr>
          <w:ilvl w:val="0"/>
          <w:numId w:val="10"/>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Выпишите понятие </w:t>
      </w:r>
      <w:r w:rsidR="00386930" w:rsidRPr="00007B6A">
        <w:rPr>
          <w:rFonts w:ascii="Times New Roman" w:eastAsia="Times New Roman" w:hAnsi="Times New Roman" w:cs="Times New Roman"/>
          <w:sz w:val="24"/>
          <w:szCs w:val="24"/>
        </w:rPr>
        <w:t>«себестоимости продукции»</w:t>
      </w:r>
      <w:r w:rsidRPr="00007B6A">
        <w:rPr>
          <w:rFonts w:ascii="Times New Roman" w:eastAsia="Times New Roman" w:hAnsi="Times New Roman" w:cs="Times New Roman"/>
          <w:sz w:val="24"/>
          <w:szCs w:val="24"/>
        </w:rPr>
        <w:t>.</w:t>
      </w:r>
    </w:p>
    <w:p w:rsidR="00A36653" w:rsidRPr="00007B6A" w:rsidRDefault="00386930" w:rsidP="00266232">
      <w:pPr>
        <w:pStyle w:val="a5"/>
        <w:numPr>
          <w:ilvl w:val="0"/>
          <w:numId w:val="10"/>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Дополните схему «Вид себестоимости» (впишите пустые ячейки).</w:t>
      </w:r>
    </w:p>
    <w:p w:rsidR="00386930" w:rsidRPr="00007B6A" w:rsidRDefault="00386930" w:rsidP="00386930">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noProof/>
          <w:sz w:val="24"/>
          <w:szCs w:val="24"/>
        </w:rPr>
        <w:drawing>
          <wp:inline distT="0" distB="0" distL="0" distR="0">
            <wp:extent cx="6361654" cy="3205425"/>
            <wp:effectExtent l="0" t="38100" r="0" b="3307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86930" w:rsidRPr="00007B6A" w:rsidRDefault="00386930" w:rsidP="00386930">
      <w:pPr>
        <w:spacing w:after="0" w:line="240" w:lineRule="auto"/>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Рис.2. Виды себестоимости</w:t>
      </w:r>
    </w:p>
    <w:p w:rsidR="00A36653" w:rsidRPr="00007B6A" w:rsidRDefault="00A36653" w:rsidP="00266232">
      <w:pPr>
        <w:pStyle w:val="a5"/>
        <w:numPr>
          <w:ilvl w:val="0"/>
          <w:numId w:val="10"/>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Запишите в тетрадку схему </w:t>
      </w:r>
      <w:r w:rsidR="00245F76" w:rsidRPr="00007B6A">
        <w:rPr>
          <w:rFonts w:ascii="Times New Roman" w:eastAsia="Times New Roman" w:hAnsi="Times New Roman" w:cs="Times New Roman"/>
          <w:sz w:val="24"/>
          <w:szCs w:val="24"/>
        </w:rPr>
        <w:t xml:space="preserve">«Элементы затрат себестоимости» </w:t>
      </w:r>
      <w:r w:rsidRPr="00007B6A">
        <w:rPr>
          <w:rFonts w:ascii="Times New Roman" w:eastAsia="Times New Roman" w:hAnsi="Times New Roman" w:cs="Times New Roman"/>
          <w:sz w:val="24"/>
          <w:szCs w:val="24"/>
        </w:rPr>
        <w:t>и заполните её</w:t>
      </w:r>
      <w:r w:rsidR="00245F76" w:rsidRPr="00007B6A">
        <w:rPr>
          <w:rFonts w:ascii="Times New Roman" w:eastAsia="Times New Roman" w:hAnsi="Times New Roman" w:cs="Times New Roman"/>
          <w:sz w:val="24"/>
          <w:szCs w:val="24"/>
        </w:rPr>
        <w:t xml:space="preserve"> по каждому виду затрат.</w:t>
      </w:r>
    </w:p>
    <w:p w:rsidR="00245F76" w:rsidRPr="00007B6A" w:rsidRDefault="00245F76" w:rsidP="00245F76">
      <w:pPr>
        <w:pStyle w:val="a5"/>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noProof/>
          <w:sz w:val="24"/>
          <w:szCs w:val="24"/>
        </w:rPr>
        <w:drawing>
          <wp:inline distT="0" distB="0" distL="0" distR="0">
            <wp:extent cx="5882173" cy="2110154"/>
            <wp:effectExtent l="38100" t="0" r="23327"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45F76" w:rsidRPr="00007B6A" w:rsidRDefault="00245F76" w:rsidP="00245F76">
      <w:pPr>
        <w:pStyle w:val="a5"/>
        <w:spacing w:after="0" w:line="240" w:lineRule="auto"/>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Рис. 3 Элементы затрат себестоимости</w:t>
      </w:r>
    </w:p>
    <w:p w:rsidR="00245F76" w:rsidRPr="00007B6A" w:rsidRDefault="00245F76" w:rsidP="008D7774">
      <w:pPr>
        <w:spacing w:after="0" w:line="240" w:lineRule="auto"/>
        <w:jc w:val="center"/>
        <w:rPr>
          <w:rFonts w:ascii="Times New Roman" w:eastAsia="Times New Roman" w:hAnsi="Times New Roman" w:cs="Times New Roman"/>
          <w:b/>
          <w:sz w:val="24"/>
          <w:szCs w:val="24"/>
          <w:u w:val="single"/>
        </w:rPr>
      </w:pPr>
    </w:p>
    <w:p w:rsidR="00A36653" w:rsidRPr="00007B6A" w:rsidRDefault="00D56809" w:rsidP="008D7774">
      <w:pPr>
        <w:spacing w:after="0" w:line="240" w:lineRule="auto"/>
        <w:jc w:val="center"/>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u w:val="single"/>
        </w:rPr>
        <w:t>ТЕОРЕТИЧЕСКИЙ МАТЕРИАЛ ПО ТЕМЕ</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shd w:val="clear" w:color="auto" w:fill="FFFFFF"/>
        </w:rPr>
        <w:t>Существует множество определений</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себестоимости. Наиболее полное</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определение себ</w:t>
      </w:r>
      <w:r w:rsidRPr="00007B6A">
        <w:rPr>
          <w:rFonts w:ascii="Times New Roman" w:eastAsia="Times New Roman" w:hAnsi="Times New Roman" w:cs="Times New Roman"/>
          <w:sz w:val="24"/>
          <w:szCs w:val="24"/>
          <w:shd w:val="clear" w:color="auto" w:fill="FFFFFF"/>
        </w:rPr>
        <w:t>е</w:t>
      </w:r>
      <w:r w:rsidRPr="00007B6A">
        <w:rPr>
          <w:rFonts w:ascii="Times New Roman" w:eastAsia="Times New Roman" w:hAnsi="Times New Roman" w:cs="Times New Roman"/>
          <w:sz w:val="24"/>
          <w:szCs w:val="24"/>
          <w:shd w:val="clear" w:color="auto" w:fill="FFFFFF"/>
        </w:rPr>
        <w:t>стоимости, которая характеризует ее сущность и формы проявления, дано И. С. Мацкевичюсом: «Себестоимость продукции – это часть стоимости, равная стоимости израсходованных средств производства, части стоимости необходимого продукта и части стоимости прибавочного проду</w:t>
      </w:r>
      <w:r w:rsidRPr="00007B6A">
        <w:rPr>
          <w:rFonts w:ascii="Times New Roman" w:eastAsia="Times New Roman" w:hAnsi="Times New Roman" w:cs="Times New Roman"/>
          <w:sz w:val="24"/>
          <w:szCs w:val="24"/>
          <w:shd w:val="clear" w:color="auto" w:fill="FFFFFF"/>
        </w:rPr>
        <w:t>к</w:t>
      </w:r>
      <w:r w:rsidRPr="00007B6A">
        <w:rPr>
          <w:rFonts w:ascii="Times New Roman" w:eastAsia="Times New Roman" w:hAnsi="Times New Roman" w:cs="Times New Roman"/>
          <w:sz w:val="24"/>
          <w:szCs w:val="24"/>
          <w:shd w:val="clear" w:color="auto" w:fill="FFFFFF"/>
        </w:rPr>
        <w:t>та, выступающая в денежной форме и представляющая часть цены продукта, за счет которой возмещаются затраты на освоение, производство и реализацию и выражающая определенные производственные отношения».</w:t>
      </w:r>
      <w:r w:rsidRPr="00007B6A">
        <w:rPr>
          <w:rFonts w:ascii="Times New Roman" w:eastAsia="Times New Roman" w:hAnsi="Times New Roman" w:cs="Times New Roman"/>
          <w:sz w:val="24"/>
          <w:szCs w:val="24"/>
        </w:rPr>
        <w:t> </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lastRenderedPageBreak/>
        <w:t>Себестоимость выпуска (производства) продукции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характеризует в денежном измерении все</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материальные затраты</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и</w:t>
      </w:r>
      <w:r w:rsidR="00245F76" w:rsidRPr="00007B6A">
        <w:rPr>
          <w:rFonts w:ascii="Times New Roman" w:eastAsia="Times New Roman" w:hAnsi="Times New Roman" w:cs="Times New Roman"/>
          <w:sz w:val="24"/>
          <w:szCs w:val="24"/>
          <w:shd w:val="clear" w:color="auto" w:fill="FFFFFF"/>
        </w:rPr>
        <w:t xml:space="preserve"> </w:t>
      </w:r>
      <w:r w:rsidRPr="00007B6A">
        <w:rPr>
          <w:rFonts w:ascii="Times New Roman" w:eastAsia="Times New Roman" w:hAnsi="Times New Roman" w:cs="Times New Roman"/>
          <w:sz w:val="24"/>
          <w:szCs w:val="24"/>
          <w:shd w:val="clear" w:color="auto" w:fill="FFFFFF"/>
        </w:rPr>
        <w:t>затраты на оплату труда, которые в том или ином производстве п</w:t>
      </w:r>
      <w:r w:rsidRPr="00007B6A">
        <w:rPr>
          <w:rFonts w:ascii="Times New Roman" w:eastAsia="Times New Roman" w:hAnsi="Times New Roman" w:cs="Times New Roman"/>
          <w:sz w:val="24"/>
          <w:szCs w:val="24"/>
          <w:shd w:val="clear" w:color="auto" w:fill="FFFFFF"/>
        </w:rPr>
        <w:t>а</w:t>
      </w:r>
      <w:r w:rsidRPr="00007B6A">
        <w:rPr>
          <w:rFonts w:ascii="Times New Roman" w:eastAsia="Times New Roman" w:hAnsi="Times New Roman" w:cs="Times New Roman"/>
          <w:sz w:val="24"/>
          <w:szCs w:val="24"/>
          <w:shd w:val="clear" w:color="auto" w:fill="FFFFFF"/>
        </w:rPr>
        <w:t>дают на единицу и на весь объем выпускаемой продукции.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В</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себестоимость продукции, как синтетическом показателе, находят отражение различные стороны производственно-финансовой деятельности предприятия.</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Уровень себестоим</w:t>
      </w:r>
      <w:r w:rsidRPr="00007B6A">
        <w:rPr>
          <w:rFonts w:ascii="Times New Roman" w:eastAsia="Times New Roman" w:hAnsi="Times New Roman" w:cs="Times New Roman"/>
          <w:sz w:val="24"/>
          <w:szCs w:val="24"/>
          <w:shd w:val="clear" w:color="auto" w:fill="FFFFFF"/>
        </w:rPr>
        <w:t>о</w:t>
      </w:r>
      <w:r w:rsidRPr="00007B6A">
        <w:rPr>
          <w:rFonts w:ascii="Times New Roman" w:eastAsia="Times New Roman" w:hAnsi="Times New Roman" w:cs="Times New Roman"/>
          <w:sz w:val="24"/>
          <w:szCs w:val="24"/>
          <w:shd w:val="clear" w:color="auto" w:fill="FFFFFF"/>
        </w:rPr>
        <w:t>сти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определяет</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объем прибыли,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рентабельность продукции и капитала, а также другие конечные результаты финансово-экономической деятельности предприятия. Поэтому экономное использ</w:t>
      </w:r>
      <w:r w:rsidRPr="00007B6A">
        <w:rPr>
          <w:rFonts w:ascii="Times New Roman" w:eastAsia="Times New Roman" w:hAnsi="Times New Roman" w:cs="Times New Roman"/>
          <w:sz w:val="24"/>
          <w:szCs w:val="24"/>
          <w:shd w:val="clear" w:color="auto" w:fill="FFFFFF"/>
        </w:rPr>
        <w:t>о</w:t>
      </w:r>
      <w:r w:rsidRPr="00007B6A">
        <w:rPr>
          <w:rFonts w:ascii="Times New Roman" w:eastAsia="Times New Roman" w:hAnsi="Times New Roman" w:cs="Times New Roman"/>
          <w:sz w:val="24"/>
          <w:szCs w:val="24"/>
          <w:shd w:val="clear" w:color="auto" w:fill="FFFFFF"/>
        </w:rPr>
        <w:t>вание материальны, трудовых и финансовых ресурсов при изготовлении продукции является у</w:t>
      </w:r>
      <w:r w:rsidRPr="00007B6A">
        <w:rPr>
          <w:rFonts w:ascii="Times New Roman" w:eastAsia="Times New Roman" w:hAnsi="Times New Roman" w:cs="Times New Roman"/>
          <w:sz w:val="24"/>
          <w:szCs w:val="24"/>
          <w:shd w:val="clear" w:color="auto" w:fill="FFFFFF"/>
        </w:rPr>
        <w:t>с</w:t>
      </w:r>
      <w:r w:rsidRPr="00007B6A">
        <w:rPr>
          <w:rFonts w:ascii="Times New Roman" w:eastAsia="Times New Roman" w:hAnsi="Times New Roman" w:cs="Times New Roman"/>
          <w:sz w:val="24"/>
          <w:szCs w:val="24"/>
          <w:shd w:val="clear" w:color="auto" w:fill="FFFFFF"/>
        </w:rPr>
        <w:t>ловием повышения эффективности производственных процессов и увеличения прибыли.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В нашей стране</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состав себестоимости продукции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регламентируется государством. Осно</w:t>
      </w:r>
      <w:r w:rsidRPr="00007B6A">
        <w:rPr>
          <w:rFonts w:ascii="Times New Roman" w:eastAsia="Times New Roman" w:hAnsi="Times New Roman" w:cs="Times New Roman"/>
          <w:sz w:val="24"/>
          <w:szCs w:val="24"/>
          <w:shd w:val="clear" w:color="auto" w:fill="FFFFFF"/>
        </w:rPr>
        <w:t>в</w:t>
      </w:r>
      <w:r w:rsidRPr="00007B6A">
        <w:rPr>
          <w:rFonts w:ascii="Times New Roman" w:eastAsia="Times New Roman" w:hAnsi="Times New Roman" w:cs="Times New Roman"/>
          <w:sz w:val="24"/>
          <w:szCs w:val="24"/>
          <w:shd w:val="clear" w:color="auto" w:fill="FFFFFF"/>
        </w:rPr>
        <w:t>ные принципы формирования этого состава определены в главе 25 Налогового кодекса РФ. В этом нормативном акте четко определены издержки, относимые на себестоимость продукции (работ, услуг). Вместе с тем перечень затрат открытый. Это  значит, что предприятию дано право включать 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другие затраты</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при условии что они экономически оправданы и документально по</w:t>
      </w:r>
      <w:r w:rsidRPr="00007B6A">
        <w:rPr>
          <w:rFonts w:ascii="Times New Roman" w:eastAsia="Times New Roman" w:hAnsi="Times New Roman" w:cs="Times New Roman"/>
          <w:sz w:val="24"/>
          <w:szCs w:val="24"/>
          <w:shd w:val="clear" w:color="auto" w:fill="FFFFFF"/>
        </w:rPr>
        <w:t>д</w:t>
      </w:r>
      <w:r w:rsidRPr="00007B6A">
        <w:rPr>
          <w:rFonts w:ascii="Times New Roman" w:eastAsia="Times New Roman" w:hAnsi="Times New Roman" w:cs="Times New Roman"/>
          <w:sz w:val="24"/>
          <w:szCs w:val="24"/>
          <w:shd w:val="clear" w:color="auto" w:fill="FFFFFF"/>
        </w:rPr>
        <w:t>тверждены.</w:t>
      </w:r>
      <w:r w:rsidRPr="00007B6A">
        <w:rPr>
          <w:rFonts w:ascii="Times New Roman" w:eastAsia="Times New Roman" w:hAnsi="Times New Roman" w:cs="Times New Roman"/>
          <w:sz w:val="24"/>
          <w:szCs w:val="24"/>
        </w:rPr>
        <w:t> </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В соответствии с главой 25 НК РФ</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затраты, образующие себестоимость проду</w:t>
      </w:r>
      <w:r w:rsidRPr="00007B6A">
        <w:rPr>
          <w:rFonts w:ascii="Times New Roman" w:eastAsia="Times New Roman" w:hAnsi="Times New Roman" w:cs="Times New Roman"/>
          <w:sz w:val="24"/>
          <w:szCs w:val="24"/>
          <w:shd w:val="clear" w:color="auto" w:fill="FFFFFF"/>
        </w:rPr>
        <w:t>к</w:t>
      </w:r>
      <w:r w:rsidRPr="00007B6A">
        <w:rPr>
          <w:rFonts w:ascii="Times New Roman" w:eastAsia="Times New Roman" w:hAnsi="Times New Roman" w:cs="Times New Roman"/>
          <w:sz w:val="24"/>
          <w:szCs w:val="24"/>
          <w:shd w:val="clear" w:color="auto" w:fill="FFFFFF"/>
        </w:rPr>
        <w:t>ции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 xml:space="preserve">группируются в соответствии с их экономическим содержанием по следующим </w:t>
      </w:r>
      <w:r w:rsidRPr="00007B6A">
        <w:rPr>
          <w:rFonts w:ascii="Times New Roman" w:eastAsia="Times New Roman" w:hAnsi="Times New Roman" w:cs="Times New Roman"/>
          <w:b/>
          <w:i/>
          <w:sz w:val="24"/>
          <w:szCs w:val="24"/>
          <w:shd w:val="clear" w:color="auto" w:fill="FFFFFF"/>
        </w:rPr>
        <w:t>элементам</w:t>
      </w:r>
      <w:r w:rsidRPr="00007B6A">
        <w:rPr>
          <w:rFonts w:ascii="Times New Roman" w:eastAsia="Times New Roman" w:hAnsi="Times New Roman" w:cs="Times New Roman"/>
          <w:sz w:val="24"/>
          <w:szCs w:val="24"/>
          <w:shd w:val="clear" w:color="auto" w:fill="FFFFFF"/>
        </w:rPr>
        <w:t>:</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1) материальные расходы;</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2) расходы на оплату труда;</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3) суммы начисленной амортизации;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4) прочие расходы.</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b/>
          <w:i/>
          <w:sz w:val="24"/>
          <w:szCs w:val="24"/>
          <w:shd w:val="clear" w:color="auto" w:fill="FFFFFF"/>
        </w:rPr>
        <w:t>Материальные расходы</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включают в себя:</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приобретение сырья и материалов;</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приобретение запасных частей;</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приобретение топлива, воды, энергии;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приобретение комплектующих изделий и полуфабрикатов;</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приобретение  работ  и  услуг  производственного  характера, выполняемых сторонними организациями.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b/>
          <w:i/>
          <w:sz w:val="24"/>
          <w:szCs w:val="24"/>
          <w:shd w:val="clear" w:color="auto" w:fill="FFFFFF"/>
        </w:rPr>
        <w:t>Расходы на оплату труда</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включают в себя:</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суммы, начисленные по тарифным ставкам, должностным окладам, сдельным расценкам или в процентах от выработки в соответствии   с   принятыми   в   организации   формами   и си</w:t>
      </w:r>
      <w:r w:rsidRPr="00007B6A">
        <w:rPr>
          <w:rFonts w:ascii="Times New Roman" w:eastAsia="Times New Roman" w:hAnsi="Times New Roman" w:cs="Times New Roman"/>
          <w:sz w:val="24"/>
          <w:szCs w:val="24"/>
          <w:shd w:val="clear" w:color="auto" w:fill="FFFFFF"/>
        </w:rPr>
        <w:t>с</w:t>
      </w:r>
      <w:r w:rsidRPr="00007B6A">
        <w:rPr>
          <w:rFonts w:ascii="Times New Roman" w:eastAsia="Times New Roman" w:hAnsi="Times New Roman" w:cs="Times New Roman"/>
          <w:sz w:val="24"/>
          <w:szCs w:val="24"/>
          <w:shd w:val="clear" w:color="auto" w:fill="FFFFFF"/>
        </w:rPr>
        <w:t>темами оплаты труда;</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начисления стимулирующего характера;</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стоимость бесплатно предоставляемых услуг;</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денежные компенсации за неиспользованный отпуск при увольнении работника;</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единовременное вознаграждение за выслугу лет и другие.</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В третью группу относятся</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b/>
          <w:i/>
          <w:sz w:val="24"/>
          <w:szCs w:val="24"/>
          <w:shd w:val="clear" w:color="auto" w:fill="FFFFFF"/>
        </w:rPr>
        <w:t>суммы начисленной амортизации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по используемым основным средствам. Сумму амортизации для целей налогообложения определяют ежемесячно, отдельно по каждому объекту, исходя из принятого метода начисления амортизации.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 xml:space="preserve">К </w:t>
      </w:r>
      <w:r w:rsidRPr="00007B6A">
        <w:rPr>
          <w:rFonts w:ascii="Times New Roman" w:eastAsia="Times New Roman" w:hAnsi="Times New Roman" w:cs="Times New Roman"/>
          <w:b/>
          <w:i/>
          <w:sz w:val="24"/>
          <w:szCs w:val="24"/>
          <w:shd w:val="clear" w:color="auto" w:fill="FFFFFF"/>
        </w:rPr>
        <w:t>прочим расходам</w:t>
      </w:r>
      <w:r w:rsidRPr="00007B6A">
        <w:rPr>
          <w:rFonts w:ascii="Times New Roman" w:eastAsia="Times New Roman" w:hAnsi="Times New Roman" w:cs="Times New Roman"/>
          <w:sz w:val="24"/>
          <w:szCs w:val="24"/>
          <w:shd w:val="clear" w:color="auto" w:fill="FFFFFF"/>
        </w:rPr>
        <w:t xml:space="preserve"> относят:</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суммы налогов и сборов;</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расходы на сертификацию продукции и услуг;</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расходы на содержание служебного автотранспорта;</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расходы на командировки;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расходы на оплату консультационных услуг и прочие.</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Заканчивая характеристику сущности учета затрат на производство, еще раз следует по</w:t>
      </w:r>
      <w:r w:rsidRPr="00007B6A">
        <w:rPr>
          <w:rFonts w:ascii="Times New Roman" w:eastAsia="Times New Roman" w:hAnsi="Times New Roman" w:cs="Times New Roman"/>
          <w:sz w:val="24"/>
          <w:szCs w:val="24"/>
          <w:shd w:val="clear" w:color="auto" w:fill="FFFFFF"/>
        </w:rPr>
        <w:t>д</w:t>
      </w:r>
      <w:r w:rsidRPr="00007B6A">
        <w:rPr>
          <w:rFonts w:ascii="Times New Roman" w:eastAsia="Times New Roman" w:hAnsi="Times New Roman" w:cs="Times New Roman"/>
          <w:sz w:val="24"/>
          <w:szCs w:val="24"/>
          <w:shd w:val="clear" w:color="auto" w:fill="FFFFFF"/>
        </w:rPr>
        <w:t>черкнуть его основное назначение – контроль за производственной деятельностью 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управление затратами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на ее осуществление.</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Регламентирующая роль государства по отношению к</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себестоимости проду</w:t>
      </w:r>
      <w:r w:rsidRPr="00007B6A">
        <w:rPr>
          <w:rFonts w:ascii="Times New Roman" w:eastAsia="Times New Roman" w:hAnsi="Times New Roman" w:cs="Times New Roman"/>
          <w:sz w:val="24"/>
          <w:szCs w:val="24"/>
          <w:shd w:val="clear" w:color="auto" w:fill="FFFFFF"/>
        </w:rPr>
        <w:t>к</w:t>
      </w:r>
      <w:r w:rsidRPr="00007B6A">
        <w:rPr>
          <w:rFonts w:ascii="Times New Roman" w:eastAsia="Times New Roman" w:hAnsi="Times New Roman" w:cs="Times New Roman"/>
          <w:sz w:val="24"/>
          <w:szCs w:val="24"/>
          <w:shd w:val="clear" w:color="auto" w:fill="FFFFFF"/>
        </w:rPr>
        <w:t>ции</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проявляется также в установлении норм амортизации основных средств, тарифов, отчисл</w:t>
      </w:r>
      <w:r w:rsidRPr="00007B6A">
        <w:rPr>
          <w:rFonts w:ascii="Times New Roman" w:eastAsia="Times New Roman" w:hAnsi="Times New Roman" w:cs="Times New Roman"/>
          <w:sz w:val="24"/>
          <w:szCs w:val="24"/>
          <w:shd w:val="clear" w:color="auto" w:fill="FFFFFF"/>
        </w:rPr>
        <w:t>е</w:t>
      </w:r>
      <w:r w:rsidRPr="00007B6A">
        <w:rPr>
          <w:rFonts w:ascii="Times New Roman" w:eastAsia="Times New Roman" w:hAnsi="Times New Roman" w:cs="Times New Roman"/>
          <w:sz w:val="24"/>
          <w:szCs w:val="24"/>
          <w:shd w:val="clear" w:color="auto" w:fill="FFFFFF"/>
        </w:rPr>
        <w:t>ний в бюджет и внебюджетные фонды, кроме этого некоторые</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виды расходов</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корректируются исходя из утвержденных лимитов, норм и нормативов.</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lastRenderedPageBreak/>
        <w:t>Существуют следующие</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b/>
          <w:sz w:val="24"/>
          <w:szCs w:val="24"/>
          <w:shd w:val="clear" w:color="auto" w:fill="FFFFFF"/>
        </w:rPr>
        <w:t>виды себестоимости</w:t>
      </w:r>
      <w:r w:rsidRPr="00007B6A">
        <w:rPr>
          <w:rFonts w:ascii="Times New Roman" w:eastAsia="Times New Roman" w:hAnsi="Times New Roman" w:cs="Times New Roman"/>
          <w:sz w:val="24"/>
          <w:szCs w:val="24"/>
          <w:shd w:val="clear" w:color="auto" w:fill="FFFFFF"/>
        </w:rPr>
        <w:t>: цеховая, производственная, полная.</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Цеховая себестоимость</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представляет собой затраты цеха, связанные с производством пр</w:t>
      </w:r>
      <w:r w:rsidRPr="00007B6A">
        <w:rPr>
          <w:rFonts w:ascii="Times New Roman" w:eastAsia="Times New Roman" w:hAnsi="Times New Roman" w:cs="Times New Roman"/>
          <w:sz w:val="24"/>
          <w:szCs w:val="24"/>
          <w:shd w:val="clear" w:color="auto" w:fill="FFFFFF"/>
        </w:rPr>
        <w:t>о</w:t>
      </w:r>
      <w:r w:rsidRPr="00007B6A">
        <w:rPr>
          <w:rFonts w:ascii="Times New Roman" w:eastAsia="Times New Roman" w:hAnsi="Times New Roman" w:cs="Times New Roman"/>
          <w:sz w:val="24"/>
          <w:szCs w:val="24"/>
          <w:shd w:val="clear" w:color="auto" w:fill="FFFFFF"/>
        </w:rPr>
        <w:t>дукции.</w:t>
      </w:r>
    </w:p>
    <w:p w:rsidR="008D7774" w:rsidRPr="00007B6A" w:rsidRDefault="008D7774" w:rsidP="008D7774">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Производственная себестоимость</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помимо цеховых затрат включает общепроизводственные и общехозяйственные расходы.</w:t>
      </w:r>
    </w:p>
    <w:p w:rsidR="00D12DC9" w:rsidRPr="00007B6A" w:rsidRDefault="008D7774" w:rsidP="00D12DC9">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Полная себестоимость</w:t>
      </w:r>
      <w:r w:rsidRPr="00007B6A">
        <w:rPr>
          <w:rFonts w:ascii="Times New Roman" w:eastAsia="Times New Roman" w:hAnsi="Times New Roman" w:cs="Times New Roman"/>
          <w:sz w:val="24"/>
          <w:szCs w:val="24"/>
        </w:rPr>
        <w:t> </w:t>
      </w:r>
      <w:r w:rsidRPr="00007B6A">
        <w:rPr>
          <w:rFonts w:ascii="Times New Roman" w:eastAsia="Times New Roman" w:hAnsi="Times New Roman" w:cs="Times New Roman"/>
          <w:sz w:val="24"/>
          <w:szCs w:val="24"/>
          <w:shd w:val="clear" w:color="auto" w:fill="FFFFFF"/>
        </w:rPr>
        <w:t>отражает все затраты на производство и реализацию продукции, сл</w:t>
      </w:r>
      <w:r w:rsidRPr="00007B6A">
        <w:rPr>
          <w:rFonts w:ascii="Times New Roman" w:eastAsia="Times New Roman" w:hAnsi="Times New Roman" w:cs="Times New Roman"/>
          <w:sz w:val="24"/>
          <w:szCs w:val="24"/>
          <w:shd w:val="clear" w:color="auto" w:fill="FFFFFF"/>
        </w:rPr>
        <w:t>а</w:t>
      </w:r>
      <w:r w:rsidRPr="00007B6A">
        <w:rPr>
          <w:rFonts w:ascii="Times New Roman" w:eastAsia="Times New Roman" w:hAnsi="Times New Roman" w:cs="Times New Roman"/>
          <w:sz w:val="24"/>
          <w:szCs w:val="24"/>
          <w:shd w:val="clear" w:color="auto" w:fill="FFFFFF"/>
        </w:rPr>
        <w:t>гается из производственной себестоимости и внепроизводственных расходов (расходов на тару, упаковку, транспортировку продукции, прочие расходы).</w:t>
      </w:r>
    </w:p>
    <w:p w:rsidR="007F2B7B" w:rsidRPr="00007B6A" w:rsidRDefault="007F2B7B" w:rsidP="00D12DC9">
      <w:pPr>
        <w:spacing w:after="0" w:line="240" w:lineRule="auto"/>
        <w:ind w:firstLine="567"/>
        <w:jc w:val="both"/>
        <w:rPr>
          <w:rFonts w:ascii="Times New Roman" w:eastAsia="Times New Roman" w:hAnsi="Times New Roman" w:cs="Times New Roman"/>
          <w:sz w:val="24"/>
          <w:szCs w:val="24"/>
          <w:shd w:val="clear" w:color="auto" w:fill="FFFFFF"/>
        </w:rPr>
      </w:pPr>
      <w:r w:rsidRPr="00007B6A">
        <w:rPr>
          <w:rFonts w:ascii="Times New Roman" w:eastAsia="Times New Roman" w:hAnsi="Times New Roman" w:cs="Times New Roman"/>
          <w:sz w:val="24"/>
          <w:szCs w:val="24"/>
          <w:shd w:val="clear" w:color="auto" w:fill="FFFFFF"/>
        </w:rPr>
        <w:t>Себестоимость продукции является одним из важнейших показателей работы предприятия. От уровня себестоимости продукции зависит сумма прибыли и уровень рентабельности, фина</w:t>
      </w:r>
      <w:r w:rsidRPr="00007B6A">
        <w:rPr>
          <w:rFonts w:ascii="Times New Roman" w:eastAsia="Times New Roman" w:hAnsi="Times New Roman" w:cs="Times New Roman"/>
          <w:sz w:val="24"/>
          <w:szCs w:val="24"/>
          <w:shd w:val="clear" w:color="auto" w:fill="FFFFFF"/>
        </w:rPr>
        <w:t>н</w:t>
      </w:r>
      <w:r w:rsidRPr="00007B6A">
        <w:rPr>
          <w:rFonts w:ascii="Times New Roman" w:eastAsia="Times New Roman" w:hAnsi="Times New Roman" w:cs="Times New Roman"/>
          <w:sz w:val="24"/>
          <w:szCs w:val="24"/>
          <w:shd w:val="clear" w:color="auto" w:fill="FFFFFF"/>
        </w:rPr>
        <w:t>совое состояние предприятия и его платежеспособность, темпы расширенного воспроизводства, уровень закупочных и розничных цен на сельскохозяйственную продукцию.</w:t>
      </w:r>
    </w:p>
    <w:p w:rsidR="00D12DC9" w:rsidRPr="00007B6A" w:rsidRDefault="00D12DC9" w:rsidP="007F2B7B">
      <w:pPr>
        <w:spacing w:after="0" w:line="240" w:lineRule="auto"/>
        <w:jc w:val="both"/>
        <w:rPr>
          <w:rFonts w:ascii="Times New Roman" w:eastAsia="Times New Roman" w:hAnsi="Times New Roman" w:cs="Times New Roman"/>
          <w:sz w:val="24"/>
          <w:szCs w:val="24"/>
        </w:rPr>
      </w:pPr>
    </w:p>
    <w:p w:rsidR="00245F76" w:rsidRPr="00007B6A" w:rsidRDefault="00D56809" w:rsidP="00245F76">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ПРАКТИЧЕСКАЯ РАБОТА С ГОДОВЫМИ ОТЧЕТАМИ</w:t>
      </w:r>
    </w:p>
    <w:p w:rsidR="00245F76" w:rsidRPr="00007B6A" w:rsidRDefault="00245F76" w:rsidP="007F2B7B">
      <w:pPr>
        <w:spacing w:after="0" w:line="240" w:lineRule="auto"/>
        <w:jc w:val="both"/>
        <w:rPr>
          <w:rFonts w:ascii="Times New Roman" w:eastAsia="Times New Roman" w:hAnsi="Times New Roman" w:cs="Times New Roman"/>
          <w:sz w:val="24"/>
          <w:szCs w:val="24"/>
        </w:rPr>
      </w:pPr>
    </w:p>
    <w:p w:rsidR="00D12DC9" w:rsidRPr="00007B6A" w:rsidRDefault="00D12DC9" w:rsidP="007F2B7B">
      <w:pPr>
        <w:spacing w:after="0" w:line="240" w:lineRule="auto"/>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2. Рассчитать структуру затрат на производство 1 ц. молока</w:t>
      </w:r>
      <w:r w:rsidR="00134722" w:rsidRPr="00007B6A">
        <w:rPr>
          <w:rFonts w:ascii="Times New Roman" w:eastAsia="Times New Roman" w:hAnsi="Times New Roman" w:cs="Times New Roman"/>
          <w:b/>
          <w:i/>
          <w:sz w:val="24"/>
          <w:szCs w:val="24"/>
        </w:rPr>
        <w:t>.</w:t>
      </w:r>
    </w:p>
    <w:p w:rsidR="00D12DC9" w:rsidRPr="00007B6A" w:rsidRDefault="00D12DC9" w:rsidP="00266232">
      <w:pPr>
        <w:pStyle w:val="a5"/>
        <w:numPr>
          <w:ilvl w:val="0"/>
          <w:numId w:val="11"/>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Занесите таблицу 4 в тетрадь</w:t>
      </w:r>
      <w:r w:rsidR="00245F76" w:rsidRPr="00007B6A">
        <w:rPr>
          <w:rFonts w:ascii="Times New Roman" w:eastAsia="Times New Roman" w:hAnsi="Times New Roman" w:cs="Times New Roman"/>
          <w:sz w:val="24"/>
          <w:szCs w:val="24"/>
        </w:rPr>
        <w:t>.</w:t>
      </w:r>
    </w:p>
    <w:p w:rsidR="00D12DC9" w:rsidRPr="00007B6A" w:rsidRDefault="00D12DC9" w:rsidP="00266232">
      <w:pPr>
        <w:pStyle w:val="a5"/>
        <w:numPr>
          <w:ilvl w:val="0"/>
          <w:numId w:val="11"/>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Заполните таблицу 4 данными из годовых отчетов 13 формы АПК, для этого разделите каждый вид статьи затрат на количество произведенного молока.</w:t>
      </w:r>
    </w:p>
    <w:p w:rsidR="00D12DC9" w:rsidRPr="00007B6A" w:rsidRDefault="00D12DC9" w:rsidP="00266232">
      <w:pPr>
        <w:pStyle w:val="a5"/>
        <w:numPr>
          <w:ilvl w:val="0"/>
          <w:numId w:val="11"/>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Рассчитайте удельный вес каждой статьи отклонение в структуре.</w:t>
      </w:r>
    </w:p>
    <w:p w:rsidR="007F2B7B" w:rsidRPr="00007B6A" w:rsidRDefault="007F2B7B" w:rsidP="007F2B7B">
      <w:pPr>
        <w:spacing w:after="0" w:line="240" w:lineRule="auto"/>
        <w:jc w:val="both"/>
        <w:rPr>
          <w:rFonts w:ascii="Times New Roman" w:eastAsia="Times New Roman" w:hAnsi="Times New Roman" w:cs="Times New Roman"/>
          <w:bCs/>
          <w:sz w:val="24"/>
          <w:szCs w:val="24"/>
          <w:shd w:val="clear" w:color="auto" w:fill="FFFFFF"/>
        </w:rPr>
      </w:pPr>
      <w:r w:rsidRPr="00007B6A">
        <w:rPr>
          <w:rFonts w:ascii="Times New Roman" w:eastAsia="Times New Roman" w:hAnsi="Times New Roman" w:cs="Times New Roman"/>
          <w:bCs/>
          <w:sz w:val="24"/>
          <w:szCs w:val="24"/>
          <w:shd w:val="clear" w:color="auto" w:fill="FFFFFF"/>
        </w:rPr>
        <w:t xml:space="preserve">Таблица </w:t>
      </w:r>
      <w:r w:rsidR="00D12DC9" w:rsidRPr="00007B6A">
        <w:rPr>
          <w:rFonts w:ascii="Times New Roman" w:eastAsia="Times New Roman" w:hAnsi="Times New Roman" w:cs="Times New Roman"/>
          <w:bCs/>
          <w:sz w:val="24"/>
          <w:szCs w:val="24"/>
          <w:shd w:val="clear" w:color="auto" w:fill="FFFFFF"/>
        </w:rPr>
        <w:t xml:space="preserve">4. </w:t>
      </w:r>
      <w:r w:rsidRPr="00007B6A">
        <w:rPr>
          <w:rFonts w:ascii="Times New Roman" w:eastAsia="Times New Roman" w:hAnsi="Times New Roman" w:cs="Times New Roman"/>
          <w:bCs/>
          <w:sz w:val="24"/>
          <w:szCs w:val="24"/>
          <w:shd w:val="clear" w:color="auto" w:fill="FFFFFF"/>
        </w:rPr>
        <w:t xml:space="preserve"> Структура затрат на производство 1 ц. молока</w:t>
      </w:r>
    </w:p>
    <w:tbl>
      <w:tblPr>
        <w:tblStyle w:val="a6"/>
        <w:tblW w:w="10186" w:type="dxa"/>
        <w:tblLayout w:type="fixed"/>
        <w:tblLook w:val="04A0"/>
      </w:tblPr>
      <w:tblGrid>
        <w:gridCol w:w="2376"/>
        <w:gridCol w:w="1514"/>
        <w:gridCol w:w="1360"/>
        <w:gridCol w:w="1333"/>
        <w:gridCol w:w="1477"/>
        <w:gridCol w:w="2126"/>
      </w:tblGrid>
      <w:tr w:rsidR="00D12DC9" w:rsidRPr="00007B6A" w:rsidTr="00134722">
        <w:tc>
          <w:tcPr>
            <w:tcW w:w="2376" w:type="dxa"/>
            <w:vMerge w:val="restart"/>
            <w:vAlign w:val="center"/>
          </w:tcPr>
          <w:p w:rsidR="00D12DC9" w:rsidRPr="00007B6A" w:rsidRDefault="00D12DC9"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Статьи затрат</w:t>
            </w:r>
          </w:p>
        </w:tc>
        <w:tc>
          <w:tcPr>
            <w:tcW w:w="2874" w:type="dxa"/>
            <w:gridSpan w:val="2"/>
            <w:vAlign w:val="center"/>
          </w:tcPr>
          <w:p w:rsidR="00D12DC9" w:rsidRPr="00007B6A" w:rsidRDefault="00D12DC9"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 год</w:t>
            </w:r>
          </w:p>
        </w:tc>
        <w:tc>
          <w:tcPr>
            <w:tcW w:w="2810" w:type="dxa"/>
            <w:gridSpan w:val="2"/>
            <w:vAlign w:val="center"/>
          </w:tcPr>
          <w:p w:rsidR="00D12DC9" w:rsidRPr="00007B6A" w:rsidRDefault="00D12DC9"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 год</w:t>
            </w:r>
          </w:p>
        </w:tc>
        <w:tc>
          <w:tcPr>
            <w:tcW w:w="2126" w:type="dxa"/>
            <w:vMerge w:val="restart"/>
            <w:vAlign w:val="center"/>
          </w:tcPr>
          <w:p w:rsidR="00D12DC9" w:rsidRPr="00007B6A" w:rsidRDefault="00134722"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Отклонение по структуре, %</w:t>
            </w:r>
          </w:p>
        </w:tc>
      </w:tr>
      <w:tr w:rsidR="00134722" w:rsidRPr="00007B6A" w:rsidTr="00134722">
        <w:tc>
          <w:tcPr>
            <w:tcW w:w="2376" w:type="dxa"/>
            <w:vMerge/>
            <w:vAlign w:val="center"/>
          </w:tcPr>
          <w:p w:rsidR="00134722" w:rsidRPr="00007B6A" w:rsidRDefault="00134722" w:rsidP="00134722">
            <w:pPr>
              <w:jc w:val="center"/>
              <w:rPr>
                <w:rFonts w:ascii="Times New Roman" w:eastAsia="Times New Roman" w:hAnsi="Times New Roman" w:cs="Times New Roman"/>
                <w:sz w:val="24"/>
                <w:szCs w:val="24"/>
              </w:rPr>
            </w:pPr>
          </w:p>
        </w:tc>
        <w:tc>
          <w:tcPr>
            <w:tcW w:w="1514" w:type="dxa"/>
            <w:vAlign w:val="center"/>
          </w:tcPr>
          <w:p w:rsidR="00134722" w:rsidRPr="00007B6A" w:rsidRDefault="00134722"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Сумма, руб.</w:t>
            </w:r>
          </w:p>
        </w:tc>
        <w:tc>
          <w:tcPr>
            <w:tcW w:w="1360" w:type="dxa"/>
            <w:vAlign w:val="center"/>
          </w:tcPr>
          <w:p w:rsidR="00134722" w:rsidRPr="00007B6A" w:rsidRDefault="00134722"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 к ит</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гу</w:t>
            </w:r>
          </w:p>
        </w:tc>
        <w:tc>
          <w:tcPr>
            <w:tcW w:w="1333" w:type="dxa"/>
            <w:vAlign w:val="center"/>
          </w:tcPr>
          <w:p w:rsidR="00134722" w:rsidRPr="00007B6A" w:rsidRDefault="00134722"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Сумма, руб.</w:t>
            </w:r>
          </w:p>
        </w:tc>
        <w:tc>
          <w:tcPr>
            <w:tcW w:w="1477" w:type="dxa"/>
            <w:vAlign w:val="center"/>
          </w:tcPr>
          <w:p w:rsidR="00134722" w:rsidRPr="00007B6A" w:rsidRDefault="00134722" w:rsidP="00134722">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 к итогу</w:t>
            </w:r>
          </w:p>
        </w:tc>
        <w:tc>
          <w:tcPr>
            <w:tcW w:w="2126" w:type="dxa"/>
            <w:vMerge/>
            <w:vAlign w:val="center"/>
          </w:tcPr>
          <w:p w:rsidR="00134722" w:rsidRPr="00007B6A" w:rsidRDefault="00134722" w:rsidP="00134722">
            <w:pPr>
              <w:jc w:val="center"/>
              <w:rPr>
                <w:rFonts w:ascii="Times New Roman" w:eastAsia="Times New Roman" w:hAnsi="Times New Roman" w:cs="Times New Roman"/>
                <w:sz w:val="24"/>
                <w:szCs w:val="24"/>
              </w:rPr>
            </w:pPr>
          </w:p>
        </w:tc>
      </w:tr>
      <w:tr w:rsidR="00D12DC9" w:rsidRPr="00007B6A" w:rsidTr="00134722">
        <w:tc>
          <w:tcPr>
            <w:tcW w:w="2376" w:type="dxa"/>
          </w:tcPr>
          <w:p w:rsidR="00D12DC9" w:rsidRPr="00007B6A" w:rsidRDefault="00134722" w:rsidP="00134722">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Корма</w:t>
            </w:r>
          </w:p>
        </w:tc>
        <w:tc>
          <w:tcPr>
            <w:tcW w:w="1514" w:type="dxa"/>
            <w:vAlign w:val="center"/>
          </w:tcPr>
          <w:p w:rsidR="00D12DC9" w:rsidRPr="00007B6A" w:rsidRDefault="00D12DC9" w:rsidP="00134722">
            <w:pPr>
              <w:jc w:val="center"/>
              <w:rPr>
                <w:rFonts w:ascii="Times New Roman" w:eastAsia="Times New Roman" w:hAnsi="Times New Roman" w:cs="Times New Roman"/>
                <w:sz w:val="24"/>
                <w:szCs w:val="24"/>
              </w:rPr>
            </w:pPr>
          </w:p>
        </w:tc>
        <w:tc>
          <w:tcPr>
            <w:tcW w:w="1360" w:type="dxa"/>
            <w:vAlign w:val="center"/>
          </w:tcPr>
          <w:p w:rsidR="00D12DC9" w:rsidRPr="00007B6A" w:rsidRDefault="00D12DC9" w:rsidP="00134722">
            <w:pPr>
              <w:jc w:val="center"/>
              <w:rPr>
                <w:rFonts w:ascii="Times New Roman" w:eastAsia="Times New Roman" w:hAnsi="Times New Roman" w:cs="Times New Roman"/>
                <w:sz w:val="24"/>
                <w:szCs w:val="24"/>
              </w:rPr>
            </w:pPr>
          </w:p>
        </w:tc>
        <w:tc>
          <w:tcPr>
            <w:tcW w:w="1333" w:type="dxa"/>
            <w:vAlign w:val="center"/>
          </w:tcPr>
          <w:p w:rsidR="00D12DC9" w:rsidRPr="00007B6A" w:rsidRDefault="00D12DC9" w:rsidP="00134722">
            <w:pPr>
              <w:jc w:val="center"/>
              <w:rPr>
                <w:rFonts w:ascii="Times New Roman" w:eastAsia="Times New Roman" w:hAnsi="Times New Roman" w:cs="Times New Roman"/>
                <w:sz w:val="24"/>
                <w:szCs w:val="24"/>
              </w:rPr>
            </w:pPr>
          </w:p>
        </w:tc>
        <w:tc>
          <w:tcPr>
            <w:tcW w:w="1477" w:type="dxa"/>
            <w:vAlign w:val="center"/>
          </w:tcPr>
          <w:p w:rsidR="00D12DC9" w:rsidRPr="00007B6A" w:rsidRDefault="00D12DC9" w:rsidP="00134722">
            <w:pPr>
              <w:jc w:val="center"/>
              <w:rPr>
                <w:rFonts w:ascii="Times New Roman" w:eastAsia="Times New Roman" w:hAnsi="Times New Roman" w:cs="Times New Roman"/>
                <w:sz w:val="24"/>
                <w:szCs w:val="24"/>
              </w:rPr>
            </w:pPr>
          </w:p>
        </w:tc>
        <w:tc>
          <w:tcPr>
            <w:tcW w:w="2126" w:type="dxa"/>
            <w:vAlign w:val="center"/>
          </w:tcPr>
          <w:p w:rsidR="00D12DC9" w:rsidRPr="00007B6A" w:rsidRDefault="00D12DC9" w:rsidP="00134722">
            <w:pPr>
              <w:jc w:val="center"/>
              <w:rPr>
                <w:rFonts w:ascii="Times New Roman" w:eastAsia="Times New Roman" w:hAnsi="Times New Roman" w:cs="Times New Roman"/>
                <w:sz w:val="24"/>
                <w:szCs w:val="24"/>
              </w:rPr>
            </w:pPr>
          </w:p>
        </w:tc>
      </w:tr>
      <w:tr w:rsidR="00D12DC9" w:rsidRPr="00007B6A" w:rsidTr="00134722">
        <w:tc>
          <w:tcPr>
            <w:tcW w:w="2376" w:type="dxa"/>
          </w:tcPr>
          <w:p w:rsidR="00D12DC9" w:rsidRPr="00007B6A" w:rsidRDefault="00134722" w:rsidP="007F2B7B">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Оплата труда с 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числениями</w:t>
            </w:r>
          </w:p>
        </w:tc>
        <w:tc>
          <w:tcPr>
            <w:tcW w:w="1514" w:type="dxa"/>
          </w:tcPr>
          <w:p w:rsidR="00D12DC9" w:rsidRPr="00007B6A" w:rsidRDefault="00D12DC9" w:rsidP="007F2B7B">
            <w:pPr>
              <w:jc w:val="both"/>
              <w:rPr>
                <w:rFonts w:ascii="Times New Roman" w:eastAsia="Times New Roman" w:hAnsi="Times New Roman" w:cs="Times New Roman"/>
                <w:sz w:val="24"/>
                <w:szCs w:val="24"/>
              </w:rPr>
            </w:pPr>
          </w:p>
        </w:tc>
        <w:tc>
          <w:tcPr>
            <w:tcW w:w="1360" w:type="dxa"/>
          </w:tcPr>
          <w:p w:rsidR="00D12DC9" w:rsidRPr="00007B6A" w:rsidRDefault="00D12DC9" w:rsidP="007F2B7B">
            <w:pPr>
              <w:jc w:val="both"/>
              <w:rPr>
                <w:rFonts w:ascii="Times New Roman" w:eastAsia="Times New Roman" w:hAnsi="Times New Roman" w:cs="Times New Roman"/>
                <w:sz w:val="24"/>
                <w:szCs w:val="24"/>
              </w:rPr>
            </w:pPr>
          </w:p>
        </w:tc>
        <w:tc>
          <w:tcPr>
            <w:tcW w:w="1333" w:type="dxa"/>
          </w:tcPr>
          <w:p w:rsidR="00D12DC9" w:rsidRPr="00007B6A" w:rsidRDefault="00D12DC9" w:rsidP="007F2B7B">
            <w:pPr>
              <w:jc w:val="both"/>
              <w:rPr>
                <w:rFonts w:ascii="Times New Roman" w:eastAsia="Times New Roman" w:hAnsi="Times New Roman" w:cs="Times New Roman"/>
                <w:sz w:val="24"/>
                <w:szCs w:val="24"/>
              </w:rPr>
            </w:pPr>
          </w:p>
        </w:tc>
        <w:tc>
          <w:tcPr>
            <w:tcW w:w="1477" w:type="dxa"/>
          </w:tcPr>
          <w:p w:rsidR="00D12DC9" w:rsidRPr="00007B6A" w:rsidRDefault="00D12DC9" w:rsidP="007F2B7B">
            <w:pPr>
              <w:jc w:val="both"/>
              <w:rPr>
                <w:rFonts w:ascii="Times New Roman" w:eastAsia="Times New Roman" w:hAnsi="Times New Roman" w:cs="Times New Roman"/>
                <w:sz w:val="24"/>
                <w:szCs w:val="24"/>
              </w:rPr>
            </w:pPr>
          </w:p>
        </w:tc>
        <w:tc>
          <w:tcPr>
            <w:tcW w:w="2126" w:type="dxa"/>
          </w:tcPr>
          <w:p w:rsidR="00D12DC9" w:rsidRPr="00007B6A" w:rsidRDefault="00D12DC9" w:rsidP="007F2B7B">
            <w:pPr>
              <w:jc w:val="both"/>
              <w:rPr>
                <w:rFonts w:ascii="Times New Roman" w:eastAsia="Times New Roman" w:hAnsi="Times New Roman" w:cs="Times New Roman"/>
                <w:sz w:val="24"/>
                <w:szCs w:val="24"/>
              </w:rPr>
            </w:pPr>
          </w:p>
        </w:tc>
      </w:tr>
      <w:tr w:rsidR="00D12DC9" w:rsidRPr="00007B6A" w:rsidTr="00134722">
        <w:tc>
          <w:tcPr>
            <w:tcW w:w="2376" w:type="dxa"/>
          </w:tcPr>
          <w:p w:rsidR="00D12DC9" w:rsidRPr="00007B6A" w:rsidRDefault="00134722" w:rsidP="007F2B7B">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Затраты на содерж</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ние основных средств</w:t>
            </w:r>
          </w:p>
        </w:tc>
        <w:tc>
          <w:tcPr>
            <w:tcW w:w="1514" w:type="dxa"/>
          </w:tcPr>
          <w:p w:rsidR="00D12DC9" w:rsidRPr="00007B6A" w:rsidRDefault="00D12DC9" w:rsidP="007F2B7B">
            <w:pPr>
              <w:jc w:val="both"/>
              <w:rPr>
                <w:rFonts w:ascii="Times New Roman" w:eastAsia="Times New Roman" w:hAnsi="Times New Roman" w:cs="Times New Roman"/>
                <w:sz w:val="24"/>
                <w:szCs w:val="24"/>
              </w:rPr>
            </w:pPr>
          </w:p>
        </w:tc>
        <w:tc>
          <w:tcPr>
            <w:tcW w:w="1360" w:type="dxa"/>
          </w:tcPr>
          <w:p w:rsidR="00D12DC9" w:rsidRPr="00007B6A" w:rsidRDefault="00D12DC9" w:rsidP="007F2B7B">
            <w:pPr>
              <w:jc w:val="both"/>
              <w:rPr>
                <w:rFonts w:ascii="Times New Roman" w:eastAsia="Times New Roman" w:hAnsi="Times New Roman" w:cs="Times New Roman"/>
                <w:sz w:val="24"/>
                <w:szCs w:val="24"/>
              </w:rPr>
            </w:pPr>
          </w:p>
        </w:tc>
        <w:tc>
          <w:tcPr>
            <w:tcW w:w="1333" w:type="dxa"/>
          </w:tcPr>
          <w:p w:rsidR="00D12DC9" w:rsidRPr="00007B6A" w:rsidRDefault="00D12DC9" w:rsidP="007F2B7B">
            <w:pPr>
              <w:jc w:val="both"/>
              <w:rPr>
                <w:rFonts w:ascii="Times New Roman" w:eastAsia="Times New Roman" w:hAnsi="Times New Roman" w:cs="Times New Roman"/>
                <w:sz w:val="24"/>
                <w:szCs w:val="24"/>
              </w:rPr>
            </w:pPr>
          </w:p>
        </w:tc>
        <w:tc>
          <w:tcPr>
            <w:tcW w:w="1477" w:type="dxa"/>
          </w:tcPr>
          <w:p w:rsidR="00D12DC9" w:rsidRPr="00007B6A" w:rsidRDefault="00D12DC9" w:rsidP="007F2B7B">
            <w:pPr>
              <w:jc w:val="both"/>
              <w:rPr>
                <w:rFonts w:ascii="Times New Roman" w:eastAsia="Times New Roman" w:hAnsi="Times New Roman" w:cs="Times New Roman"/>
                <w:sz w:val="24"/>
                <w:szCs w:val="24"/>
              </w:rPr>
            </w:pPr>
          </w:p>
        </w:tc>
        <w:tc>
          <w:tcPr>
            <w:tcW w:w="2126" w:type="dxa"/>
          </w:tcPr>
          <w:p w:rsidR="00D12DC9" w:rsidRPr="00007B6A" w:rsidRDefault="00D12DC9" w:rsidP="007F2B7B">
            <w:pPr>
              <w:jc w:val="both"/>
              <w:rPr>
                <w:rFonts w:ascii="Times New Roman" w:eastAsia="Times New Roman" w:hAnsi="Times New Roman" w:cs="Times New Roman"/>
                <w:sz w:val="24"/>
                <w:szCs w:val="24"/>
              </w:rPr>
            </w:pPr>
          </w:p>
        </w:tc>
      </w:tr>
      <w:tr w:rsidR="00D12DC9" w:rsidRPr="00007B6A" w:rsidTr="00134722">
        <w:tc>
          <w:tcPr>
            <w:tcW w:w="2376" w:type="dxa"/>
          </w:tcPr>
          <w:p w:rsidR="00D12DC9" w:rsidRPr="00007B6A" w:rsidRDefault="00134722" w:rsidP="007F2B7B">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Прочие затраты</w:t>
            </w:r>
          </w:p>
        </w:tc>
        <w:tc>
          <w:tcPr>
            <w:tcW w:w="1514" w:type="dxa"/>
          </w:tcPr>
          <w:p w:rsidR="00D12DC9" w:rsidRPr="00007B6A" w:rsidRDefault="00D12DC9" w:rsidP="007F2B7B">
            <w:pPr>
              <w:jc w:val="both"/>
              <w:rPr>
                <w:rFonts w:ascii="Times New Roman" w:eastAsia="Times New Roman" w:hAnsi="Times New Roman" w:cs="Times New Roman"/>
                <w:sz w:val="24"/>
                <w:szCs w:val="24"/>
              </w:rPr>
            </w:pPr>
          </w:p>
        </w:tc>
        <w:tc>
          <w:tcPr>
            <w:tcW w:w="1360" w:type="dxa"/>
          </w:tcPr>
          <w:p w:rsidR="00D12DC9" w:rsidRPr="00007B6A" w:rsidRDefault="00D12DC9" w:rsidP="007F2B7B">
            <w:pPr>
              <w:jc w:val="both"/>
              <w:rPr>
                <w:rFonts w:ascii="Times New Roman" w:eastAsia="Times New Roman" w:hAnsi="Times New Roman" w:cs="Times New Roman"/>
                <w:sz w:val="24"/>
                <w:szCs w:val="24"/>
              </w:rPr>
            </w:pPr>
          </w:p>
        </w:tc>
        <w:tc>
          <w:tcPr>
            <w:tcW w:w="1333" w:type="dxa"/>
          </w:tcPr>
          <w:p w:rsidR="00D12DC9" w:rsidRPr="00007B6A" w:rsidRDefault="00D12DC9" w:rsidP="007F2B7B">
            <w:pPr>
              <w:jc w:val="both"/>
              <w:rPr>
                <w:rFonts w:ascii="Times New Roman" w:eastAsia="Times New Roman" w:hAnsi="Times New Roman" w:cs="Times New Roman"/>
                <w:sz w:val="24"/>
                <w:szCs w:val="24"/>
              </w:rPr>
            </w:pPr>
          </w:p>
        </w:tc>
        <w:tc>
          <w:tcPr>
            <w:tcW w:w="1477" w:type="dxa"/>
          </w:tcPr>
          <w:p w:rsidR="00D12DC9" w:rsidRPr="00007B6A" w:rsidRDefault="00D12DC9" w:rsidP="007F2B7B">
            <w:pPr>
              <w:jc w:val="both"/>
              <w:rPr>
                <w:rFonts w:ascii="Times New Roman" w:eastAsia="Times New Roman" w:hAnsi="Times New Roman" w:cs="Times New Roman"/>
                <w:sz w:val="24"/>
                <w:szCs w:val="24"/>
              </w:rPr>
            </w:pPr>
          </w:p>
        </w:tc>
        <w:tc>
          <w:tcPr>
            <w:tcW w:w="2126" w:type="dxa"/>
          </w:tcPr>
          <w:p w:rsidR="00D12DC9" w:rsidRPr="00007B6A" w:rsidRDefault="00D12DC9" w:rsidP="007F2B7B">
            <w:pPr>
              <w:jc w:val="both"/>
              <w:rPr>
                <w:rFonts w:ascii="Times New Roman" w:eastAsia="Times New Roman" w:hAnsi="Times New Roman" w:cs="Times New Roman"/>
                <w:sz w:val="24"/>
                <w:szCs w:val="24"/>
              </w:rPr>
            </w:pPr>
          </w:p>
        </w:tc>
      </w:tr>
      <w:tr w:rsidR="00D12DC9" w:rsidRPr="00007B6A" w:rsidTr="00134722">
        <w:tc>
          <w:tcPr>
            <w:tcW w:w="2376" w:type="dxa"/>
          </w:tcPr>
          <w:p w:rsidR="00D12DC9" w:rsidRPr="00007B6A" w:rsidRDefault="00134722" w:rsidP="007F2B7B">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Итого </w:t>
            </w:r>
          </w:p>
        </w:tc>
        <w:tc>
          <w:tcPr>
            <w:tcW w:w="1514" w:type="dxa"/>
          </w:tcPr>
          <w:p w:rsidR="00D12DC9" w:rsidRPr="00007B6A" w:rsidRDefault="00D12DC9" w:rsidP="007F2B7B">
            <w:pPr>
              <w:jc w:val="both"/>
              <w:rPr>
                <w:rFonts w:ascii="Times New Roman" w:eastAsia="Times New Roman" w:hAnsi="Times New Roman" w:cs="Times New Roman"/>
                <w:sz w:val="24"/>
                <w:szCs w:val="24"/>
              </w:rPr>
            </w:pPr>
          </w:p>
        </w:tc>
        <w:tc>
          <w:tcPr>
            <w:tcW w:w="1360" w:type="dxa"/>
          </w:tcPr>
          <w:p w:rsidR="00D12DC9" w:rsidRPr="00007B6A" w:rsidRDefault="00D12DC9" w:rsidP="007F2B7B">
            <w:pPr>
              <w:jc w:val="both"/>
              <w:rPr>
                <w:rFonts w:ascii="Times New Roman" w:eastAsia="Times New Roman" w:hAnsi="Times New Roman" w:cs="Times New Roman"/>
                <w:sz w:val="24"/>
                <w:szCs w:val="24"/>
              </w:rPr>
            </w:pPr>
          </w:p>
        </w:tc>
        <w:tc>
          <w:tcPr>
            <w:tcW w:w="1333" w:type="dxa"/>
          </w:tcPr>
          <w:p w:rsidR="00D12DC9" w:rsidRPr="00007B6A" w:rsidRDefault="00D12DC9" w:rsidP="007F2B7B">
            <w:pPr>
              <w:jc w:val="both"/>
              <w:rPr>
                <w:rFonts w:ascii="Times New Roman" w:eastAsia="Times New Roman" w:hAnsi="Times New Roman" w:cs="Times New Roman"/>
                <w:sz w:val="24"/>
                <w:szCs w:val="24"/>
              </w:rPr>
            </w:pPr>
          </w:p>
        </w:tc>
        <w:tc>
          <w:tcPr>
            <w:tcW w:w="1477" w:type="dxa"/>
          </w:tcPr>
          <w:p w:rsidR="00D12DC9" w:rsidRPr="00007B6A" w:rsidRDefault="00D12DC9" w:rsidP="007F2B7B">
            <w:pPr>
              <w:jc w:val="both"/>
              <w:rPr>
                <w:rFonts w:ascii="Times New Roman" w:eastAsia="Times New Roman" w:hAnsi="Times New Roman" w:cs="Times New Roman"/>
                <w:sz w:val="24"/>
                <w:szCs w:val="24"/>
              </w:rPr>
            </w:pPr>
          </w:p>
        </w:tc>
        <w:tc>
          <w:tcPr>
            <w:tcW w:w="2126" w:type="dxa"/>
          </w:tcPr>
          <w:p w:rsidR="00D12DC9" w:rsidRPr="00007B6A" w:rsidRDefault="00D12DC9" w:rsidP="007F2B7B">
            <w:pPr>
              <w:jc w:val="both"/>
              <w:rPr>
                <w:rFonts w:ascii="Times New Roman" w:eastAsia="Times New Roman" w:hAnsi="Times New Roman" w:cs="Times New Roman"/>
                <w:sz w:val="24"/>
                <w:szCs w:val="24"/>
              </w:rPr>
            </w:pPr>
          </w:p>
        </w:tc>
      </w:tr>
    </w:tbl>
    <w:p w:rsidR="00134722" w:rsidRPr="00007B6A" w:rsidRDefault="00134722" w:rsidP="00134722">
      <w:pPr>
        <w:spacing w:after="0" w:line="240" w:lineRule="auto"/>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3. Рассчитать структуру затрат на производство 1 ц. прироста живой массы крупного рогатого скота.</w:t>
      </w:r>
    </w:p>
    <w:p w:rsidR="00134722" w:rsidRPr="00007B6A" w:rsidRDefault="00134722" w:rsidP="00134722">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Выполнить задание аналогично заданию 2</w:t>
      </w:r>
      <w:r w:rsidR="00245F76" w:rsidRPr="00007B6A">
        <w:rPr>
          <w:rFonts w:ascii="Times New Roman" w:eastAsia="Times New Roman" w:hAnsi="Times New Roman" w:cs="Times New Roman"/>
          <w:sz w:val="24"/>
          <w:szCs w:val="24"/>
        </w:rPr>
        <w:t>.</w:t>
      </w:r>
    </w:p>
    <w:p w:rsidR="00134722" w:rsidRPr="00007B6A" w:rsidRDefault="00134722" w:rsidP="00134722">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Cs/>
          <w:sz w:val="24"/>
          <w:szCs w:val="24"/>
          <w:shd w:val="clear" w:color="auto" w:fill="FFFFFF"/>
        </w:rPr>
        <w:t xml:space="preserve">Таблица 5 Структура затрат на производство 1 ц. прироста живой массы </w:t>
      </w:r>
      <w:r w:rsidR="00245F76" w:rsidRPr="00007B6A">
        <w:rPr>
          <w:rFonts w:ascii="Times New Roman" w:eastAsia="Times New Roman" w:hAnsi="Times New Roman" w:cs="Times New Roman"/>
          <w:bCs/>
          <w:sz w:val="24"/>
          <w:szCs w:val="24"/>
          <w:shd w:val="clear" w:color="auto" w:fill="FFFFFF"/>
        </w:rPr>
        <w:t>КРС</w:t>
      </w:r>
    </w:p>
    <w:tbl>
      <w:tblPr>
        <w:tblStyle w:val="a6"/>
        <w:tblW w:w="10186" w:type="dxa"/>
        <w:tblLayout w:type="fixed"/>
        <w:tblLook w:val="04A0"/>
      </w:tblPr>
      <w:tblGrid>
        <w:gridCol w:w="2376"/>
        <w:gridCol w:w="1514"/>
        <w:gridCol w:w="1360"/>
        <w:gridCol w:w="1333"/>
        <w:gridCol w:w="1477"/>
        <w:gridCol w:w="2126"/>
      </w:tblGrid>
      <w:tr w:rsidR="00134722" w:rsidRPr="00007B6A" w:rsidTr="000743FE">
        <w:tc>
          <w:tcPr>
            <w:tcW w:w="2376" w:type="dxa"/>
            <w:vMerge w:val="restart"/>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Статьи затрат</w:t>
            </w:r>
          </w:p>
        </w:tc>
        <w:tc>
          <w:tcPr>
            <w:tcW w:w="2874" w:type="dxa"/>
            <w:gridSpan w:val="2"/>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 год</w:t>
            </w:r>
          </w:p>
        </w:tc>
        <w:tc>
          <w:tcPr>
            <w:tcW w:w="2810" w:type="dxa"/>
            <w:gridSpan w:val="2"/>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 год</w:t>
            </w:r>
          </w:p>
        </w:tc>
        <w:tc>
          <w:tcPr>
            <w:tcW w:w="2126" w:type="dxa"/>
            <w:vMerge w:val="restart"/>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Отклонение по структуре, %</w:t>
            </w:r>
          </w:p>
        </w:tc>
      </w:tr>
      <w:tr w:rsidR="00134722" w:rsidRPr="00007B6A" w:rsidTr="000743FE">
        <w:tc>
          <w:tcPr>
            <w:tcW w:w="2376" w:type="dxa"/>
            <w:vMerge/>
            <w:vAlign w:val="center"/>
          </w:tcPr>
          <w:p w:rsidR="00134722" w:rsidRPr="00007B6A" w:rsidRDefault="00134722" w:rsidP="000743FE">
            <w:pPr>
              <w:jc w:val="center"/>
              <w:rPr>
                <w:rFonts w:ascii="Times New Roman" w:eastAsia="Times New Roman" w:hAnsi="Times New Roman" w:cs="Times New Roman"/>
                <w:sz w:val="24"/>
                <w:szCs w:val="24"/>
              </w:rPr>
            </w:pPr>
          </w:p>
        </w:tc>
        <w:tc>
          <w:tcPr>
            <w:tcW w:w="1514"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Сумма, руб.</w:t>
            </w:r>
          </w:p>
        </w:tc>
        <w:tc>
          <w:tcPr>
            <w:tcW w:w="1360"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 к ит</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гу</w:t>
            </w:r>
          </w:p>
        </w:tc>
        <w:tc>
          <w:tcPr>
            <w:tcW w:w="1333"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Сумма, руб.</w:t>
            </w:r>
          </w:p>
        </w:tc>
        <w:tc>
          <w:tcPr>
            <w:tcW w:w="1477"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 к итогу</w:t>
            </w:r>
          </w:p>
        </w:tc>
        <w:tc>
          <w:tcPr>
            <w:tcW w:w="2126" w:type="dxa"/>
            <w:vMerge/>
            <w:vAlign w:val="center"/>
          </w:tcPr>
          <w:p w:rsidR="00134722" w:rsidRPr="00007B6A" w:rsidRDefault="00134722" w:rsidP="000743FE">
            <w:pPr>
              <w:jc w:val="center"/>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Корма</w:t>
            </w:r>
          </w:p>
        </w:tc>
        <w:tc>
          <w:tcPr>
            <w:tcW w:w="1514"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1360"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1333"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1477"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2126" w:type="dxa"/>
            <w:vAlign w:val="center"/>
          </w:tcPr>
          <w:p w:rsidR="00134722" w:rsidRPr="00007B6A" w:rsidRDefault="00134722" w:rsidP="000743FE">
            <w:pPr>
              <w:jc w:val="center"/>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Оплата труда с 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числениями</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Затраты на содерж</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ние основных средств</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Прочие затраты</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Итого </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bl>
    <w:p w:rsidR="00D56809" w:rsidRDefault="00D56809" w:rsidP="00134722">
      <w:pPr>
        <w:spacing w:after="0" w:line="240" w:lineRule="auto"/>
        <w:jc w:val="both"/>
        <w:rPr>
          <w:rFonts w:ascii="Times New Roman" w:eastAsia="Times New Roman" w:hAnsi="Times New Roman" w:cs="Times New Roman"/>
          <w:b/>
          <w:i/>
          <w:sz w:val="24"/>
          <w:szCs w:val="24"/>
        </w:rPr>
      </w:pPr>
    </w:p>
    <w:p w:rsidR="00134722" w:rsidRPr="00007B6A" w:rsidRDefault="00134722" w:rsidP="00134722">
      <w:pPr>
        <w:spacing w:after="0" w:line="240" w:lineRule="auto"/>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 xml:space="preserve">Задание </w:t>
      </w:r>
      <w:r w:rsidR="00245F76" w:rsidRPr="00007B6A">
        <w:rPr>
          <w:rFonts w:ascii="Times New Roman" w:eastAsia="Times New Roman" w:hAnsi="Times New Roman" w:cs="Times New Roman"/>
          <w:b/>
          <w:i/>
          <w:sz w:val="24"/>
          <w:szCs w:val="24"/>
        </w:rPr>
        <w:t>4</w:t>
      </w:r>
      <w:r w:rsidRPr="00007B6A">
        <w:rPr>
          <w:rFonts w:ascii="Times New Roman" w:eastAsia="Times New Roman" w:hAnsi="Times New Roman" w:cs="Times New Roman"/>
          <w:b/>
          <w:i/>
          <w:sz w:val="24"/>
          <w:szCs w:val="24"/>
        </w:rPr>
        <w:t>. Рассчитать структуру затрат на производство 1 ц. прироста живой массы св</w:t>
      </w:r>
      <w:r w:rsidRPr="00007B6A">
        <w:rPr>
          <w:rFonts w:ascii="Times New Roman" w:eastAsia="Times New Roman" w:hAnsi="Times New Roman" w:cs="Times New Roman"/>
          <w:b/>
          <w:i/>
          <w:sz w:val="24"/>
          <w:szCs w:val="24"/>
        </w:rPr>
        <w:t>и</w:t>
      </w:r>
      <w:r w:rsidRPr="00007B6A">
        <w:rPr>
          <w:rFonts w:ascii="Times New Roman" w:eastAsia="Times New Roman" w:hAnsi="Times New Roman" w:cs="Times New Roman"/>
          <w:b/>
          <w:i/>
          <w:sz w:val="24"/>
          <w:szCs w:val="24"/>
        </w:rPr>
        <w:t xml:space="preserve">ньи. </w:t>
      </w:r>
      <w:r w:rsidRPr="00007B6A">
        <w:rPr>
          <w:rFonts w:ascii="Times New Roman" w:eastAsia="Times New Roman" w:hAnsi="Times New Roman" w:cs="Times New Roman"/>
          <w:sz w:val="24"/>
          <w:szCs w:val="24"/>
          <w:u w:val="single"/>
        </w:rPr>
        <w:t>(задание выполнить если есть свиноводческие фермы)</w:t>
      </w:r>
    </w:p>
    <w:p w:rsidR="00134722" w:rsidRPr="00007B6A" w:rsidRDefault="00134722" w:rsidP="00134722">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Выполнить задание аналогично заданию 2</w:t>
      </w:r>
      <w:r w:rsidR="00245F76" w:rsidRPr="00007B6A">
        <w:rPr>
          <w:rFonts w:ascii="Times New Roman" w:eastAsia="Times New Roman" w:hAnsi="Times New Roman" w:cs="Times New Roman"/>
          <w:sz w:val="24"/>
          <w:szCs w:val="24"/>
        </w:rPr>
        <w:t>.</w:t>
      </w:r>
    </w:p>
    <w:p w:rsidR="00134722" w:rsidRPr="00007B6A" w:rsidRDefault="00134722" w:rsidP="00134722">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Cs/>
          <w:sz w:val="24"/>
          <w:szCs w:val="24"/>
          <w:shd w:val="clear" w:color="auto" w:fill="FFFFFF"/>
        </w:rPr>
        <w:lastRenderedPageBreak/>
        <w:t>Таблица 6 Структура затрат на производство 1 ц. прироста живой массы свиньи</w:t>
      </w:r>
    </w:p>
    <w:tbl>
      <w:tblPr>
        <w:tblStyle w:val="a6"/>
        <w:tblW w:w="10186" w:type="dxa"/>
        <w:tblLayout w:type="fixed"/>
        <w:tblLook w:val="04A0"/>
      </w:tblPr>
      <w:tblGrid>
        <w:gridCol w:w="2376"/>
        <w:gridCol w:w="1514"/>
        <w:gridCol w:w="1360"/>
        <w:gridCol w:w="1333"/>
        <w:gridCol w:w="1477"/>
        <w:gridCol w:w="2126"/>
      </w:tblGrid>
      <w:tr w:rsidR="00134722" w:rsidRPr="00007B6A" w:rsidTr="000743FE">
        <w:tc>
          <w:tcPr>
            <w:tcW w:w="2376" w:type="dxa"/>
            <w:vMerge w:val="restart"/>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Статьи затрат</w:t>
            </w:r>
          </w:p>
        </w:tc>
        <w:tc>
          <w:tcPr>
            <w:tcW w:w="2874" w:type="dxa"/>
            <w:gridSpan w:val="2"/>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 год</w:t>
            </w:r>
          </w:p>
        </w:tc>
        <w:tc>
          <w:tcPr>
            <w:tcW w:w="2810" w:type="dxa"/>
            <w:gridSpan w:val="2"/>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 год</w:t>
            </w:r>
          </w:p>
        </w:tc>
        <w:tc>
          <w:tcPr>
            <w:tcW w:w="2126" w:type="dxa"/>
            <w:vMerge w:val="restart"/>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Отклонение по структуре, %</w:t>
            </w:r>
          </w:p>
        </w:tc>
      </w:tr>
      <w:tr w:rsidR="00134722" w:rsidRPr="00007B6A" w:rsidTr="000743FE">
        <w:tc>
          <w:tcPr>
            <w:tcW w:w="2376" w:type="dxa"/>
            <w:vMerge/>
            <w:vAlign w:val="center"/>
          </w:tcPr>
          <w:p w:rsidR="00134722" w:rsidRPr="00007B6A" w:rsidRDefault="00134722" w:rsidP="000743FE">
            <w:pPr>
              <w:jc w:val="center"/>
              <w:rPr>
                <w:rFonts w:ascii="Times New Roman" w:eastAsia="Times New Roman" w:hAnsi="Times New Roman" w:cs="Times New Roman"/>
                <w:sz w:val="24"/>
                <w:szCs w:val="24"/>
              </w:rPr>
            </w:pPr>
          </w:p>
        </w:tc>
        <w:tc>
          <w:tcPr>
            <w:tcW w:w="1514"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Сумма, руб.</w:t>
            </w:r>
          </w:p>
        </w:tc>
        <w:tc>
          <w:tcPr>
            <w:tcW w:w="1360"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 к ит</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гу</w:t>
            </w:r>
          </w:p>
        </w:tc>
        <w:tc>
          <w:tcPr>
            <w:tcW w:w="1333"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Сумма, руб.</w:t>
            </w:r>
          </w:p>
        </w:tc>
        <w:tc>
          <w:tcPr>
            <w:tcW w:w="1477" w:type="dxa"/>
            <w:vAlign w:val="center"/>
          </w:tcPr>
          <w:p w:rsidR="00134722" w:rsidRPr="00007B6A" w:rsidRDefault="00134722" w:rsidP="000743FE">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 к итогу</w:t>
            </w:r>
          </w:p>
        </w:tc>
        <w:tc>
          <w:tcPr>
            <w:tcW w:w="2126" w:type="dxa"/>
            <w:vMerge/>
            <w:vAlign w:val="center"/>
          </w:tcPr>
          <w:p w:rsidR="00134722" w:rsidRPr="00007B6A" w:rsidRDefault="00134722" w:rsidP="000743FE">
            <w:pPr>
              <w:jc w:val="center"/>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Корма</w:t>
            </w:r>
          </w:p>
        </w:tc>
        <w:tc>
          <w:tcPr>
            <w:tcW w:w="1514"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1360"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1333"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1477" w:type="dxa"/>
            <w:vAlign w:val="center"/>
          </w:tcPr>
          <w:p w:rsidR="00134722" w:rsidRPr="00007B6A" w:rsidRDefault="00134722" w:rsidP="000743FE">
            <w:pPr>
              <w:jc w:val="center"/>
              <w:rPr>
                <w:rFonts w:ascii="Times New Roman" w:eastAsia="Times New Roman" w:hAnsi="Times New Roman" w:cs="Times New Roman"/>
                <w:sz w:val="24"/>
                <w:szCs w:val="24"/>
              </w:rPr>
            </w:pPr>
          </w:p>
        </w:tc>
        <w:tc>
          <w:tcPr>
            <w:tcW w:w="2126" w:type="dxa"/>
            <w:vAlign w:val="center"/>
          </w:tcPr>
          <w:p w:rsidR="00134722" w:rsidRPr="00007B6A" w:rsidRDefault="00134722" w:rsidP="000743FE">
            <w:pPr>
              <w:jc w:val="center"/>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Оплата труда с 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числениями</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Затраты на содерж</w:t>
            </w:r>
            <w:r w:rsidRPr="00007B6A">
              <w:rPr>
                <w:rFonts w:ascii="Times New Roman" w:eastAsia="Times New Roman" w:hAnsi="Times New Roman" w:cs="Times New Roman"/>
                <w:sz w:val="24"/>
                <w:szCs w:val="24"/>
              </w:rPr>
              <w:t>а</w:t>
            </w:r>
            <w:r w:rsidRPr="00007B6A">
              <w:rPr>
                <w:rFonts w:ascii="Times New Roman" w:eastAsia="Times New Roman" w:hAnsi="Times New Roman" w:cs="Times New Roman"/>
                <w:sz w:val="24"/>
                <w:szCs w:val="24"/>
              </w:rPr>
              <w:t>ние основных средств</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Прочие затраты</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r w:rsidR="00134722" w:rsidRPr="00007B6A" w:rsidTr="000743FE">
        <w:tc>
          <w:tcPr>
            <w:tcW w:w="2376" w:type="dxa"/>
          </w:tcPr>
          <w:p w:rsidR="00134722" w:rsidRPr="00007B6A" w:rsidRDefault="00134722" w:rsidP="000743FE">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Итого </w:t>
            </w:r>
          </w:p>
        </w:tc>
        <w:tc>
          <w:tcPr>
            <w:tcW w:w="1514" w:type="dxa"/>
          </w:tcPr>
          <w:p w:rsidR="00134722" w:rsidRPr="00007B6A" w:rsidRDefault="00134722" w:rsidP="000743FE">
            <w:pPr>
              <w:jc w:val="both"/>
              <w:rPr>
                <w:rFonts w:ascii="Times New Roman" w:eastAsia="Times New Roman" w:hAnsi="Times New Roman" w:cs="Times New Roman"/>
                <w:sz w:val="24"/>
                <w:szCs w:val="24"/>
              </w:rPr>
            </w:pPr>
          </w:p>
        </w:tc>
        <w:tc>
          <w:tcPr>
            <w:tcW w:w="1360" w:type="dxa"/>
          </w:tcPr>
          <w:p w:rsidR="00134722" w:rsidRPr="00007B6A" w:rsidRDefault="00134722" w:rsidP="000743FE">
            <w:pPr>
              <w:jc w:val="both"/>
              <w:rPr>
                <w:rFonts w:ascii="Times New Roman" w:eastAsia="Times New Roman" w:hAnsi="Times New Roman" w:cs="Times New Roman"/>
                <w:sz w:val="24"/>
                <w:szCs w:val="24"/>
              </w:rPr>
            </w:pPr>
          </w:p>
        </w:tc>
        <w:tc>
          <w:tcPr>
            <w:tcW w:w="1333" w:type="dxa"/>
          </w:tcPr>
          <w:p w:rsidR="00134722" w:rsidRPr="00007B6A" w:rsidRDefault="00134722" w:rsidP="000743FE">
            <w:pPr>
              <w:jc w:val="both"/>
              <w:rPr>
                <w:rFonts w:ascii="Times New Roman" w:eastAsia="Times New Roman" w:hAnsi="Times New Roman" w:cs="Times New Roman"/>
                <w:sz w:val="24"/>
                <w:szCs w:val="24"/>
              </w:rPr>
            </w:pPr>
          </w:p>
        </w:tc>
        <w:tc>
          <w:tcPr>
            <w:tcW w:w="1477" w:type="dxa"/>
          </w:tcPr>
          <w:p w:rsidR="00134722" w:rsidRPr="00007B6A" w:rsidRDefault="00134722" w:rsidP="000743FE">
            <w:pPr>
              <w:jc w:val="both"/>
              <w:rPr>
                <w:rFonts w:ascii="Times New Roman" w:eastAsia="Times New Roman" w:hAnsi="Times New Roman" w:cs="Times New Roman"/>
                <w:sz w:val="24"/>
                <w:szCs w:val="24"/>
              </w:rPr>
            </w:pPr>
          </w:p>
        </w:tc>
        <w:tc>
          <w:tcPr>
            <w:tcW w:w="2126" w:type="dxa"/>
          </w:tcPr>
          <w:p w:rsidR="00134722" w:rsidRPr="00007B6A" w:rsidRDefault="00134722" w:rsidP="000743FE">
            <w:pPr>
              <w:jc w:val="both"/>
              <w:rPr>
                <w:rFonts w:ascii="Times New Roman" w:eastAsia="Times New Roman" w:hAnsi="Times New Roman" w:cs="Times New Roman"/>
                <w:sz w:val="24"/>
                <w:szCs w:val="24"/>
              </w:rPr>
            </w:pPr>
          </w:p>
        </w:tc>
      </w:tr>
    </w:tbl>
    <w:p w:rsidR="00134722" w:rsidRPr="00007B6A" w:rsidRDefault="007F2B7B" w:rsidP="00134722">
      <w:pPr>
        <w:spacing w:after="0" w:line="240" w:lineRule="auto"/>
        <w:jc w:val="both"/>
        <w:rPr>
          <w:rFonts w:ascii="Times New Roman" w:eastAsia="Times New Roman" w:hAnsi="Times New Roman" w:cs="Times New Roman"/>
          <w:b/>
          <w:bCs/>
          <w:i/>
          <w:sz w:val="24"/>
          <w:szCs w:val="24"/>
          <w:shd w:val="clear" w:color="auto" w:fill="FFFFFF"/>
        </w:rPr>
      </w:pPr>
      <w:r w:rsidRPr="00007B6A">
        <w:rPr>
          <w:rFonts w:ascii="Times New Roman" w:eastAsia="Times New Roman" w:hAnsi="Times New Roman" w:cs="Times New Roman"/>
          <w:sz w:val="24"/>
          <w:szCs w:val="24"/>
        </w:rPr>
        <w:br/>
      </w:r>
      <w:r w:rsidR="00134722" w:rsidRPr="00007B6A">
        <w:rPr>
          <w:rFonts w:ascii="Times New Roman" w:eastAsia="Times New Roman" w:hAnsi="Times New Roman" w:cs="Times New Roman"/>
          <w:b/>
          <w:bCs/>
          <w:i/>
          <w:sz w:val="24"/>
          <w:szCs w:val="24"/>
          <w:shd w:val="clear" w:color="auto" w:fill="FFFFFF"/>
        </w:rPr>
        <w:t>Задание №</w:t>
      </w:r>
      <w:r w:rsidR="00245F76" w:rsidRPr="00007B6A">
        <w:rPr>
          <w:rFonts w:ascii="Times New Roman" w:eastAsia="Times New Roman" w:hAnsi="Times New Roman" w:cs="Times New Roman"/>
          <w:b/>
          <w:bCs/>
          <w:i/>
          <w:sz w:val="24"/>
          <w:szCs w:val="24"/>
          <w:shd w:val="clear" w:color="auto" w:fill="FFFFFF"/>
        </w:rPr>
        <w:t>5</w:t>
      </w:r>
      <w:r w:rsidR="00134722" w:rsidRPr="00007B6A">
        <w:rPr>
          <w:rFonts w:ascii="Times New Roman" w:eastAsia="Times New Roman" w:hAnsi="Times New Roman" w:cs="Times New Roman"/>
          <w:b/>
          <w:bCs/>
          <w:i/>
          <w:sz w:val="24"/>
          <w:szCs w:val="24"/>
          <w:shd w:val="clear" w:color="auto" w:fill="FFFFFF"/>
        </w:rPr>
        <w:t>. Рассчитать уровень рентабельности продукции живо</w:t>
      </w:r>
      <w:r w:rsidR="00D56A45" w:rsidRPr="00007B6A">
        <w:rPr>
          <w:rFonts w:ascii="Times New Roman" w:eastAsia="Times New Roman" w:hAnsi="Times New Roman" w:cs="Times New Roman"/>
          <w:b/>
          <w:bCs/>
          <w:i/>
          <w:sz w:val="24"/>
          <w:szCs w:val="24"/>
          <w:shd w:val="clear" w:color="auto" w:fill="FFFFFF"/>
        </w:rPr>
        <w:t>т</w:t>
      </w:r>
      <w:r w:rsidR="00134722" w:rsidRPr="00007B6A">
        <w:rPr>
          <w:rFonts w:ascii="Times New Roman" w:eastAsia="Times New Roman" w:hAnsi="Times New Roman" w:cs="Times New Roman"/>
          <w:b/>
          <w:bCs/>
          <w:i/>
          <w:sz w:val="24"/>
          <w:szCs w:val="24"/>
          <w:shd w:val="clear" w:color="auto" w:fill="FFFFFF"/>
        </w:rPr>
        <w:t>новодства.</w:t>
      </w:r>
    </w:p>
    <w:p w:rsidR="00134722" w:rsidRPr="00007B6A" w:rsidRDefault="00D56A45" w:rsidP="00266232">
      <w:pPr>
        <w:pStyle w:val="a5"/>
        <w:numPr>
          <w:ilvl w:val="0"/>
          <w:numId w:val="12"/>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Занести в тетрадь таблицу 7 «Анализ уровня рентабельности».</w:t>
      </w:r>
    </w:p>
    <w:p w:rsidR="00D56A45" w:rsidRPr="00007B6A" w:rsidRDefault="00D56A45" w:rsidP="00266232">
      <w:pPr>
        <w:pStyle w:val="a5"/>
        <w:numPr>
          <w:ilvl w:val="0"/>
          <w:numId w:val="12"/>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Из годового отчета 13 формы АПК таблица «Реализация продукции животноводства» в</w:t>
      </w:r>
      <w:r w:rsidRPr="00007B6A">
        <w:rPr>
          <w:rFonts w:ascii="Times New Roman" w:hAnsi="Times New Roman" w:cs="Times New Roman"/>
          <w:sz w:val="24"/>
          <w:szCs w:val="24"/>
        </w:rPr>
        <w:t>ы</w:t>
      </w:r>
      <w:r w:rsidRPr="00007B6A">
        <w:rPr>
          <w:rFonts w:ascii="Times New Roman" w:hAnsi="Times New Roman" w:cs="Times New Roman"/>
          <w:sz w:val="24"/>
          <w:szCs w:val="24"/>
        </w:rPr>
        <w:t>писать данные по столбцам «Выручка» и «Полная себестоимость».</w:t>
      </w:r>
    </w:p>
    <w:p w:rsidR="00D56A45" w:rsidRPr="00007B6A" w:rsidRDefault="00D56A45" w:rsidP="00266232">
      <w:pPr>
        <w:pStyle w:val="a5"/>
        <w:numPr>
          <w:ilvl w:val="0"/>
          <w:numId w:val="12"/>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Рассчитать столбец «Прибыль» по формуле Прибыль = Выручено – Себестоимость.</w:t>
      </w:r>
    </w:p>
    <w:p w:rsidR="00D56A45" w:rsidRPr="00007B6A" w:rsidRDefault="00D56A45" w:rsidP="00266232">
      <w:pPr>
        <w:pStyle w:val="a5"/>
        <w:numPr>
          <w:ilvl w:val="0"/>
          <w:numId w:val="12"/>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Рассчитать столбец «Уровень рентабельности» по формуле: Ур = Пр</w:t>
      </w:r>
      <w:r w:rsidRPr="00007B6A">
        <w:rPr>
          <w:rFonts w:ascii="Times New Roman" w:hAnsi="Times New Roman" w:cs="Times New Roman"/>
          <w:sz w:val="24"/>
          <w:szCs w:val="24"/>
        </w:rPr>
        <w:t>и</w:t>
      </w:r>
      <w:r w:rsidRPr="00007B6A">
        <w:rPr>
          <w:rFonts w:ascii="Times New Roman" w:hAnsi="Times New Roman" w:cs="Times New Roman"/>
          <w:sz w:val="24"/>
          <w:szCs w:val="24"/>
        </w:rPr>
        <w:t>быль/Себестоимость</w:t>
      </w:r>
      <w:r w:rsidR="00386930" w:rsidRPr="00007B6A">
        <w:rPr>
          <w:rFonts w:ascii="Times New Roman" w:hAnsi="Times New Roman" w:cs="Times New Roman"/>
          <w:sz w:val="24"/>
          <w:szCs w:val="24"/>
        </w:rPr>
        <w:t>.</w:t>
      </w:r>
    </w:p>
    <w:p w:rsidR="00D56A45" w:rsidRPr="00007B6A" w:rsidRDefault="00386930" w:rsidP="00266232">
      <w:pPr>
        <w:pStyle w:val="a5"/>
        <w:numPr>
          <w:ilvl w:val="0"/>
          <w:numId w:val="12"/>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Формулы и расчеты занесите в отчет.</w:t>
      </w:r>
    </w:p>
    <w:p w:rsidR="00386930" w:rsidRPr="00007B6A" w:rsidRDefault="00386930" w:rsidP="00266232">
      <w:pPr>
        <w:pStyle w:val="a5"/>
        <w:numPr>
          <w:ilvl w:val="0"/>
          <w:numId w:val="12"/>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Проведите анализ проделанной работы</w:t>
      </w:r>
    </w:p>
    <w:p w:rsidR="00D56A45" w:rsidRPr="00007B6A" w:rsidRDefault="00245F76" w:rsidP="00134722">
      <w:p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Таблица 7. Анализ уровня рентабельности</w:t>
      </w:r>
    </w:p>
    <w:tbl>
      <w:tblPr>
        <w:tblStyle w:val="a6"/>
        <w:tblW w:w="0" w:type="auto"/>
        <w:tblLayout w:type="fixed"/>
        <w:tblLook w:val="04A0"/>
      </w:tblPr>
      <w:tblGrid>
        <w:gridCol w:w="1526"/>
        <w:gridCol w:w="850"/>
        <w:gridCol w:w="890"/>
        <w:gridCol w:w="855"/>
        <w:gridCol w:w="952"/>
        <w:gridCol w:w="800"/>
        <w:gridCol w:w="890"/>
        <w:gridCol w:w="922"/>
        <w:gridCol w:w="1003"/>
        <w:gridCol w:w="1160"/>
      </w:tblGrid>
      <w:tr w:rsidR="00D56A45" w:rsidRPr="00007B6A" w:rsidTr="00D56A45">
        <w:tc>
          <w:tcPr>
            <w:tcW w:w="1526" w:type="dxa"/>
            <w:vMerge w:val="restart"/>
            <w:vAlign w:val="center"/>
          </w:tcPr>
          <w:p w:rsidR="00D56A45" w:rsidRPr="00007B6A" w:rsidRDefault="00D56A45" w:rsidP="00D56A45">
            <w:pPr>
              <w:jc w:val="center"/>
              <w:rPr>
                <w:rFonts w:ascii="Times New Roman" w:hAnsi="Times New Roman" w:cs="Times New Roman"/>
                <w:sz w:val="24"/>
                <w:szCs w:val="24"/>
              </w:rPr>
            </w:pPr>
            <w:r w:rsidRPr="00007B6A">
              <w:rPr>
                <w:rFonts w:ascii="Times New Roman" w:hAnsi="Times New Roman" w:cs="Times New Roman"/>
                <w:sz w:val="24"/>
                <w:szCs w:val="24"/>
              </w:rPr>
              <w:t>Вид пр</w:t>
            </w:r>
            <w:r w:rsidRPr="00007B6A">
              <w:rPr>
                <w:rFonts w:ascii="Times New Roman" w:hAnsi="Times New Roman" w:cs="Times New Roman"/>
                <w:sz w:val="24"/>
                <w:szCs w:val="24"/>
              </w:rPr>
              <w:t>о</w:t>
            </w:r>
            <w:r w:rsidRPr="00007B6A">
              <w:rPr>
                <w:rFonts w:ascii="Times New Roman" w:hAnsi="Times New Roman" w:cs="Times New Roman"/>
                <w:sz w:val="24"/>
                <w:szCs w:val="24"/>
              </w:rPr>
              <w:t>дукции</w:t>
            </w:r>
          </w:p>
        </w:tc>
        <w:tc>
          <w:tcPr>
            <w:tcW w:w="1740" w:type="dxa"/>
            <w:gridSpan w:val="2"/>
            <w:vAlign w:val="center"/>
          </w:tcPr>
          <w:p w:rsidR="00D56A45" w:rsidRPr="00007B6A" w:rsidRDefault="00D56A45" w:rsidP="00D56A45">
            <w:pPr>
              <w:jc w:val="center"/>
              <w:rPr>
                <w:rFonts w:ascii="Times New Roman" w:hAnsi="Times New Roman" w:cs="Times New Roman"/>
                <w:sz w:val="24"/>
                <w:szCs w:val="24"/>
              </w:rPr>
            </w:pPr>
            <w:r w:rsidRPr="00007B6A">
              <w:rPr>
                <w:rFonts w:ascii="Times New Roman" w:hAnsi="Times New Roman" w:cs="Times New Roman"/>
                <w:sz w:val="24"/>
                <w:szCs w:val="24"/>
              </w:rPr>
              <w:t>Выручка, тыс. руб.</w:t>
            </w:r>
          </w:p>
        </w:tc>
        <w:tc>
          <w:tcPr>
            <w:tcW w:w="1807" w:type="dxa"/>
            <w:gridSpan w:val="2"/>
            <w:vAlign w:val="center"/>
          </w:tcPr>
          <w:p w:rsidR="00D56A45" w:rsidRPr="00007B6A" w:rsidRDefault="00D56A45" w:rsidP="00D56A45">
            <w:pPr>
              <w:jc w:val="center"/>
              <w:rPr>
                <w:rFonts w:ascii="Times New Roman" w:hAnsi="Times New Roman" w:cs="Times New Roman"/>
                <w:sz w:val="24"/>
                <w:szCs w:val="24"/>
              </w:rPr>
            </w:pPr>
            <w:r w:rsidRPr="00007B6A">
              <w:rPr>
                <w:rFonts w:ascii="Times New Roman" w:hAnsi="Times New Roman" w:cs="Times New Roman"/>
                <w:sz w:val="24"/>
                <w:szCs w:val="24"/>
              </w:rPr>
              <w:t>Полная себ</w:t>
            </w:r>
            <w:r w:rsidRPr="00007B6A">
              <w:rPr>
                <w:rFonts w:ascii="Times New Roman" w:hAnsi="Times New Roman" w:cs="Times New Roman"/>
                <w:sz w:val="24"/>
                <w:szCs w:val="24"/>
              </w:rPr>
              <w:t>е</w:t>
            </w:r>
            <w:r w:rsidRPr="00007B6A">
              <w:rPr>
                <w:rFonts w:ascii="Times New Roman" w:hAnsi="Times New Roman" w:cs="Times New Roman"/>
                <w:sz w:val="24"/>
                <w:szCs w:val="24"/>
              </w:rPr>
              <w:t>стоимость, тыс. руб.</w:t>
            </w:r>
          </w:p>
        </w:tc>
        <w:tc>
          <w:tcPr>
            <w:tcW w:w="1690" w:type="dxa"/>
            <w:gridSpan w:val="2"/>
            <w:vAlign w:val="center"/>
          </w:tcPr>
          <w:p w:rsidR="00D56A45" w:rsidRPr="00007B6A" w:rsidRDefault="00D56A45" w:rsidP="00D56A45">
            <w:pPr>
              <w:jc w:val="center"/>
              <w:rPr>
                <w:rFonts w:ascii="Times New Roman" w:hAnsi="Times New Roman" w:cs="Times New Roman"/>
                <w:sz w:val="24"/>
                <w:szCs w:val="24"/>
              </w:rPr>
            </w:pPr>
            <w:r w:rsidRPr="00007B6A">
              <w:rPr>
                <w:rFonts w:ascii="Times New Roman" w:hAnsi="Times New Roman" w:cs="Times New Roman"/>
                <w:sz w:val="24"/>
                <w:szCs w:val="24"/>
              </w:rPr>
              <w:t>Прибыль, тыс. руб.</w:t>
            </w:r>
          </w:p>
        </w:tc>
        <w:tc>
          <w:tcPr>
            <w:tcW w:w="1925" w:type="dxa"/>
            <w:gridSpan w:val="2"/>
            <w:vAlign w:val="center"/>
          </w:tcPr>
          <w:p w:rsidR="00D56A45" w:rsidRPr="00007B6A" w:rsidRDefault="00D56A45" w:rsidP="00D56A45">
            <w:pPr>
              <w:jc w:val="center"/>
              <w:rPr>
                <w:rFonts w:ascii="Times New Roman" w:hAnsi="Times New Roman" w:cs="Times New Roman"/>
                <w:sz w:val="24"/>
                <w:szCs w:val="24"/>
              </w:rPr>
            </w:pPr>
            <w:r w:rsidRPr="00007B6A">
              <w:rPr>
                <w:rFonts w:ascii="Times New Roman" w:hAnsi="Times New Roman" w:cs="Times New Roman"/>
                <w:sz w:val="24"/>
                <w:szCs w:val="24"/>
              </w:rPr>
              <w:t>Уровень рент</w:t>
            </w:r>
            <w:r w:rsidRPr="00007B6A">
              <w:rPr>
                <w:rFonts w:ascii="Times New Roman" w:hAnsi="Times New Roman" w:cs="Times New Roman"/>
                <w:sz w:val="24"/>
                <w:szCs w:val="24"/>
              </w:rPr>
              <w:t>а</w:t>
            </w:r>
            <w:r w:rsidRPr="00007B6A">
              <w:rPr>
                <w:rFonts w:ascii="Times New Roman" w:hAnsi="Times New Roman" w:cs="Times New Roman"/>
                <w:sz w:val="24"/>
                <w:szCs w:val="24"/>
              </w:rPr>
              <w:t>бельности, %</w:t>
            </w:r>
          </w:p>
        </w:tc>
        <w:tc>
          <w:tcPr>
            <w:tcW w:w="1160" w:type="dxa"/>
            <w:vMerge w:val="restart"/>
            <w:vAlign w:val="center"/>
          </w:tcPr>
          <w:p w:rsidR="00D56A45" w:rsidRPr="00007B6A" w:rsidRDefault="00D56A45" w:rsidP="00D56A45">
            <w:pPr>
              <w:jc w:val="center"/>
              <w:rPr>
                <w:rFonts w:ascii="Times New Roman" w:hAnsi="Times New Roman" w:cs="Times New Roman"/>
                <w:sz w:val="24"/>
                <w:szCs w:val="24"/>
              </w:rPr>
            </w:pPr>
            <w:r w:rsidRPr="00007B6A">
              <w:rPr>
                <w:rFonts w:ascii="Times New Roman" w:hAnsi="Times New Roman" w:cs="Times New Roman"/>
                <w:sz w:val="24"/>
                <w:szCs w:val="24"/>
              </w:rPr>
              <w:t>Откл</w:t>
            </w:r>
            <w:r w:rsidRPr="00007B6A">
              <w:rPr>
                <w:rFonts w:ascii="Times New Roman" w:hAnsi="Times New Roman" w:cs="Times New Roman"/>
                <w:sz w:val="24"/>
                <w:szCs w:val="24"/>
              </w:rPr>
              <w:t>о</w:t>
            </w:r>
            <w:r w:rsidRPr="00007B6A">
              <w:rPr>
                <w:rFonts w:ascii="Times New Roman" w:hAnsi="Times New Roman" w:cs="Times New Roman"/>
                <w:sz w:val="24"/>
                <w:szCs w:val="24"/>
              </w:rPr>
              <w:t>нение уровня рент</w:t>
            </w:r>
            <w:r w:rsidRPr="00007B6A">
              <w:rPr>
                <w:rFonts w:ascii="Times New Roman" w:hAnsi="Times New Roman" w:cs="Times New Roman"/>
                <w:sz w:val="24"/>
                <w:szCs w:val="24"/>
              </w:rPr>
              <w:t>а</w:t>
            </w:r>
            <w:r w:rsidRPr="00007B6A">
              <w:rPr>
                <w:rFonts w:ascii="Times New Roman" w:hAnsi="Times New Roman" w:cs="Times New Roman"/>
                <w:sz w:val="24"/>
                <w:szCs w:val="24"/>
              </w:rPr>
              <w:t>бельн</w:t>
            </w:r>
            <w:r w:rsidRPr="00007B6A">
              <w:rPr>
                <w:rFonts w:ascii="Times New Roman" w:hAnsi="Times New Roman" w:cs="Times New Roman"/>
                <w:sz w:val="24"/>
                <w:szCs w:val="24"/>
              </w:rPr>
              <w:t>о</w:t>
            </w:r>
            <w:r w:rsidRPr="00007B6A">
              <w:rPr>
                <w:rFonts w:ascii="Times New Roman" w:hAnsi="Times New Roman" w:cs="Times New Roman"/>
                <w:sz w:val="24"/>
                <w:szCs w:val="24"/>
              </w:rPr>
              <w:t>сти</w:t>
            </w:r>
          </w:p>
        </w:tc>
      </w:tr>
      <w:tr w:rsidR="00D56A45" w:rsidRPr="00007B6A" w:rsidTr="00D56A45">
        <w:trPr>
          <w:cantSplit/>
          <w:trHeight w:val="1134"/>
        </w:trPr>
        <w:tc>
          <w:tcPr>
            <w:tcW w:w="1526" w:type="dxa"/>
            <w:vMerge/>
            <w:vAlign w:val="center"/>
          </w:tcPr>
          <w:p w:rsidR="00D56A45" w:rsidRPr="00007B6A" w:rsidRDefault="00D56A45" w:rsidP="00D56A45">
            <w:pPr>
              <w:jc w:val="center"/>
              <w:rPr>
                <w:rFonts w:ascii="Times New Roman" w:hAnsi="Times New Roman" w:cs="Times New Roman"/>
                <w:sz w:val="24"/>
                <w:szCs w:val="24"/>
              </w:rPr>
            </w:pPr>
          </w:p>
        </w:tc>
        <w:tc>
          <w:tcPr>
            <w:tcW w:w="850"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Пред.</w:t>
            </w:r>
          </w:p>
        </w:tc>
        <w:tc>
          <w:tcPr>
            <w:tcW w:w="890"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Отчет.</w:t>
            </w:r>
          </w:p>
        </w:tc>
        <w:tc>
          <w:tcPr>
            <w:tcW w:w="855"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Пред.</w:t>
            </w:r>
          </w:p>
        </w:tc>
        <w:tc>
          <w:tcPr>
            <w:tcW w:w="952"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Отчет.</w:t>
            </w:r>
          </w:p>
        </w:tc>
        <w:tc>
          <w:tcPr>
            <w:tcW w:w="800"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Пред.</w:t>
            </w:r>
          </w:p>
        </w:tc>
        <w:tc>
          <w:tcPr>
            <w:tcW w:w="890"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Отчет.</w:t>
            </w:r>
          </w:p>
        </w:tc>
        <w:tc>
          <w:tcPr>
            <w:tcW w:w="922"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Пред.</w:t>
            </w:r>
          </w:p>
        </w:tc>
        <w:tc>
          <w:tcPr>
            <w:tcW w:w="1003" w:type="dxa"/>
            <w:textDirection w:val="btLr"/>
            <w:vAlign w:val="center"/>
          </w:tcPr>
          <w:p w:rsidR="00D56A45" w:rsidRPr="00007B6A" w:rsidRDefault="00D56A45" w:rsidP="00D56A45">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Отчет.</w:t>
            </w:r>
          </w:p>
        </w:tc>
        <w:tc>
          <w:tcPr>
            <w:tcW w:w="1160" w:type="dxa"/>
            <w:vMerge/>
          </w:tcPr>
          <w:p w:rsidR="00D56A45" w:rsidRPr="00007B6A" w:rsidRDefault="00D56A45" w:rsidP="00134722">
            <w:pPr>
              <w:jc w:val="both"/>
              <w:rPr>
                <w:rFonts w:ascii="Times New Roman" w:hAnsi="Times New Roman" w:cs="Times New Roman"/>
                <w:sz w:val="24"/>
                <w:szCs w:val="24"/>
              </w:rPr>
            </w:pPr>
          </w:p>
        </w:tc>
      </w:tr>
      <w:tr w:rsidR="00D56A45" w:rsidRPr="00007B6A" w:rsidTr="00D56A45">
        <w:tc>
          <w:tcPr>
            <w:tcW w:w="1526" w:type="dxa"/>
          </w:tcPr>
          <w:p w:rsidR="00D56A45" w:rsidRPr="00007B6A" w:rsidRDefault="00D56A45" w:rsidP="00134722">
            <w:pPr>
              <w:jc w:val="both"/>
              <w:rPr>
                <w:rFonts w:ascii="Times New Roman" w:hAnsi="Times New Roman" w:cs="Times New Roman"/>
                <w:sz w:val="24"/>
                <w:szCs w:val="24"/>
              </w:rPr>
            </w:pPr>
            <w:r w:rsidRPr="00007B6A">
              <w:rPr>
                <w:rFonts w:ascii="Times New Roman" w:hAnsi="Times New Roman" w:cs="Times New Roman"/>
                <w:sz w:val="24"/>
                <w:szCs w:val="24"/>
              </w:rPr>
              <w:t>Скот и пт</w:t>
            </w:r>
            <w:r w:rsidRPr="00007B6A">
              <w:rPr>
                <w:rFonts w:ascii="Times New Roman" w:hAnsi="Times New Roman" w:cs="Times New Roman"/>
                <w:sz w:val="24"/>
                <w:szCs w:val="24"/>
              </w:rPr>
              <w:t>и</w:t>
            </w:r>
            <w:r w:rsidRPr="00007B6A">
              <w:rPr>
                <w:rFonts w:ascii="Times New Roman" w:hAnsi="Times New Roman" w:cs="Times New Roman"/>
                <w:sz w:val="24"/>
                <w:szCs w:val="24"/>
              </w:rPr>
              <w:t>ца в живой массе</w:t>
            </w:r>
          </w:p>
        </w:tc>
        <w:tc>
          <w:tcPr>
            <w:tcW w:w="85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855" w:type="dxa"/>
          </w:tcPr>
          <w:p w:rsidR="00D56A45" w:rsidRPr="00007B6A" w:rsidRDefault="00D56A45" w:rsidP="00134722">
            <w:pPr>
              <w:jc w:val="both"/>
              <w:rPr>
                <w:rFonts w:ascii="Times New Roman" w:hAnsi="Times New Roman" w:cs="Times New Roman"/>
                <w:sz w:val="24"/>
                <w:szCs w:val="24"/>
              </w:rPr>
            </w:pPr>
          </w:p>
        </w:tc>
        <w:tc>
          <w:tcPr>
            <w:tcW w:w="952" w:type="dxa"/>
          </w:tcPr>
          <w:p w:rsidR="00D56A45" w:rsidRPr="00007B6A" w:rsidRDefault="00D56A45" w:rsidP="00134722">
            <w:pPr>
              <w:jc w:val="both"/>
              <w:rPr>
                <w:rFonts w:ascii="Times New Roman" w:hAnsi="Times New Roman" w:cs="Times New Roman"/>
                <w:sz w:val="24"/>
                <w:szCs w:val="24"/>
              </w:rPr>
            </w:pPr>
          </w:p>
        </w:tc>
        <w:tc>
          <w:tcPr>
            <w:tcW w:w="80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922" w:type="dxa"/>
          </w:tcPr>
          <w:p w:rsidR="00D56A45" w:rsidRPr="00007B6A" w:rsidRDefault="00D56A45" w:rsidP="00134722">
            <w:pPr>
              <w:jc w:val="both"/>
              <w:rPr>
                <w:rFonts w:ascii="Times New Roman" w:hAnsi="Times New Roman" w:cs="Times New Roman"/>
                <w:sz w:val="24"/>
                <w:szCs w:val="24"/>
              </w:rPr>
            </w:pPr>
          </w:p>
        </w:tc>
        <w:tc>
          <w:tcPr>
            <w:tcW w:w="1003" w:type="dxa"/>
          </w:tcPr>
          <w:p w:rsidR="00D56A45" w:rsidRPr="00007B6A" w:rsidRDefault="00D56A45" w:rsidP="00134722">
            <w:pPr>
              <w:jc w:val="both"/>
              <w:rPr>
                <w:rFonts w:ascii="Times New Roman" w:hAnsi="Times New Roman" w:cs="Times New Roman"/>
                <w:sz w:val="24"/>
                <w:szCs w:val="24"/>
              </w:rPr>
            </w:pPr>
          </w:p>
        </w:tc>
        <w:tc>
          <w:tcPr>
            <w:tcW w:w="1160" w:type="dxa"/>
          </w:tcPr>
          <w:p w:rsidR="00D56A45" w:rsidRPr="00007B6A" w:rsidRDefault="00D56A45" w:rsidP="00134722">
            <w:pPr>
              <w:jc w:val="both"/>
              <w:rPr>
                <w:rFonts w:ascii="Times New Roman" w:hAnsi="Times New Roman" w:cs="Times New Roman"/>
                <w:sz w:val="24"/>
                <w:szCs w:val="24"/>
              </w:rPr>
            </w:pPr>
          </w:p>
        </w:tc>
      </w:tr>
      <w:tr w:rsidR="00D56A45" w:rsidRPr="00007B6A" w:rsidTr="00D56A45">
        <w:tc>
          <w:tcPr>
            <w:tcW w:w="1526" w:type="dxa"/>
          </w:tcPr>
          <w:p w:rsidR="00D56A45" w:rsidRPr="00007B6A" w:rsidRDefault="00D56A45" w:rsidP="00134722">
            <w:pPr>
              <w:jc w:val="both"/>
              <w:rPr>
                <w:rFonts w:ascii="Times New Roman" w:hAnsi="Times New Roman" w:cs="Times New Roman"/>
                <w:sz w:val="24"/>
                <w:szCs w:val="24"/>
              </w:rPr>
            </w:pPr>
            <w:r w:rsidRPr="00007B6A">
              <w:rPr>
                <w:rFonts w:ascii="Times New Roman" w:hAnsi="Times New Roman" w:cs="Times New Roman"/>
                <w:sz w:val="24"/>
                <w:szCs w:val="24"/>
              </w:rPr>
              <w:t>В том числе:</w:t>
            </w:r>
          </w:p>
          <w:p w:rsidR="00D56A45" w:rsidRPr="00007B6A" w:rsidRDefault="00D56A45" w:rsidP="00D56A45">
            <w:pPr>
              <w:ind w:left="284"/>
              <w:jc w:val="both"/>
              <w:rPr>
                <w:rFonts w:ascii="Times New Roman" w:hAnsi="Times New Roman" w:cs="Times New Roman"/>
                <w:sz w:val="24"/>
                <w:szCs w:val="24"/>
              </w:rPr>
            </w:pPr>
            <w:r w:rsidRPr="00007B6A">
              <w:rPr>
                <w:rFonts w:ascii="Times New Roman" w:hAnsi="Times New Roman" w:cs="Times New Roman"/>
                <w:sz w:val="24"/>
                <w:szCs w:val="24"/>
              </w:rPr>
              <w:t>КРС</w:t>
            </w:r>
          </w:p>
          <w:p w:rsidR="00D56A45" w:rsidRPr="00007B6A" w:rsidRDefault="00D56A45" w:rsidP="00D56A45">
            <w:pPr>
              <w:ind w:left="284"/>
              <w:jc w:val="both"/>
              <w:rPr>
                <w:rFonts w:ascii="Times New Roman" w:hAnsi="Times New Roman" w:cs="Times New Roman"/>
                <w:sz w:val="24"/>
                <w:szCs w:val="24"/>
              </w:rPr>
            </w:pPr>
            <w:r w:rsidRPr="00007B6A">
              <w:rPr>
                <w:rFonts w:ascii="Times New Roman" w:hAnsi="Times New Roman" w:cs="Times New Roman"/>
                <w:sz w:val="24"/>
                <w:szCs w:val="24"/>
              </w:rPr>
              <w:t>Свиньи</w:t>
            </w:r>
          </w:p>
        </w:tc>
        <w:tc>
          <w:tcPr>
            <w:tcW w:w="85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855" w:type="dxa"/>
          </w:tcPr>
          <w:p w:rsidR="00D56A45" w:rsidRPr="00007B6A" w:rsidRDefault="00D56A45" w:rsidP="00134722">
            <w:pPr>
              <w:jc w:val="both"/>
              <w:rPr>
                <w:rFonts w:ascii="Times New Roman" w:hAnsi="Times New Roman" w:cs="Times New Roman"/>
                <w:sz w:val="24"/>
                <w:szCs w:val="24"/>
              </w:rPr>
            </w:pPr>
          </w:p>
        </w:tc>
        <w:tc>
          <w:tcPr>
            <w:tcW w:w="952" w:type="dxa"/>
          </w:tcPr>
          <w:p w:rsidR="00D56A45" w:rsidRPr="00007B6A" w:rsidRDefault="00D56A45" w:rsidP="00134722">
            <w:pPr>
              <w:jc w:val="both"/>
              <w:rPr>
                <w:rFonts w:ascii="Times New Roman" w:hAnsi="Times New Roman" w:cs="Times New Roman"/>
                <w:sz w:val="24"/>
                <w:szCs w:val="24"/>
              </w:rPr>
            </w:pPr>
          </w:p>
        </w:tc>
        <w:tc>
          <w:tcPr>
            <w:tcW w:w="80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922" w:type="dxa"/>
          </w:tcPr>
          <w:p w:rsidR="00D56A45" w:rsidRPr="00007B6A" w:rsidRDefault="00D56A45" w:rsidP="00134722">
            <w:pPr>
              <w:jc w:val="both"/>
              <w:rPr>
                <w:rFonts w:ascii="Times New Roman" w:hAnsi="Times New Roman" w:cs="Times New Roman"/>
                <w:sz w:val="24"/>
                <w:szCs w:val="24"/>
              </w:rPr>
            </w:pPr>
          </w:p>
        </w:tc>
        <w:tc>
          <w:tcPr>
            <w:tcW w:w="1003" w:type="dxa"/>
          </w:tcPr>
          <w:p w:rsidR="00D56A45" w:rsidRPr="00007B6A" w:rsidRDefault="00D56A45" w:rsidP="00134722">
            <w:pPr>
              <w:jc w:val="both"/>
              <w:rPr>
                <w:rFonts w:ascii="Times New Roman" w:hAnsi="Times New Roman" w:cs="Times New Roman"/>
                <w:sz w:val="24"/>
                <w:szCs w:val="24"/>
              </w:rPr>
            </w:pPr>
          </w:p>
        </w:tc>
        <w:tc>
          <w:tcPr>
            <w:tcW w:w="1160" w:type="dxa"/>
          </w:tcPr>
          <w:p w:rsidR="00D56A45" w:rsidRPr="00007B6A" w:rsidRDefault="00D56A45" w:rsidP="00134722">
            <w:pPr>
              <w:jc w:val="both"/>
              <w:rPr>
                <w:rFonts w:ascii="Times New Roman" w:hAnsi="Times New Roman" w:cs="Times New Roman"/>
                <w:sz w:val="24"/>
                <w:szCs w:val="24"/>
              </w:rPr>
            </w:pPr>
          </w:p>
        </w:tc>
      </w:tr>
      <w:tr w:rsidR="00D56A45" w:rsidRPr="00007B6A" w:rsidTr="00D56A45">
        <w:tc>
          <w:tcPr>
            <w:tcW w:w="1526" w:type="dxa"/>
          </w:tcPr>
          <w:p w:rsidR="00D56A45" w:rsidRPr="00007B6A" w:rsidRDefault="00386930" w:rsidP="00134722">
            <w:pPr>
              <w:jc w:val="both"/>
              <w:rPr>
                <w:rFonts w:ascii="Times New Roman" w:hAnsi="Times New Roman" w:cs="Times New Roman"/>
                <w:sz w:val="24"/>
                <w:szCs w:val="24"/>
              </w:rPr>
            </w:pPr>
            <w:r w:rsidRPr="00007B6A">
              <w:rPr>
                <w:rFonts w:ascii="Times New Roman" w:hAnsi="Times New Roman" w:cs="Times New Roman"/>
                <w:sz w:val="24"/>
                <w:szCs w:val="24"/>
              </w:rPr>
              <w:t>Ит.д.</w:t>
            </w:r>
          </w:p>
        </w:tc>
        <w:tc>
          <w:tcPr>
            <w:tcW w:w="85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855" w:type="dxa"/>
          </w:tcPr>
          <w:p w:rsidR="00D56A45" w:rsidRPr="00007B6A" w:rsidRDefault="00D56A45" w:rsidP="00134722">
            <w:pPr>
              <w:jc w:val="both"/>
              <w:rPr>
                <w:rFonts w:ascii="Times New Roman" w:hAnsi="Times New Roman" w:cs="Times New Roman"/>
                <w:sz w:val="24"/>
                <w:szCs w:val="24"/>
              </w:rPr>
            </w:pPr>
          </w:p>
        </w:tc>
        <w:tc>
          <w:tcPr>
            <w:tcW w:w="952" w:type="dxa"/>
          </w:tcPr>
          <w:p w:rsidR="00D56A45" w:rsidRPr="00007B6A" w:rsidRDefault="00D56A45" w:rsidP="00134722">
            <w:pPr>
              <w:jc w:val="both"/>
              <w:rPr>
                <w:rFonts w:ascii="Times New Roman" w:hAnsi="Times New Roman" w:cs="Times New Roman"/>
                <w:sz w:val="24"/>
                <w:szCs w:val="24"/>
              </w:rPr>
            </w:pPr>
          </w:p>
        </w:tc>
        <w:tc>
          <w:tcPr>
            <w:tcW w:w="80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922" w:type="dxa"/>
          </w:tcPr>
          <w:p w:rsidR="00D56A45" w:rsidRPr="00007B6A" w:rsidRDefault="00D56A45" w:rsidP="00134722">
            <w:pPr>
              <w:jc w:val="both"/>
              <w:rPr>
                <w:rFonts w:ascii="Times New Roman" w:hAnsi="Times New Roman" w:cs="Times New Roman"/>
                <w:sz w:val="24"/>
                <w:szCs w:val="24"/>
              </w:rPr>
            </w:pPr>
          </w:p>
        </w:tc>
        <w:tc>
          <w:tcPr>
            <w:tcW w:w="1003" w:type="dxa"/>
          </w:tcPr>
          <w:p w:rsidR="00D56A45" w:rsidRPr="00007B6A" w:rsidRDefault="00D56A45" w:rsidP="00134722">
            <w:pPr>
              <w:jc w:val="both"/>
              <w:rPr>
                <w:rFonts w:ascii="Times New Roman" w:hAnsi="Times New Roman" w:cs="Times New Roman"/>
                <w:sz w:val="24"/>
                <w:szCs w:val="24"/>
              </w:rPr>
            </w:pPr>
          </w:p>
        </w:tc>
        <w:tc>
          <w:tcPr>
            <w:tcW w:w="1160" w:type="dxa"/>
          </w:tcPr>
          <w:p w:rsidR="00D56A45" w:rsidRPr="00007B6A" w:rsidRDefault="00D56A45" w:rsidP="00134722">
            <w:pPr>
              <w:jc w:val="both"/>
              <w:rPr>
                <w:rFonts w:ascii="Times New Roman" w:hAnsi="Times New Roman" w:cs="Times New Roman"/>
                <w:sz w:val="24"/>
                <w:szCs w:val="24"/>
              </w:rPr>
            </w:pPr>
          </w:p>
        </w:tc>
      </w:tr>
      <w:tr w:rsidR="00D56A45" w:rsidRPr="00007B6A" w:rsidTr="00D56A45">
        <w:tc>
          <w:tcPr>
            <w:tcW w:w="1526" w:type="dxa"/>
          </w:tcPr>
          <w:p w:rsidR="00D56A45" w:rsidRPr="00007B6A" w:rsidRDefault="00386930" w:rsidP="00134722">
            <w:pPr>
              <w:jc w:val="both"/>
              <w:rPr>
                <w:rFonts w:ascii="Times New Roman" w:hAnsi="Times New Roman" w:cs="Times New Roman"/>
                <w:sz w:val="24"/>
                <w:szCs w:val="24"/>
              </w:rPr>
            </w:pPr>
            <w:r w:rsidRPr="00007B6A">
              <w:rPr>
                <w:rFonts w:ascii="Times New Roman" w:hAnsi="Times New Roman" w:cs="Times New Roman"/>
                <w:sz w:val="24"/>
                <w:szCs w:val="24"/>
              </w:rPr>
              <w:t>Итого по животн</w:t>
            </w:r>
            <w:r w:rsidRPr="00007B6A">
              <w:rPr>
                <w:rFonts w:ascii="Times New Roman" w:hAnsi="Times New Roman" w:cs="Times New Roman"/>
                <w:sz w:val="24"/>
                <w:szCs w:val="24"/>
              </w:rPr>
              <w:t>о</w:t>
            </w:r>
            <w:r w:rsidRPr="00007B6A">
              <w:rPr>
                <w:rFonts w:ascii="Times New Roman" w:hAnsi="Times New Roman" w:cs="Times New Roman"/>
                <w:sz w:val="24"/>
                <w:szCs w:val="24"/>
              </w:rPr>
              <w:t>водству</w:t>
            </w:r>
          </w:p>
        </w:tc>
        <w:tc>
          <w:tcPr>
            <w:tcW w:w="85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855" w:type="dxa"/>
          </w:tcPr>
          <w:p w:rsidR="00D56A45" w:rsidRPr="00007B6A" w:rsidRDefault="00D56A45" w:rsidP="00134722">
            <w:pPr>
              <w:jc w:val="both"/>
              <w:rPr>
                <w:rFonts w:ascii="Times New Roman" w:hAnsi="Times New Roman" w:cs="Times New Roman"/>
                <w:sz w:val="24"/>
                <w:szCs w:val="24"/>
              </w:rPr>
            </w:pPr>
          </w:p>
        </w:tc>
        <w:tc>
          <w:tcPr>
            <w:tcW w:w="952" w:type="dxa"/>
          </w:tcPr>
          <w:p w:rsidR="00D56A45" w:rsidRPr="00007B6A" w:rsidRDefault="00D56A45" w:rsidP="00134722">
            <w:pPr>
              <w:jc w:val="both"/>
              <w:rPr>
                <w:rFonts w:ascii="Times New Roman" w:hAnsi="Times New Roman" w:cs="Times New Roman"/>
                <w:sz w:val="24"/>
                <w:szCs w:val="24"/>
              </w:rPr>
            </w:pPr>
          </w:p>
        </w:tc>
        <w:tc>
          <w:tcPr>
            <w:tcW w:w="800" w:type="dxa"/>
          </w:tcPr>
          <w:p w:rsidR="00D56A45" w:rsidRPr="00007B6A" w:rsidRDefault="00D56A45" w:rsidP="00134722">
            <w:pPr>
              <w:jc w:val="both"/>
              <w:rPr>
                <w:rFonts w:ascii="Times New Roman" w:hAnsi="Times New Roman" w:cs="Times New Roman"/>
                <w:sz w:val="24"/>
                <w:szCs w:val="24"/>
              </w:rPr>
            </w:pPr>
          </w:p>
        </w:tc>
        <w:tc>
          <w:tcPr>
            <w:tcW w:w="890" w:type="dxa"/>
          </w:tcPr>
          <w:p w:rsidR="00D56A45" w:rsidRPr="00007B6A" w:rsidRDefault="00D56A45" w:rsidP="00134722">
            <w:pPr>
              <w:jc w:val="both"/>
              <w:rPr>
                <w:rFonts w:ascii="Times New Roman" w:hAnsi="Times New Roman" w:cs="Times New Roman"/>
                <w:sz w:val="24"/>
                <w:szCs w:val="24"/>
              </w:rPr>
            </w:pPr>
          </w:p>
        </w:tc>
        <w:tc>
          <w:tcPr>
            <w:tcW w:w="922" w:type="dxa"/>
          </w:tcPr>
          <w:p w:rsidR="00D56A45" w:rsidRPr="00007B6A" w:rsidRDefault="00D56A45" w:rsidP="00134722">
            <w:pPr>
              <w:jc w:val="both"/>
              <w:rPr>
                <w:rFonts w:ascii="Times New Roman" w:hAnsi="Times New Roman" w:cs="Times New Roman"/>
                <w:sz w:val="24"/>
                <w:szCs w:val="24"/>
              </w:rPr>
            </w:pPr>
          </w:p>
        </w:tc>
        <w:tc>
          <w:tcPr>
            <w:tcW w:w="1003" w:type="dxa"/>
          </w:tcPr>
          <w:p w:rsidR="00D56A45" w:rsidRPr="00007B6A" w:rsidRDefault="00D56A45" w:rsidP="00134722">
            <w:pPr>
              <w:jc w:val="both"/>
              <w:rPr>
                <w:rFonts w:ascii="Times New Roman" w:hAnsi="Times New Roman" w:cs="Times New Roman"/>
                <w:sz w:val="24"/>
                <w:szCs w:val="24"/>
              </w:rPr>
            </w:pPr>
          </w:p>
        </w:tc>
        <w:tc>
          <w:tcPr>
            <w:tcW w:w="1160" w:type="dxa"/>
          </w:tcPr>
          <w:p w:rsidR="00D56A45" w:rsidRPr="00007B6A" w:rsidRDefault="00D56A45" w:rsidP="00134722">
            <w:pPr>
              <w:jc w:val="both"/>
              <w:rPr>
                <w:rFonts w:ascii="Times New Roman" w:hAnsi="Times New Roman" w:cs="Times New Roman"/>
                <w:sz w:val="24"/>
                <w:szCs w:val="24"/>
              </w:rPr>
            </w:pPr>
          </w:p>
        </w:tc>
      </w:tr>
    </w:tbl>
    <w:p w:rsidR="00D56A45" w:rsidRPr="00007B6A" w:rsidRDefault="00D56A45" w:rsidP="00134722">
      <w:pPr>
        <w:spacing w:after="0" w:line="240" w:lineRule="auto"/>
        <w:jc w:val="both"/>
        <w:rPr>
          <w:rFonts w:ascii="Times New Roman" w:hAnsi="Times New Roman" w:cs="Times New Roman"/>
          <w:sz w:val="24"/>
          <w:szCs w:val="24"/>
        </w:rPr>
      </w:pPr>
    </w:p>
    <w:p w:rsidR="00D14A66" w:rsidRPr="00007B6A" w:rsidRDefault="00345CE0" w:rsidP="00245F76">
      <w:pPr>
        <w:spacing w:after="0" w:line="240" w:lineRule="auto"/>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ДОПОЛНИТЕЛЬНОЕ ЗАДАНИЕ</w:t>
      </w:r>
    </w:p>
    <w:p w:rsidR="00245F76" w:rsidRPr="00007B6A" w:rsidRDefault="00245F76" w:rsidP="00245F76">
      <w:pPr>
        <w:spacing w:after="0" w:line="240" w:lineRule="auto"/>
        <w:jc w:val="center"/>
        <w:rPr>
          <w:rFonts w:ascii="Times New Roman" w:hAnsi="Times New Roman" w:cs="Times New Roman"/>
          <w:b/>
          <w:sz w:val="24"/>
          <w:szCs w:val="24"/>
          <w:u w:val="single"/>
        </w:rPr>
      </w:pPr>
    </w:p>
    <w:p w:rsidR="00245F76" w:rsidRPr="00007B6A" w:rsidRDefault="00245F76" w:rsidP="007F2B7B">
      <w:pPr>
        <w:spacing w:after="0" w:line="240" w:lineRule="auto"/>
        <w:jc w:val="both"/>
        <w:rPr>
          <w:rFonts w:ascii="Times New Roman" w:hAnsi="Times New Roman" w:cs="Times New Roman"/>
          <w:b/>
          <w:i/>
          <w:sz w:val="24"/>
          <w:szCs w:val="24"/>
        </w:rPr>
      </w:pPr>
      <w:r w:rsidRPr="00007B6A">
        <w:rPr>
          <w:rFonts w:ascii="Times New Roman" w:hAnsi="Times New Roman" w:cs="Times New Roman"/>
          <w:b/>
          <w:i/>
          <w:sz w:val="24"/>
          <w:szCs w:val="24"/>
        </w:rPr>
        <w:t xml:space="preserve"> Задание. Предложить пути снижения себестоимости на предприятии.</w:t>
      </w:r>
    </w:p>
    <w:p w:rsidR="00245F76" w:rsidRPr="00007B6A" w:rsidRDefault="00245F76" w:rsidP="007F2B7B">
      <w:pPr>
        <w:spacing w:after="0" w:line="240" w:lineRule="auto"/>
        <w:jc w:val="both"/>
        <w:rPr>
          <w:rFonts w:ascii="Times New Roman" w:hAnsi="Times New Roman" w:cs="Times New Roman"/>
          <w:b/>
          <w:i/>
          <w:sz w:val="24"/>
          <w:szCs w:val="24"/>
        </w:rPr>
      </w:pPr>
    </w:p>
    <w:p w:rsidR="00245F76" w:rsidRPr="00007B6A" w:rsidRDefault="00345CE0" w:rsidP="00245F76">
      <w:pPr>
        <w:spacing w:after="0" w:line="240" w:lineRule="auto"/>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ДОМАШНЕЕ ЗАДАНИЕ</w:t>
      </w:r>
    </w:p>
    <w:p w:rsidR="00245F76" w:rsidRPr="00007B6A" w:rsidRDefault="00245F76" w:rsidP="00266232">
      <w:pPr>
        <w:pStyle w:val="a5"/>
        <w:numPr>
          <w:ilvl w:val="0"/>
          <w:numId w:val="13"/>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Оформить отчет по практической работе №2.</w:t>
      </w:r>
    </w:p>
    <w:p w:rsidR="00245F76" w:rsidRPr="00007B6A" w:rsidRDefault="00245F76" w:rsidP="00266232">
      <w:pPr>
        <w:pStyle w:val="a5"/>
        <w:numPr>
          <w:ilvl w:val="0"/>
          <w:numId w:val="13"/>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Повторить тему «</w:t>
      </w:r>
      <w:r w:rsidR="00984716" w:rsidRPr="00007B6A">
        <w:rPr>
          <w:rFonts w:ascii="Times New Roman" w:eastAsia="Times New Roman" w:hAnsi="Times New Roman" w:cs="Times New Roman"/>
          <w:sz w:val="24"/>
          <w:szCs w:val="24"/>
        </w:rPr>
        <w:t>Экономический ущерб</w:t>
      </w:r>
      <w:r w:rsidRPr="00007B6A">
        <w:rPr>
          <w:rFonts w:ascii="Times New Roman" w:eastAsia="Times New Roman" w:hAnsi="Times New Roman" w:cs="Times New Roman"/>
          <w:sz w:val="24"/>
          <w:szCs w:val="24"/>
        </w:rPr>
        <w:t>».</w:t>
      </w:r>
    </w:p>
    <w:p w:rsidR="00D56809" w:rsidRDefault="00D56809" w:rsidP="000B6D30">
      <w:pPr>
        <w:spacing w:after="0" w:line="240" w:lineRule="auto"/>
        <w:jc w:val="center"/>
        <w:rPr>
          <w:rFonts w:ascii="Times New Roman" w:hAnsi="Times New Roman" w:cs="Times New Roman"/>
          <w:b/>
          <w:sz w:val="28"/>
          <w:szCs w:val="24"/>
        </w:rPr>
      </w:pPr>
    </w:p>
    <w:p w:rsidR="00345CE0" w:rsidRDefault="00345CE0" w:rsidP="000B6D30">
      <w:pPr>
        <w:spacing w:after="0" w:line="240" w:lineRule="auto"/>
        <w:jc w:val="center"/>
        <w:rPr>
          <w:rFonts w:ascii="Times New Roman" w:hAnsi="Times New Roman" w:cs="Times New Roman"/>
          <w:b/>
          <w:sz w:val="28"/>
          <w:szCs w:val="24"/>
        </w:rPr>
      </w:pPr>
    </w:p>
    <w:p w:rsidR="00345CE0" w:rsidRDefault="00345CE0" w:rsidP="000B6D30">
      <w:pPr>
        <w:spacing w:after="0" w:line="240" w:lineRule="auto"/>
        <w:jc w:val="center"/>
        <w:rPr>
          <w:rFonts w:ascii="Times New Roman" w:hAnsi="Times New Roman" w:cs="Times New Roman"/>
          <w:b/>
          <w:sz w:val="28"/>
          <w:szCs w:val="24"/>
        </w:rPr>
      </w:pPr>
    </w:p>
    <w:p w:rsidR="000B6D30" w:rsidRPr="00007B6A" w:rsidRDefault="000B6D30" w:rsidP="000B6D30">
      <w:pPr>
        <w:spacing w:after="0" w:line="240" w:lineRule="auto"/>
        <w:jc w:val="center"/>
        <w:rPr>
          <w:rFonts w:ascii="Times New Roman" w:hAnsi="Times New Roman" w:cs="Times New Roman"/>
          <w:b/>
          <w:i/>
          <w:sz w:val="28"/>
          <w:szCs w:val="24"/>
        </w:rPr>
      </w:pPr>
      <w:r w:rsidRPr="00007B6A">
        <w:rPr>
          <w:rFonts w:ascii="Times New Roman" w:hAnsi="Times New Roman" w:cs="Times New Roman"/>
          <w:b/>
          <w:sz w:val="28"/>
          <w:szCs w:val="24"/>
        </w:rPr>
        <w:lastRenderedPageBreak/>
        <w:t xml:space="preserve">ТЕМА: </w:t>
      </w:r>
      <w:r w:rsidR="004B6D15" w:rsidRPr="00007B6A">
        <w:rPr>
          <w:rFonts w:ascii="Times New Roman" w:hAnsi="Times New Roman" w:cs="Times New Roman"/>
          <w:b/>
          <w:i/>
          <w:sz w:val="28"/>
          <w:szCs w:val="24"/>
        </w:rPr>
        <w:t>Анализ производства продукции животноводства</w:t>
      </w:r>
    </w:p>
    <w:p w:rsidR="000B6D30" w:rsidRPr="00007B6A" w:rsidRDefault="000B6D30" w:rsidP="000B6D30">
      <w:pPr>
        <w:spacing w:after="0" w:line="240" w:lineRule="auto"/>
        <w:jc w:val="center"/>
        <w:rPr>
          <w:rFonts w:ascii="Times New Roman" w:eastAsia="Times New Roman" w:hAnsi="Times New Roman" w:cs="Times New Roman"/>
          <w:b/>
          <w:sz w:val="24"/>
          <w:szCs w:val="24"/>
        </w:rPr>
      </w:pPr>
      <w:r w:rsidRPr="00007B6A">
        <w:rPr>
          <w:rFonts w:ascii="Times New Roman" w:hAnsi="Times New Roman" w:cs="Times New Roman"/>
          <w:b/>
          <w:i/>
          <w:sz w:val="24"/>
          <w:szCs w:val="24"/>
        </w:rPr>
        <w:t xml:space="preserve">(практическое </w:t>
      </w:r>
      <w:r w:rsidR="00E47269" w:rsidRPr="00007B6A">
        <w:rPr>
          <w:rFonts w:ascii="Times New Roman" w:hAnsi="Times New Roman" w:cs="Times New Roman"/>
          <w:b/>
          <w:i/>
          <w:sz w:val="24"/>
          <w:szCs w:val="24"/>
        </w:rPr>
        <w:t>занятие №</w:t>
      </w:r>
      <w:r w:rsidR="00007B6A">
        <w:rPr>
          <w:rFonts w:ascii="Times New Roman" w:hAnsi="Times New Roman" w:cs="Times New Roman"/>
          <w:b/>
          <w:i/>
          <w:sz w:val="24"/>
          <w:szCs w:val="24"/>
        </w:rPr>
        <w:t>3</w:t>
      </w:r>
      <w:r w:rsidRPr="00007B6A">
        <w:rPr>
          <w:rFonts w:ascii="Times New Roman" w:hAnsi="Times New Roman" w:cs="Times New Roman"/>
          <w:b/>
          <w:i/>
          <w:sz w:val="24"/>
          <w:szCs w:val="24"/>
        </w:rPr>
        <w:t>)</w:t>
      </w:r>
    </w:p>
    <w:p w:rsidR="000B6D30" w:rsidRPr="00007B6A" w:rsidRDefault="000B6D30" w:rsidP="000B6D30">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ab/>
      </w:r>
      <w:r w:rsidRPr="00007B6A">
        <w:rPr>
          <w:rFonts w:ascii="Times New Roman" w:eastAsia="Times New Roman" w:hAnsi="Times New Roman" w:cs="Times New Roman"/>
          <w:b/>
          <w:sz w:val="24"/>
          <w:szCs w:val="24"/>
        </w:rPr>
        <w:tab/>
      </w:r>
    </w:p>
    <w:p w:rsidR="000B6D30" w:rsidRPr="00007B6A" w:rsidRDefault="000B6D30" w:rsidP="000B6D30">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ЦЕЛИ ЗАНЯТИЯ</w:t>
      </w:r>
      <w:r w:rsidRPr="00007B6A">
        <w:rPr>
          <w:rFonts w:ascii="Times New Roman" w:eastAsia="Times New Roman" w:hAnsi="Times New Roman" w:cs="Times New Roman"/>
          <w:sz w:val="24"/>
          <w:szCs w:val="24"/>
        </w:rPr>
        <w:t xml:space="preserve">: </w:t>
      </w:r>
      <w:r w:rsidR="004B6D15" w:rsidRPr="00007B6A">
        <w:rPr>
          <w:rFonts w:ascii="Times New Roman" w:eastAsia="Times New Roman" w:hAnsi="Times New Roman" w:cs="Times New Roman"/>
          <w:sz w:val="24"/>
          <w:szCs w:val="24"/>
        </w:rPr>
        <w:t>проанализировать изменение объема производства продукции скотоводства в хозяйстве</w:t>
      </w:r>
    </w:p>
    <w:p w:rsidR="000B6D30" w:rsidRPr="00007B6A" w:rsidRDefault="000B6D30" w:rsidP="000B6D30">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 xml:space="preserve">ПРИОБРЕТАЕМЫЕ УМЕНИЯ И НАВЫКИ: </w:t>
      </w:r>
    </w:p>
    <w:p w:rsidR="000B6D30" w:rsidRPr="00007B6A" w:rsidRDefault="000B6D30" w:rsidP="00266232">
      <w:pPr>
        <w:numPr>
          <w:ilvl w:val="0"/>
          <w:numId w:val="19"/>
        </w:numPr>
        <w:tabs>
          <w:tab w:val="clear" w:pos="720"/>
          <w:tab w:val="num" w:pos="567"/>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Способность</w:t>
      </w:r>
      <w:r w:rsidRPr="00007B6A">
        <w:rPr>
          <w:rFonts w:ascii="Times New Roman" w:eastAsia="Times New Roman" w:hAnsi="Times New Roman" w:cs="Times New Roman"/>
          <w:sz w:val="24"/>
          <w:szCs w:val="24"/>
        </w:rPr>
        <w:t xml:space="preserve"> </w:t>
      </w:r>
      <w:r w:rsidR="004B6D15" w:rsidRPr="00007B6A">
        <w:rPr>
          <w:rFonts w:ascii="Times New Roman" w:eastAsia="Times New Roman" w:hAnsi="Times New Roman" w:cs="Times New Roman"/>
          <w:sz w:val="24"/>
          <w:szCs w:val="24"/>
        </w:rPr>
        <w:t>проводить анализ изменения (динамики) поголовья и показателей продукти</w:t>
      </w:r>
      <w:r w:rsidR="004B6D15" w:rsidRPr="00007B6A">
        <w:rPr>
          <w:rFonts w:ascii="Times New Roman" w:eastAsia="Times New Roman" w:hAnsi="Times New Roman" w:cs="Times New Roman"/>
          <w:sz w:val="24"/>
          <w:szCs w:val="24"/>
        </w:rPr>
        <w:t>в</w:t>
      </w:r>
      <w:r w:rsidR="004B6D15" w:rsidRPr="00007B6A">
        <w:rPr>
          <w:rFonts w:ascii="Times New Roman" w:eastAsia="Times New Roman" w:hAnsi="Times New Roman" w:cs="Times New Roman"/>
          <w:sz w:val="24"/>
          <w:szCs w:val="24"/>
        </w:rPr>
        <w:t>ности КРС</w:t>
      </w:r>
      <w:r w:rsidRPr="00007B6A">
        <w:rPr>
          <w:rFonts w:ascii="Times New Roman" w:eastAsia="Times New Roman" w:hAnsi="Times New Roman" w:cs="Times New Roman"/>
          <w:sz w:val="24"/>
          <w:szCs w:val="24"/>
        </w:rPr>
        <w:t>.</w:t>
      </w:r>
    </w:p>
    <w:p w:rsidR="000B6D30" w:rsidRPr="00007B6A" w:rsidRDefault="000B6D30" w:rsidP="00266232">
      <w:pPr>
        <w:numPr>
          <w:ilvl w:val="0"/>
          <w:numId w:val="19"/>
        </w:numPr>
        <w:tabs>
          <w:tab w:val="clear" w:pos="720"/>
          <w:tab w:val="num" w:pos="567"/>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Способность </w:t>
      </w:r>
      <w:r w:rsidR="004B6D15" w:rsidRPr="00007B6A">
        <w:rPr>
          <w:rFonts w:ascii="Times New Roman" w:eastAsia="Times New Roman" w:hAnsi="Times New Roman" w:cs="Times New Roman"/>
          <w:sz w:val="24"/>
          <w:szCs w:val="24"/>
        </w:rPr>
        <w:t>анализировать изменения объема производства продукции</w:t>
      </w:r>
      <w:r w:rsidRPr="00007B6A">
        <w:rPr>
          <w:rFonts w:ascii="Times New Roman" w:eastAsia="Times New Roman" w:hAnsi="Times New Roman" w:cs="Times New Roman"/>
          <w:sz w:val="24"/>
          <w:szCs w:val="24"/>
        </w:rPr>
        <w:t>.</w:t>
      </w:r>
    </w:p>
    <w:p w:rsidR="000B6D30" w:rsidRPr="00007B6A" w:rsidRDefault="000B6D30" w:rsidP="00266232">
      <w:pPr>
        <w:numPr>
          <w:ilvl w:val="0"/>
          <w:numId w:val="19"/>
        </w:numPr>
        <w:tabs>
          <w:tab w:val="clear" w:pos="720"/>
          <w:tab w:val="num" w:pos="567"/>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Способность </w:t>
      </w:r>
      <w:r w:rsidR="004B6D15" w:rsidRPr="00007B6A">
        <w:rPr>
          <w:rFonts w:ascii="Times New Roman" w:eastAsia="Times New Roman" w:hAnsi="Times New Roman" w:cs="Times New Roman"/>
          <w:sz w:val="24"/>
          <w:szCs w:val="24"/>
        </w:rPr>
        <w:t>определять причины изменения объемов производства продукции.</w:t>
      </w:r>
    </w:p>
    <w:p w:rsidR="004B6D15" w:rsidRPr="00007B6A" w:rsidRDefault="004B6D15" w:rsidP="00266232">
      <w:pPr>
        <w:numPr>
          <w:ilvl w:val="0"/>
          <w:numId w:val="19"/>
        </w:numPr>
        <w:tabs>
          <w:tab w:val="clear" w:pos="720"/>
          <w:tab w:val="num" w:pos="567"/>
        </w:tabs>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производить выводы о возможности увеличения объемов производства.</w:t>
      </w:r>
    </w:p>
    <w:p w:rsidR="00D56809" w:rsidRDefault="00D56809" w:rsidP="00D568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КОМПЕТЕНЦИЯ</w:t>
      </w:r>
    </w:p>
    <w:p w:rsidR="00D56809" w:rsidRDefault="00D56809" w:rsidP="00266232">
      <w:pPr>
        <w:pStyle w:val="a5"/>
        <w:numPr>
          <w:ilvl w:val="0"/>
          <w:numId w:val="4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определять тенденции развития предприятия;</w:t>
      </w:r>
    </w:p>
    <w:p w:rsidR="00D56809" w:rsidRDefault="00D56809" w:rsidP="00266232">
      <w:pPr>
        <w:pStyle w:val="a5"/>
        <w:numPr>
          <w:ilvl w:val="0"/>
          <w:numId w:val="4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анализировать показатели экономической эффективности в животноводстве.</w:t>
      </w:r>
    </w:p>
    <w:p w:rsidR="000B6D30" w:rsidRPr="00007B6A" w:rsidRDefault="000B6D30" w:rsidP="000B6D30">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ОСНАЩЕНИЕ РАБОЧЕГО МЕСТА:</w:t>
      </w:r>
    </w:p>
    <w:p w:rsidR="000B6D30" w:rsidRPr="00007B6A" w:rsidRDefault="000B6D30" w:rsidP="00266232">
      <w:pPr>
        <w:numPr>
          <w:ilvl w:val="0"/>
          <w:numId w:val="20"/>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Рабочая тетрадь</w:t>
      </w:r>
    </w:p>
    <w:p w:rsidR="000B6D30" w:rsidRPr="00007B6A" w:rsidRDefault="000B6D30" w:rsidP="00266232">
      <w:pPr>
        <w:numPr>
          <w:ilvl w:val="0"/>
          <w:numId w:val="20"/>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Калькулятор</w:t>
      </w:r>
    </w:p>
    <w:p w:rsidR="000B6D30" w:rsidRPr="00007B6A" w:rsidRDefault="000B6D30" w:rsidP="00266232">
      <w:pPr>
        <w:numPr>
          <w:ilvl w:val="0"/>
          <w:numId w:val="20"/>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Канцелярские принадлежности</w:t>
      </w:r>
    </w:p>
    <w:p w:rsidR="000B6D30" w:rsidRPr="00007B6A" w:rsidRDefault="000B6D30" w:rsidP="00266232">
      <w:pPr>
        <w:numPr>
          <w:ilvl w:val="0"/>
          <w:numId w:val="20"/>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Годовые отчеты предприятий</w:t>
      </w:r>
    </w:p>
    <w:p w:rsidR="000B6D30" w:rsidRPr="00007B6A" w:rsidRDefault="000B6D30" w:rsidP="000B6D30">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НОРМА ВРЕМЕНИ: </w:t>
      </w:r>
      <w:r w:rsidRPr="00007B6A">
        <w:rPr>
          <w:rFonts w:ascii="Times New Roman" w:eastAsia="Times New Roman" w:hAnsi="Times New Roman" w:cs="Times New Roman"/>
          <w:sz w:val="24"/>
          <w:szCs w:val="24"/>
        </w:rPr>
        <w:t>6 часов</w:t>
      </w:r>
    </w:p>
    <w:p w:rsidR="000B6D30" w:rsidRPr="00007B6A" w:rsidRDefault="000B6D30" w:rsidP="000B6D30">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ФОРМА РАБОТЫ: </w:t>
      </w:r>
      <w:r w:rsidRPr="00007B6A">
        <w:rPr>
          <w:rFonts w:ascii="Times New Roman" w:eastAsia="Times New Roman" w:hAnsi="Times New Roman" w:cs="Times New Roman"/>
          <w:sz w:val="24"/>
          <w:szCs w:val="24"/>
        </w:rPr>
        <w:t>индивидуальная</w:t>
      </w:r>
    </w:p>
    <w:p w:rsidR="000B6D30" w:rsidRPr="00007B6A" w:rsidRDefault="000B6D30" w:rsidP="000B6D30">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МЕСТО ПРОВЕДЕНИЯ: </w:t>
      </w:r>
      <w:r w:rsidRPr="00007B6A">
        <w:rPr>
          <w:rFonts w:ascii="Times New Roman" w:eastAsia="Times New Roman" w:hAnsi="Times New Roman" w:cs="Times New Roman"/>
          <w:sz w:val="24"/>
          <w:szCs w:val="24"/>
        </w:rPr>
        <w:t>кабинет 324 «</w:t>
      </w:r>
      <w:r w:rsidR="00345CE0">
        <w:rPr>
          <w:rFonts w:ascii="Times New Roman" w:eastAsia="Times New Roman" w:hAnsi="Times New Roman" w:cs="Times New Roman"/>
          <w:sz w:val="24"/>
          <w:szCs w:val="24"/>
        </w:rPr>
        <w:t>Социальных и экономических дисциплин</w:t>
      </w:r>
      <w:r w:rsidRPr="00007B6A">
        <w:rPr>
          <w:rFonts w:ascii="Times New Roman" w:eastAsia="Times New Roman" w:hAnsi="Times New Roman" w:cs="Times New Roman"/>
          <w:sz w:val="24"/>
          <w:szCs w:val="24"/>
        </w:rPr>
        <w:t>»</w:t>
      </w:r>
    </w:p>
    <w:p w:rsidR="000B6D30" w:rsidRPr="00007B6A" w:rsidRDefault="000B6D30" w:rsidP="000B6D30">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ПРАВИЛА ТЕХНИКИ БЕЗОПАСНОСТИ:</w:t>
      </w:r>
    </w:p>
    <w:p w:rsidR="000B6D30" w:rsidRPr="00007B6A" w:rsidRDefault="000B6D30" w:rsidP="000B6D30">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  </w:t>
      </w:r>
      <w:r w:rsidRPr="00007B6A">
        <w:rPr>
          <w:rFonts w:ascii="Times New Roman" w:eastAsia="Times New Roman" w:hAnsi="Times New Roman" w:cs="Times New Roman"/>
          <w:sz w:val="24"/>
          <w:szCs w:val="24"/>
        </w:rPr>
        <w:t xml:space="preserve">соблюдать правила безопасности в электрифицированном кабинете; </w:t>
      </w:r>
    </w:p>
    <w:p w:rsidR="000B6D30" w:rsidRPr="00007B6A" w:rsidRDefault="000B6D30" w:rsidP="000B6D30">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тишину и чистоту на рабочем месте;</w:t>
      </w:r>
    </w:p>
    <w:p w:rsidR="000B6D30" w:rsidRPr="00007B6A" w:rsidRDefault="000B6D30" w:rsidP="000B6D30">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аккуратность работы и инвентарем.</w:t>
      </w:r>
    </w:p>
    <w:p w:rsidR="000B6D30" w:rsidRPr="00007B6A" w:rsidRDefault="000B6D30" w:rsidP="000B6D30">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ЛИТЕРАТУРА:</w:t>
      </w:r>
      <w:r w:rsidRPr="00007B6A">
        <w:rPr>
          <w:rFonts w:ascii="Times New Roman" w:eastAsia="Times New Roman" w:hAnsi="Times New Roman" w:cs="Times New Roman"/>
          <w:sz w:val="24"/>
          <w:szCs w:val="24"/>
        </w:rPr>
        <w:t xml:space="preserve"> Практикум по анализу производственно – финансовой деятельности сельскох</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зяйственных предприятий/ Ф.К. Шакиров, В.В. Бердников, В.М. Бочкарев. – 2-е издание, пере., и и доп. – М.: Агропромиздат, 1989. – 239 с.</w:t>
      </w:r>
    </w:p>
    <w:p w:rsidR="000B6D30" w:rsidRPr="00007B6A" w:rsidRDefault="000B6D30" w:rsidP="000B6D30">
      <w:pPr>
        <w:spacing w:after="0" w:line="240" w:lineRule="auto"/>
        <w:jc w:val="both"/>
        <w:rPr>
          <w:rFonts w:ascii="Times New Roman" w:eastAsia="Times New Roman" w:hAnsi="Times New Roman" w:cs="Times New Roman"/>
          <w:sz w:val="24"/>
          <w:szCs w:val="24"/>
        </w:rPr>
      </w:pPr>
    </w:p>
    <w:p w:rsidR="000B6D30" w:rsidRPr="00007B6A" w:rsidRDefault="000B6D30" w:rsidP="000B6D30">
      <w:pPr>
        <w:spacing w:after="0" w:line="240" w:lineRule="auto"/>
        <w:rPr>
          <w:rFonts w:ascii="Times New Roman" w:eastAsia="Times New Roman" w:hAnsi="Times New Roman" w:cs="Times New Roman"/>
          <w:b/>
          <w:sz w:val="24"/>
          <w:szCs w:val="24"/>
        </w:rPr>
      </w:pPr>
    </w:p>
    <w:p w:rsidR="000B6D30" w:rsidRPr="00007B6A" w:rsidRDefault="00345CE0" w:rsidP="000B6D30">
      <w:pPr>
        <w:spacing w:after="0" w:line="360" w:lineRule="auto"/>
        <w:jc w:val="center"/>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СОДЕРЖАНИЕ ЗАНЯТИЯ</w:t>
      </w:r>
    </w:p>
    <w:p w:rsidR="000B6D30" w:rsidRPr="00007B6A" w:rsidRDefault="00345CE0" w:rsidP="00345CE0">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САМОСТОЯТЕЛЬНАЯ РАБОТА</w:t>
      </w:r>
    </w:p>
    <w:p w:rsidR="00345CE0" w:rsidRDefault="00345CE0" w:rsidP="000B6D30">
      <w:pPr>
        <w:spacing w:after="0" w:line="240" w:lineRule="auto"/>
        <w:ind w:firstLine="567"/>
        <w:jc w:val="both"/>
        <w:rPr>
          <w:rFonts w:ascii="Times New Roman" w:eastAsia="Times New Roman" w:hAnsi="Times New Roman" w:cs="Times New Roman"/>
          <w:b/>
          <w:i/>
          <w:sz w:val="24"/>
          <w:szCs w:val="24"/>
        </w:rPr>
      </w:pPr>
    </w:p>
    <w:p w:rsidR="000B6D30" w:rsidRPr="00007B6A" w:rsidRDefault="000B6D30" w:rsidP="000B6D30">
      <w:pPr>
        <w:spacing w:after="0" w:line="240" w:lineRule="auto"/>
        <w:ind w:firstLine="567"/>
        <w:jc w:val="both"/>
        <w:rPr>
          <w:rFonts w:ascii="Times New Roman" w:hAnsi="Times New Roman" w:cs="Times New Roman"/>
          <w:b/>
          <w:i/>
          <w:sz w:val="24"/>
          <w:szCs w:val="24"/>
        </w:rPr>
      </w:pPr>
      <w:r w:rsidRPr="00007B6A">
        <w:rPr>
          <w:rFonts w:ascii="Times New Roman" w:eastAsia="Times New Roman" w:hAnsi="Times New Roman" w:cs="Times New Roman"/>
          <w:b/>
          <w:i/>
          <w:sz w:val="24"/>
          <w:szCs w:val="24"/>
        </w:rPr>
        <w:t>Задание 1. Повторение материала по теме «</w:t>
      </w:r>
      <w:r w:rsidR="004B6D15" w:rsidRPr="00007B6A">
        <w:rPr>
          <w:rFonts w:ascii="Times New Roman" w:hAnsi="Times New Roman" w:cs="Times New Roman"/>
          <w:b/>
          <w:i/>
          <w:sz w:val="24"/>
          <w:szCs w:val="24"/>
        </w:rPr>
        <w:t>Анализ производства продукции живо</w:t>
      </w:r>
      <w:r w:rsidR="004B6D15" w:rsidRPr="00007B6A">
        <w:rPr>
          <w:rFonts w:ascii="Times New Roman" w:hAnsi="Times New Roman" w:cs="Times New Roman"/>
          <w:b/>
          <w:i/>
          <w:sz w:val="24"/>
          <w:szCs w:val="24"/>
        </w:rPr>
        <w:t>т</w:t>
      </w:r>
      <w:r w:rsidR="004B6D15" w:rsidRPr="00007B6A">
        <w:rPr>
          <w:rFonts w:ascii="Times New Roman" w:hAnsi="Times New Roman" w:cs="Times New Roman"/>
          <w:b/>
          <w:i/>
          <w:sz w:val="24"/>
          <w:szCs w:val="24"/>
        </w:rPr>
        <w:t>новодства</w:t>
      </w:r>
      <w:r w:rsidRPr="00007B6A">
        <w:rPr>
          <w:rFonts w:ascii="Times New Roman" w:hAnsi="Times New Roman" w:cs="Times New Roman"/>
          <w:b/>
          <w:i/>
          <w:sz w:val="24"/>
          <w:szCs w:val="24"/>
        </w:rPr>
        <w:t>».</w:t>
      </w:r>
    </w:p>
    <w:p w:rsidR="004B6D15" w:rsidRPr="00007B6A" w:rsidRDefault="004B6D15" w:rsidP="00266232">
      <w:pPr>
        <w:pStyle w:val="a5"/>
        <w:numPr>
          <w:ilvl w:val="0"/>
          <w:numId w:val="21"/>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Открыть учебник «Практикум по анализу производственно – финансовой деятельности сельскохозяйственных предприятий»</w:t>
      </w:r>
      <w:r w:rsidR="00E47269" w:rsidRPr="00007B6A">
        <w:rPr>
          <w:rFonts w:ascii="Times New Roman" w:eastAsia="Times New Roman" w:hAnsi="Times New Roman" w:cs="Times New Roman"/>
          <w:sz w:val="24"/>
          <w:szCs w:val="24"/>
        </w:rPr>
        <w:t xml:space="preserve"> на</w:t>
      </w:r>
      <w:r w:rsidRPr="00007B6A">
        <w:rPr>
          <w:rFonts w:ascii="Times New Roman" w:eastAsia="Times New Roman" w:hAnsi="Times New Roman" w:cs="Times New Roman"/>
          <w:sz w:val="24"/>
          <w:szCs w:val="24"/>
        </w:rPr>
        <w:t xml:space="preserve"> стр. 110 – 128, ознакомьтесь с материалом.</w:t>
      </w:r>
    </w:p>
    <w:p w:rsidR="004B6D15" w:rsidRPr="00007B6A" w:rsidRDefault="004B6D15" w:rsidP="00266232">
      <w:pPr>
        <w:pStyle w:val="a5"/>
        <w:numPr>
          <w:ilvl w:val="0"/>
          <w:numId w:val="21"/>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Выпишите факторы, влияющие на производительность животноводства.</w:t>
      </w:r>
    </w:p>
    <w:p w:rsidR="004B6D15" w:rsidRPr="00007B6A" w:rsidRDefault="004B6D15" w:rsidP="00266232">
      <w:pPr>
        <w:pStyle w:val="a5"/>
        <w:numPr>
          <w:ilvl w:val="0"/>
          <w:numId w:val="21"/>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На какие </w:t>
      </w:r>
      <w:r w:rsidR="0039675A" w:rsidRPr="00007B6A">
        <w:rPr>
          <w:rFonts w:ascii="Times New Roman" w:eastAsia="Times New Roman" w:hAnsi="Times New Roman" w:cs="Times New Roman"/>
          <w:sz w:val="24"/>
          <w:szCs w:val="24"/>
        </w:rPr>
        <w:t>подотрасли</w:t>
      </w:r>
      <w:r w:rsidR="00E47269" w:rsidRPr="00007B6A">
        <w:rPr>
          <w:rFonts w:ascii="Times New Roman" w:eastAsia="Times New Roman" w:hAnsi="Times New Roman" w:cs="Times New Roman"/>
          <w:sz w:val="24"/>
          <w:szCs w:val="24"/>
        </w:rPr>
        <w:t xml:space="preserve"> (комплексы)</w:t>
      </w:r>
      <w:r w:rsidR="0039675A" w:rsidRPr="00007B6A">
        <w:rPr>
          <w:rFonts w:ascii="Times New Roman" w:eastAsia="Times New Roman" w:hAnsi="Times New Roman" w:cs="Times New Roman"/>
          <w:sz w:val="24"/>
          <w:szCs w:val="24"/>
        </w:rPr>
        <w:t xml:space="preserve"> м</w:t>
      </w:r>
      <w:r w:rsidRPr="00007B6A">
        <w:rPr>
          <w:rFonts w:ascii="Times New Roman" w:eastAsia="Times New Roman" w:hAnsi="Times New Roman" w:cs="Times New Roman"/>
          <w:sz w:val="24"/>
          <w:szCs w:val="24"/>
        </w:rPr>
        <w:t>о</w:t>
      </w:r>
      <w:r w:rsidR="0039675A" w:rsidRPr="00007B6A">
        <w:rPr>
          <w:rFonts w:ascii="Times New Roman" w:eastAsia="Times New Roman" w:hAnsi="Times New Roman" w:cs="Times New Roman"/>
          <w:sz w:val="24"/>
          <w:szCs w:val="24"/>
        </w:rPr>
        <w:t>жно разделить отрасль животноводства?</w:t>
      </w:r>
    </w:p>
    <w:p w:rsidR="0039675A" w:rsidRPr="00007B6A" w:rsidRDefault="0039675A" w:rsidP="0039675A">
      <w:pPr>
        <w:spacing w:after="0" w:line="240" w:lineRule="auto"/>
        <w:jc w:val="both"/>
        <w:rPr>
          <w:rFonts w:ascii="Times New Roman" w:eastAsia="Times New Roman" w:hAnsi="Times New Roman" w:cs="Times New Roman"/>
          <w:sz w:val="24"/>
          <w:szCs w:val="24"/>
        </w:rPr>
      </w:pPr>
    </w:p>
    <w:p w:rsidR="006649D8" w:rsidRPr="00007B6A" w:rsidRDefault="00345CE0" w:rsidP="006649D8">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ПРАКТИЧЕСКАЯ РАБОТА С ГОДОВЫМИ ОТЧЕТАМИ</w:t>
      </w:r>
    </w:p>
    <w:p w:rsidR="00345CE0" w:rsidRDefault="00345CE0" w:rsidP="00007B6A">
      <w:pPr>
        <w:spacing w:after="0" w:line="240" w:lineRule="auto"/>
        <w:ind w:firstLine="567"/>
        <w:jc w:val="both"/>
        <w:rPr>
          <w:rFonts w:ascii="Times New Roman" w:eastAsia="Times New Roman" w:hAnsi="Times New Roman" w:cs="Times New Roman"/>
          <w:b/>
          <w:i/>
          <w:sz w:val="24"/>
          <w:szCs w:val="24"/>
        </w:rPr>
      </w:pPr>
    </w:p>
    <w:p w:rsidR="0039675A" w:rsidRPr="00007B6A" w:rsidRDefault="0039675A" w:rsidP="00007B6A">
      <w:pPr>
        <w:spacing w:after="0" w:line="240" w:lineRule="auto"/>
        <w:ind w:firstLine="567"/>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2. Определите динамику поголовья животных по половозрастным группам.</w:t>
      </w:r>
    </w:p>
    <w:p w:rsidR="0039675A" w:rsidRPr="00007B6A" w:rsidRDefault="0039675A" w:rsidP="00266232">
      <w:pPr>
        <w:pStyle w:val="a5"/>
        <w:numPr>
          <w:ilvl w:val="0"/>
          <w:numId w:val="22"/>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Занесите таблицу 1 в тетрадь.</w:t>
      </w:r>
    </w:p>
    <w:p w:rsidR="0039675A" w:rsidRPr="00007B6A" w:rsidRDefault="0039675A" w:rsidP="00266232">
      <w:pPr>
        <w:pStyle w:val="a5"/>
        <w:numPr>
          <w:ilvl w:val="0"/>
          <w:numId w:val="22"/>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Выпишите все заполненные статьи по поголовью животных из 15 формы АПК годовых отчетов предприятия  за два года.</w:t>
      </w:r>
    </w:p>
    <w:p w:rsidR="0039675A" w:rsidRPr="00007B6A" w:rsidRDefault="0039675A" w:rsidP="00266232">
      <w:pPr>
        <w:pStyle w:val="a5"/>
        <w:numPr>
          <w:ilvl w:val="0"/>
          <w:numId w:val="22"/>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Рассчитайте отклонение в поголовье скота и рост поголовья.</w:t>
      </w:r>
    </w:p>
    <w:p w:rsidR="0039675A" w:rsidRPr="00007B6A" w:rsidRDefault="0039675A" w:rsidP="00266232">
      <w:pPr>
        <w:pStyle w:val="a5"/>
        <w:numPr>
          <w:ilvl w:val="0"/>
          <w:numId w:val="22"/>
        </w:num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Сделайте вывод.</w:t>
      </w:r>
    </w:p>
    <w:p w:rsidR="00345CE0" w:rsidRDefault="00345CE0" w:rsidP="0039675A">
      <w:pPr>
        <w:spacing w:after="0" w:line="240" w:lineRule="auto"/>
        <w:jc w:val="both"/>
        <w:rPr>
          <w:rFonts w:ascii="Times New Roman" w:eastAsia="Times New Roman" w:hAnsi="Times New Roman" w:cs="Times New Roman"/>
          <w:sz w:val="24"/>
          <w:szCs w:val="24"/>
        </w:rPr>
      </w:pPr>
    </w:p>
    <w:p w:rsidR="00345CE0" w:rsidRDefault="00345CE0" w:rsidP="0039675A">
      <w:pPr>
        <w:spacing w:after="0" w:line="240" w:lineRule="auto"/>
        <w:jc w:val="both"/>
        <w:rPr>
          <w:rFonts w:ascii="Times New Roman" w:eastAsia="Times New Roman" w:hAnsi="Times New Roman" w:cs="Times New Roman"/>
          <w:sz w:val="24"/>
          <w:szCs w:val="24"/>
        </w:rPr>
      </w:pPr>
    </w:p>
    <w:p w:rsidR="0039675A" w:rsidRPr="00007B6A" w:rsidRDefault="0039675A" w:rsidP="0039675A">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lastRenderedPageBreak/>
        <w:t>Таблица 1</w:t>
      </w:r>
      <w:r w:rsidR="002E558F" w:rsidRPr="00007B6A">
        <w:rPr>
          <w:rFonts w:ascii="Times New Roman" w:eastAsia="Times New Roman" w:hAnsi="Times New Roman" w:cs="Times New Roman"/>
          <w:sz w:val="24"/>
          <w:szCs w:val="24"/>
        </w:rPr>
        <w:t>. Поголовье скота на конец года</w:t>
      </w:r>
    </w:p>
    <w:tbl>
      <w:tblPr>
        <w:tblStyle w:val="a6"/>
        <w:tblW w:w="10303" w:type="dxa"/>
        <w:tblLook w:val="04A0"/>
      </w:tblPr>
      <w:tblGrid>
        <w:gridCol w:w="2943"/>
        <w:gridCol w:w="2056"/>
        <w:gridCol w:w="2056"/>
        <w:gridCol w:w="1725"/>
        <w:gridCol w:w="1523"/>
      </w:tblGrid>
      <w:tr w:rsidR="0039675A" w:rsidRPr="00007B6A" w:rsidTr="002E558F">
        <w:trPr>
          <w:trHeight w:val="190"/>
        </w:trPr>
        <w:tc>
          <w:tcPr>
            <w:tcW w:w="2943" w:type="dxa"/>
            <w:vMerge w:val="restart"/>
            <w:vAlign w:val="center"/>
          </w:tcPr>
          <w:p w:rsidR="0039675A" w:rsidRPr="00007B6A" w:rsidRDefault="0039675A"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Группа животных</w:t>
            </w:r>
          </w:p>
        </w:tc>
        <w:tc>
          <w:tcPr>
            <w:tcW w:w="4112" w:type="dxa"/>
            <w:gridSpan w:val="2"/>
            <w:tcBorders>
              <w:bottom w:val="single" w:sz="4" w:space="0" w:color="auto"/>
            </w:tcBorders>
            <w:vAlign w:val="center"/>
          </w:tcPr>
          <w:p w:rsidR="0039675A" w:rsidRPr="00007B6A" w:rsidRDefault="0039675A"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Количество живот на конец года, г</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лов</w:t>
            </w:r>
          </w:p>
        </w:tc>
        <w:tc>
          <w:tcPr>
            <w:tcW w:w="1725" w:type="dxa"/>
            <w:vMerge w:val="restart"/>
            <w:vAlign w:val="center"/>
          </w:tcPr>
          <w:p w:rsidR="0039675A" w:rsidRPr="00007B6A" w:rsidRDefault="0039675A"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Отклонение, гол</w:t>
            </w:r>
          </w:p>
        </w:tc>
        <w:tc>
          <w:tcPr>
            <w:tcW w:w="1523" w:type="dxa"/>
            <w:vMerge w:val="restart"/>
            <w:vAlign w:val="center"/>
          </w:tcPr>
          <w:p w:rsidR="0039675A" w:rsidRPr="00007B6A" w:rsidRDefault="0039675A"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Рост пог</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ловья, %</w:t>
            </w:r>
          </w:p>
        </w:tc>
      </w:tr>
      <w:tr w:rsidR="0039675A" w:rsidRPr="00007B6A" w:rsidTr="002E558F">
        <w:trPr>
          <w:trHeight w:val="459"/>
        </w:trPr>
        <w:tc>
          <w:tcPr>
            <w:tcW w:w="2943" w:type="dxa"/>
            <w:vMerge/>
            <w:vAlign w:val="center"/>
          </w:tcPr>
          <w:p w:rsidR="0039675A" w:rsidRPr="00007B6A" w:rsidRDefault="0039675A" w:rsidP="002E558F">
            <w:pPr>
              <w:jc w:val="center"/>
              <w:rPr>
                <w:rFonts w:ascii="Times New Roman" w:eastAsia="Times New Roman" w:hAnsi="Times New Roman" w:cs="Times New Roman"/>
                <w:sz w:val="24"/>
                <w:szCs w:val="24"/>
              </w:rPr>
            </w:pPr>
          </w:p>
        </w:tc>
        <w:tc>
          <w:tcPr>
            <w:tcW w:w="2056" w:type="dxa"/>
            <w:tcBorders>
              <w:top w:val="single" w:sz="4" w:space="0" w:color="auto"/>
            </w:tcBorders>
            <w:vAlign w:val="center"/>
          </w:tcPr>
          <w:p w:rsidR="0039675A" w:rsidRPr="00007B6A" w:rsidRDefault="0039675A"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 год</w:t>
            </w:r>
          </w:p>
        </w:tc>
        <w:tc>
          <w:tcPr>
            <w:tcW w:w="2056" w:type="dxa"/>
            <w:tcBorders>
              <w:top w:val="single" w:sz="4" w:space="0" w:color="auto"/>
            </w:tcBorders>
            <w:vAlign w:val="center"/>
          </w:tcPr>
          <w:p w:rsidR="0039675A" w:rsidRPr="00007B6A" w:rsidRDefault="0039675A"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 год</w:t>
            </w:r>
          </w:p>
        </w:tc>
        <w:tc>
          <w:tcPr>
            <w:tcW w:w="1725" w:type="dxa"/>
            <w:vMerge/>
          </w:tcPr>
          <w:p w:rsidR="0039675A" w:rsidRPr="00007B6A" w:rsidRDefault="0039675A" w:rsidP="0039675A">
            <w:pPr>
              <w:jc w:val="both"/>
              <w:rPr>
                <w:rFonts w:ascii="Times New Roman" w:eastAsia="Times New Roman" w:hAnsi="Times New Roman" w:cs="Times New Roman"/>
                <w:sz w:val="24"/>
                <w:szCs w:val="24"/>
              </w:rPr>
            </w:pPr>
          </w:p>
        </w:tc>
        <w:tc>
          <w:tcPr>
            <w:tcW w:w="1523" w:type="dxa"/>
            <w:vMerge/>
          </w:tcPr>
          <w:p w:rsidR="0039675A" w:rsidRPr="00007B6A" w:rsidRDefault="0039675A" w:rsidP="0039675A">
            <w:pPr>
              <w:jc w:val="both"/>
              <w:rPr>
                <w:rFonts w:ascii="Times New Roman" w:eastAsia="Times New Roman" w:hAnsi="Times New Roman" w:cs="Times New Roman"/>
                <w:sz w:val="24"/>
                <w:szCs w:val="24"/>
              </w:rPr>
            </w:pPr>
          </w:p>
        </w:tc>
      </w:tr>
      <w:tr w:rsidR="0039675A" w:rsidRPr="00007B6A" w:rsidTr="0039675A">
        <w:tc>
          <w:tcPr>
            <w:tcW w:w="2943" w:type="dxa"/>
          </w:tcPr>
          <w:p w:rsidR="0039675A" w:rsidRPr="00007B6A" w:rsidRDefault="0039675A" w:rsidP="0039675A">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Животных всего</w:t>
            </w:r>
          </w:p>
        </w:tc>
        <w:tc>
          <w:tcPr>
            <w:tcW w:w="2056" w:type="dxa"/>
          </w:tcPr>
          <w:p w:rsidR="0039675A" w:rsidRPr="00007B6A" w:rsidRDefault="0039675A" w:rsidP="0039675A">
            <w:pPr>
              <w:jc w:val="both"/>
              <w:rPr>
                <w:rFonts w:ascii="Times New Roman" w:eastAsia="Times New Roman" w:hAnsi="Times New Roman" w:cs="Times New Roman"/>
                <w:sz w:val="24"/>
                <w:szCs w:val="24"/>
              </w:rPr>
            </w:pPr>
          </w:p>
        </w:tc>
        <w:tc>
          <w:tcPr>
            <w:tcW w:w="2056" w:type="dxa"/>
          </w:tcPr>
          <w:p w:rsidR="0039675A" w:rsidRPr="00007B6A" w:rsidRDefault="0039675A" w:rsidP="0039675A">
            <w:pPr>
              <w:jc w:val="both"/>
              <w:rPr>
                <w:rFonts w:ascii="Times New Roman" w:eastAsia="Times New Roman" w:hAnsi="Times New Roman" w:cs="Times New Roman"/>
                <w:sz w:val="24"/>
                <w:szCs w:val="24"/>
              </w:rPr>
            </w:pPr>
          </w:p>
        </w:tc>
        <w:tc>
          <w:tcPr>
            <w:tcW w:w="1725" w:type="dxa"/>
          </w:tcPr>
          <w:p w:rsidR="0039675A" w:rsidRPr="00007B6A" w:rsidRDefault="0039675A" w:rsidP="0039675A">
            <w:pPr>
              <w:jc w:val="both"/>
              <w:rPr>
                <w:rFonts w:ascii="Times New Roman" w:eastAsia="Times New Roman" w:hAnsi="Times New Roman" w:cs="Times New Roman"/>
                <w:sz w:val="24"/>
                <w:szCs w:val="24"/>
              </w:rPr>
            </w:pPr>
          </w:p>
        </w:tc>
        <w:tc>
          <w:tcPr>
            <w:tcW w:w="1523" w:type="dxa"/>
          </w:tcPr>
          <w:p w:rsidR="0039675A" w:rsidRPr="00007B6A" w:rsidRDefault="0039675A" w:rsidP="0039675A">
            <w:pPr>
              <w:jc w:val="both"/>
              <w:rPr>
                <w:rFonts w:ascii="Times New Roman" w:eastAsia="Times New Roman" w:hAnsi="Times New Roman" w:cs="Times New Roman"/>
                <w:sz w:val="24"/>
                <w:szCs w:val="24"/>
              </w:rPr>
            </w:pPr>
          </w:p>
        </w:tc>
      </w:tr>
      <w:tr w:rsidR="0039675A" w:rsidRPr="00007B6A" w:rsidTr="0039675A">
        <w:tc>
          <w:tcPr>
            <w:tcW w:w="2943" w:type="dxa"/>
          </w:tcPr>
          <w:p w:rsidR="0039675A" w:rsidRPr="00007B6A" w:rsidRDefault="0039675A" w:rsidP="0039675A">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КРС </w:t>
            </w:r>
          </w:p>
          <w:p w:rsidR="0039675A" w:rsidRPr="00007B6A" w:rsidRDefault="0039675A" w:rsidP="0039675A">
            <w:pPr>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В </w:t>
            </w:r>
            <w:r w:rsidR="002E558F" w:rsidRPr="00007B6A">
              <w:rPr>
                <w:rFonts w:ascii="Times New Roman" w:eastAsia="Times New Roman" w:hAnsi="Times New Roman" w:cs="Times New Roman"/>
                <w:sz w:val="24"/>
                <w:szCs w:val="24"/>
              </w:rPr>
              <w:t>том числе</w:t>
            </w:r>
            <w:r w:rsidRPr="00007B6A">
              <w:rPr>
                <w:rFonts w:ascii="Times New Roman" w:eastAsia="Times New Roman" w:hAnsi="Times New Roman" w:cs="Times New Roman"/>
                <w:sz w:val="24"/>
                <w:szCs w:val="24"/>
              </w:rPr>
              <w:t>: Коровы</w:t>
            </w:r>
          </w:p>
        </w:tc>
        <w:tc>
          <w:tcPr>
            <w:tcW w:w="2056" w:type="dxa"/>
          </w:tcPr>
          <w:p w:rsidR="0039675A" w:rsidRPr="00007B6A" w:rsidRDefault="0039675A" w:rsidP="0039675A">
            <w:pPr>
              <w:jc w:val="both"/>
              <w:rPr>
                <w:rFonts w:ascii="Times New Roman" w:eastAsia="Times New Roman" w:hAnsi="Times New Roman" w:cs="Times New Roman"/>
                <w:sz w:val="24"/>
                <w:szCs w:val="24"/>
              </w:rPr>
            </w:pPr>
          </w:p>
        </w:tc>
        <w:tc>
          <w:tcPr>
            <w:tcW w:w="2056" w:type="dxa"/>
          </w:tcPr>
          <w:p w:rsidR="0039675A" w:rsidRPr="00007B6A" w:rsidRDefault="0039675A" w:rsidP="0039675A">
            <w:pPr>
              <w:jc w:val="both"/>
              <w:rPr>
                <w:rFonts w:ascii="Times New Roman" w:eastAsia="Times New Roman" w:hAnsi="Times New Roman" w:cs="Times New Roman"/>
                <w:sz w:val="24"/>
                <w:szCs w:val="24"/>
              </w:rPr>
            </w:pPr>
          </w:p>
        </w:tc>
        <w:tc>
          <w:tcPr>
            <w:tcW w:w="1725" w:type="dxa"/>
          </w:tcPr>
          <w:p w:rsidR="0039675A" w:rsidRPr="00007B6A" w:rsidRDefault="0039675A" w:rsidP="0039675A">
            <w:pPr>
              <w:jc w:val="both"/>
              <w:rPr>
                <w:rFonts w:ascii="Times New Roman" w:eastAsia="Times New Roman" w:hAnsi="Times New Roman" w:cs="Times New Roman"/>
                <w:sz w:val="24"/>
                <w:szCs w:val="24"/>
              </w:rPr>
            </w:pPr>
          </w:p>
        </w:tc>
        <w:tc>
          <w:tcPr>
            <w:tcW w:w="1523" w:type="dxa"/>
          </w:tcPr>
          <w:p w:rsidR="0039675A" w:rsidRPr="00007B6A" w:rsidRDefault="0039675A" w:rsidP="0039675A">
            <w:pPr>
              <w:jc w:val="both"/>
              <w:rPr>
                <w:rFonts w:ascii="Times New Roman" w:eastAsia="Times New Roman" w:hAnsi="Times New Roman" w:cs="Times New Roman"/>
                <w:sz w:val="24"/>
                <w:szCs w:val="24"/>
              </w:rPr>
            </w:pPr>
          </w:p>
        </w:tc>
      </w:tr>
    </w:tbl>
    <w:p w:rsidR="002E558F" w:rsidRPr="00007B6A" w:rsidRDefault="002E558F" w:rsidP="0039675A">
      <w:pPr>
        <w:spacing w:after="0" w:line="240" w:lineRule="auto"/>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3. Заполнить таблицу  2 «Исходные данные для расчетов».</w:t>
      </w:r>
    </w:p>
    <w:p w:rsidR="002E558F" w:rsidRPr="00007B6A" w:rsidRDefault="002E558F" w:rsidP="002E558F">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Таблица 2.  Исходные данные для расчетов.</w:t>
      </w:r>
    </w:p>
    <w:tbl>
      <w:tblPr>
        <w:tblStyle w:val="a6"/>
        <w:tblW w:w="10411" w:type="dxa"/>
        <w:tblLook w:val="04A0"/>
      </w:tblPr>
      <w:tblGrid>
        <w:gridCol w:w="3652"/>
        <w:gridCol w:w="2038"/>
        <w:gridCol w:w="2477"/>
        <w:gridCol w:w="2244"/>
      </w:tblGrid>
      <w:tr w:rsidR="002E558F" w:rsidRPr="00007B6A" w:rsidTr="002E558F">
        <w:trPr>
          <w:trHeight w:val="126"/>
        </w:trPr>
        <w:tc>
          <w:tcPr>
            <w:tcW w:w="3652" w:type="dxa"/>
            <w:vMerge w:val="restart"/>
            <w:vAlign w:val="center"/>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Показатели</w:t>
            </w:r>
          </w:p>
        </w:tc>
        <w:tc>
          <w:tcPr>
            <w:tcW w:w="2038" w:type="dxa"/>
            <w:vMerge w:val="restart"/>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Форма АПК</w:t>
            </w:r>
          </w:p>
        </w:tc>
        <w:tc>
          <w:tcPr>
            <w:tcW w:w="4721" w:type="dxa"/>
            <w:gridSpan w:val="2"/>
            <w:tcBorders>
              <w:bottom w:val="single" w:sz="4" w:space="0" w:color="auto"/>
            </w:tcBorders>
            <w:vAlign w:val="center"/>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Значения показателя</w:t>
            </w:r>
          </w:p>
        </w:tc>
      </w:tr>
      <w:tr w:rsidR="002E558F" w:rsidRPr="00007B6A" w:rsidTr="002E558F">
        <w:trPr>
          <w:trHeight w:val="190"/>
        </w:trPr>
        <w:tc>
          <w:tcPr>
            <w:tcW w:w="3652" w:type="dxa"/>
            <w:vMerge/>
            <w:vAlign w:val="center"/>
          </w:tcPr>
          <w:p w:rsidR="002E558F" w:rsidRPr="00007B6A" w:rsidRDefault="002E558F" w:rsidP="002E558F">
            <w:pPr>
              <w:jc w:val="center"/>
              <w:rPr>
                <w:rFonts w:ascii="Times New Roman" w:eastAsia="Times New Roman" w:hAnsi="Times New Roman" w:cs="Times New Roman"/>
                <w:sz w:val="24"/>
                <w:szCs w:val="24"/>
              </w:rPr>
            </w:pPr>
          </w:p>
        </w:tc>
        <w:tc>
          <w:tcPr>
            <w:tcW w:w="2038" w:type="dxa"/>
            <w:vMerge/>
          </w:tcPr>
          <w:p w:rsidR="002E558F" w:rsidRPr="00007B6A" w:rsidRDefault="002E558F" w:rsidP="002E558F">
            <w:pPr>
              <w:jc w:val="center"/>
              <w:rPr>
                <w:rFonts w:ascii="Times New Roman" w:eastAsia="Times New Roman" w:hAnsi="Times New Roman" w:cs="Times New Roman"/>
                <w:sz w:val="24"/>
                <w:szCs w:val="24"/>
              </w:rPr>
            </w:pPr>
          </w:p>
        </w:tc>
        <w:tc>
          <w:tcPr>
            <w:tcW w:w="2477" w:type="dxa"/>
            <w:tcBorders>
              <w:top w:val="single" w:sz="4" w:space="0" w:color="auto"/>
            </w:tcBorders>
            <w:vAlign w:val="center"/>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 год</w:t>
            </w:r>
          </w:p>
        </w:tc>
        <w:tc>
          <w:tcPr>
            <w:tcW w:w="2244" w:type="dxa"/>
            <w:tcBorders>
              <w:top w:val="single" w:sz="4" w:space="0" w:color="auto"/>
            </w:tcBorders>
            <w:vAlign w:val="center"/>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 год</w:t>
            </w:r>
          </w:p>
        </w:tc>
      </w:tr>
      <w:tr w:rsidR="002E558F" w:rsidRPr="00007B6A" w:rsidTr="002E558F">
        <w:tc>
          <w:tcPr>
            <w:tcW w:w="3652" w:type="dxa"/>
          </w:tcPr>
          <w:p w:rsidR="002E558F" w:rsidRPr="00007B6A" w:rsidRDefault="002E558F" w:rsidP="002E558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Площадь сельхозугодий, га</w:t>
            </w:r>
          </w:p>
        </w:tc>
        <w:tc>
          <w:tcPr>
            <w:tcW w:w="2038" w:type="dxa"/>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9 АПК</w:t>
            </w:r>
          </w:p>
        </w:tc>
        <w:tc>
          <w:tcPr>
            <w:tcW w:w="2477" w:type="dxa"/>
          </w:tcPr>
          <w:p w:rsidR="002E558F" w:rsidRPr="00007B6A" w:rsidRDefault="002E558F" w:rsidP="002E558F">
            <w:pPr>
              <w:jc w:val="center"/>
              <w:rPr>
                <w:rFonts w:ascii="Times New Roman" w:eastAsia="Times New Roman" w:hAnsi="Times New Roman" w:cs="Times New Roman"/>
                <w:sz w:val="24"/>
                <w:szCs w:val="24"/>
              </w:rPr>
            </w:pPr>
          </w:p>
        </w:tc>
        <w:tc>
          <w:tcPr>
            <w:tcW w:w="2244" w:type="dxa"/>
          </w:tcPr>
          <w:p w:rsidR="002E558F" w:rsidRPr="00007B6A" w:rsidRDefault="002E558F" w:rsidP="002E558F">
            <w:pPr>
              <w:jc w:val="center"/>
              <w:rPr>
                <w:rFonts w:ascii="Times New Roman" w:eastAsia="Times New Roman" w:hAnsi="Times New Roman" w:cs="Times New Roman"/>
                <w:sz w:val="24"/>
                <w:szCs w:val="24"/>
              </w:rPr>
            </w:pPr>
          </w:p>
        </w:tc>
      </w:tr>
      <w:tr w:rsidR="002E558F" w:rsidRPr="00007B6A" w:rsidTr="002E558F">
        <w:tc>
          <w:tcPr>
            <w:tcW w:w="3652" w:type="dxa"/>
          </w:tcPr>
          <w:p w:rsidR="002E558F" w:rsidRPr="00007B6A" w:rsidRDefault="002E558F" w:rsidP="002E558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Поголовье коров, гол</w:t>
            </w:r>
          </w:p>
        </w:tc>
        <w:tc>
          <w:tcPr>
            <w:tcW w:w="2038" w:type="dxa"/>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13 АПК</w:t>
            </w:r>
          </w:p>
        </w:tc>
        <w:tc>
          <w:tcPr>
            <w:tcW w:w="2477" w:type="dxa"/>
          </w:tcPr>
          <w:p w:rsidR="002E558F" w:rsidRPr="00007B6A" w:rsidRDefault="002E558F" w:rsidP="002E558F">
            <w:pPr>
              <w:jc w:val="center"/>
              <w:rPr>
                <w:rFonts w:ascii="Times New Roman" w:eastAsia="Times New Roman" w:hAnsi="Times New Roman" w:cs="Times New Roman"/>
                <w:sz w:val="24"/>
                <w:szCs w:val="24"/>
              </w:rPr>
            </w:pPr>
          </w:p>
        </w:tc>
        <w:tc>
          <w:tcPr>
            <w:tcW w:w="2244" w:type="dxa"/>
          </w:tcPr>
          <w:p w:rsidR="002E558F" w:rsidRPr="00007B6A" w:rsidRDefault="002E558F" w:rsidP="002E558F">
            <w:pPr>
              <w:jc w:val="center"/>
              <w:rPr>
                <w:rFonts w:ascii="Times New Roman" w:eastAsia="Times New Roman" w:hAnsi="Times New Roman" w:cs="Times New Roman"/>
                <w:sz w:val="24"/>
                <w:szCs w:val="24"/>
              </w:rPr>
            </w:pPr>
          </w:p>
        </w:tc>
      </w:tr>
      <w:tr w:rsidR="002E558F" w:rsidRPr="00007B6A" w:rsidTr="002E558F">
        <w:tc>
          <w:tcPr>
            <w:tcW w:w="3652" w:type="dxa"/>
          </w:tcPr>
          <w:p w:rsidR="002E558F" w:rsidRPr="00007B6A" w:rsidRDefault="002E558F" w:rsidP="002E558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Произведено молока, т</w:t>
            </w:r>
            <w:r w:rsidRPr="00007B6A">
              <w:rPr>
                <w:rFonts w:ascii="Times New Roman" w:eastAsia="Times New Roman" w:hAnsi="Times New Roman" w:cs="Times New Roman"/>
                <w:sz w:val="24"/>
                <w:szCs w:val="24"/>
              </w:rPr>
              <w:tab/>
            </w:r>
          </w:p>
        </w:tc>
        <w:tc>
          <w:tcPr>
            <w:tcW w:w="2038" w:type="dxa"/>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13 АПК</w:t>
            </w:r>
          </w:p>
        </w:tc>
        <w:tc>
          <w:tcPr>
            <w:tcW w:w="2477" w:type="dxa"/>
          </w:tcPr>
          <w:p w:rsidR="002E558F" w:rsidRPr="00007B6A" w:rsidRDefault="002E558F" w:rsidP="002E558F">
            <w:pPr>
              <w:jc w:val="center"/>
              <w:rPr>
                <w:rFonts w:ascii="Times New Roman" w:eastAsia="Times New Roman" w:hAnsi="Times New Roman" w:cs="Times New Roman"/>
                <w:sz w:val="24"/>
                <w:szCs w:val="24"/>
              </w:rPr>
            </w:pPr>
          </w:p>
        </w:tc>
        <w:tc>
          <w:tcPr>
            <w:tcW w:w="2244" w:type="dxa"/>
          </w:tcPr>
          <w:p w:rsidR="002E558F" w:rsidRPr="00007B6A" w:rsidRDefault="002E558F" w:rsidP="002E558F">
            <w:pPr>
              <w:jc w:val="center"/>
              <w:rPr>
                <w:rFonts w:ascii="Times New Roman" w:eastAsia="Times New Roman" w:hAnsi="Times New Roman" w:cs="Times New Roman"/>
                <w:sz w:val="24"/>
                <w:szCs w:val="24"/>
              </w:rPr>
            </w:pPr>
          </w:p>
        </w:tc>
      </w:tr>
      <w:tr w:rsidR="002E558F" w:rsidRPr="00007B6A" w:rsidTr="002E558F">
        <w:tc>
          <w:tcPr>
            <w:tcW w:w="3652" w:type="dxa"/>
          </w:tcPr>
          <w:p w:rsidR="002E558F" w:rsidRPr="00007B6A" w:rsidRDefault="002E558F" w:rsidP="002E558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Жирность молока, %</w:t>
            </w:r>
          </w:p>
        </w:tc>
        <w:tc>
          <w:tcPr>
            <w:tcW w:w="2038" w:type="dxa"/>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13 АПК</w:t>
            </w:r>
          </w:p>
        </w:tc>
        <w:tc>
          <w:tcPr>
            <w:tcW w:w="2477" w:type="dxa"/>
          </w:tcPr>
          <w:p w:rsidR="002E558F" w:rsidRPr="00007B6A" w:rsidRDefault="002E558F" w:rsidP="002E558F">
            <w:pPr>
              <w:jc w:val="center"/>
              <w:rPr>
                <w:rFonts w:ascii="Times New Roman" w:eastAsia="Times New Roman" w:hAnsi="Times New Roman" w:cs="Times New Roman"/>
                <w:sz w:val="24"/>
                <w:szCs w:val="24"/>
              </w:rPr>
            </w:pPr>
          </w:p>
        </w:tc>
        <w:tc>
          <w:tcPr>
            <w:tcW w:w="2244" w:type="dxa"/>
          </w:tcPr>
          <w:p w:rsidR="002E558F" w:rsidRPr="00007B6A" w:rsidRDefault="002E558F" w:rsidP="002E558F">
            <w:pPr>
              <w:jc w:val="center"/>
              <w:rPr>
                <w:rFonts w:ascii="Times New Roman" w:eastAsia="Times New Roman" w:hAnsi="Times New Roman" w:cs="Times New Roman"/>
                <w:sz w:val="24"/>
                <w:szCs w:val="24"/>
              </w:rPr>
            </w:pPr>
          </w:p>
        </w:tc>
      </w:tr>
      <w:tr w:rsidR="002E558F" w:rsidRPr="00007B6A" w:rsidTr="002E558F">
        <w:tc>
          <w:tcPr>
            <w:tcW w:w="3652" w:type="dxa"/>
          </w:tcPr>
          <w:p w:rsidR="002E558F" w:rsidRPr="00007B6A" w:rsidRDefault="002E558F" w:rsidP="002E558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Затраты труда на производство молока (всего), чел.-ч</w:t>
            </w:r>
          </w:p>
        </w:tc>
        <w:tc>
          <w:tcPr>
            <w:tcW w:w="2038" w:type="dxa"/>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13 АПК</w:t>
            </w:r>
          </w:p>
        </w:tc>
        <w:tc>
          <w:tcPr>
            <w:tcW w:w="2477" w:type="dxa"/>
          </w:tcPr>
          <w:p w:rsidR="002E558F" w:rsidRPr="00007B6A" w:rsidRDefault="002E558F" w:rsidP="002E558F">
            <w:pPr>
              <w:jc w:val="center"/>
              <w:rPr>
                <w:rFonts w:ascii="Times New Roman" w:eastAsia="Times New Roman" w:hAnsi="Times New Roman" w:cs="Times New Roman"/>
                <w:sz w:val="24"/>
                <w:szCs w:val="24"/>
              </w:rPr>
            </w:pPr>
          </w:p>
        </w:tc>
        <w:tc>
          <w:tcPr>
            <w:tcW w:w="2244" w:type="dxa"/>
          </w:tcPr>
          <w:p w:rsidR="002E558F" w:rsidRPr="00007B6A" w:rsidRDefault="002E558F" w:rsidP="002E558F">
            <w:pPr>
              <w:jc w:val="center"/>
              <w:rPr>
                <w:rFonts w:ascii="Times New Roman" w:eastAsia="Times New Roman" w:hAnsi="Times New Roman" w:cs="Times New Roman"/>
                <w:sz w:val="24"/>
                <w:szCs w:val="24"/>
              </w:rPr>
            </w:pPr>
          </w:p>
        </w:tc>
      </w:tr>
      <w:tr w:rsidR="002E558F" w:rsidRPr="00007B6A" w:rsidTr="002E558F">
        <w:tc>
          <w:tcPr>
            <w:tcW w:w="3652" w:type="dxa"/>
          </w:tcPr>
          <w:p w:rsidR="002E558F" w:rsidRPr="00007B6A" w:rsidRDefault="002E558F" w:rsidP="002E558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Затраты (всего) на производство молока, млн.руб</w:t>
            </w:r>
          </w:p>
        </w:tc>
        <w:tc>
          <w:tcPr>
            <w:tcW w:w="2038" w:type="dxa"/>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13 АПК</w:t>
            </w:r>
          </w:p>
        </w:tc>
        <w:tc>
          <w:tcPr>
            <w:tcW w:w="2477" w:type="dxa"/>
          </w:tcPr>
          <w:p w:rsidR="002E558F" w:rsidRPr="00007B6A" w:rsidRDefault="002E558F" w:rsidP="002E558F">
            <w:pPr>
              <w:jc w:val="center"/>
              <w:rPr>
                <w:rFonts w:ascii="Times New Roman" w:eastAsia="Times New Roman" w:hAnsi="Times New Roman" w:cs="Times New Roman"/>
                <w:sz w:val="24"/>
                <w:szCs w:val="24"/>
              </w:rPr>
            </w:pPr>
          </w:p>
        </w:tc>
        <w:tc>
          <w:tcPr>
            <w:tcW w:w="2244" w:type="dxa"/>
          </w:tcPr>
          <w:p w:rsidR="002E558F" w:rsidRPr="00007B6A" w:rsidRDefault="002E558F" w:rsidP="002E558F">
            <w:pPr>
              <w:jc w:val="center"/>
              <w:rPr>
                <w:rFonts w:ascii="Times New Roman" w:eastAsia="Times New Roman" w:hAnsi="Times New Roman" w:cs="Times New Roman"/>
                <w:sz w:val="24"/>
                <w:szCs w:val="24"/>
              </w:rPr>
            </w:pPr>
          </w:p>
        </w:tc>
      </w:tr>
      <w:tr w:rsidR="002E558F" w:rsidRPr="00007B6A" w:rsidTr="002E558F">
        <w:tc>
          <w:tcPr>
            <w:tcW w:w="3652" w:type="dxa"/>
          </w:tcPr>
          <w:p w:rsidR="002E558F" w:rsidRPr="00007B6A" w:rsidRDefault="002E558F" w:rsidP="002E558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Затраты кормов  на производство молока (всего), ц корм. ед.</w:t>
            </w:r>
          </w:p>
        </w:tc>
        <w:tc>
          <w:tcPr>
            <w:tcW w:w="2038" w:type="dxa"/>
          </w:tcPr>
          <w:p w:rsidR="002E558F" w:rsidRPr="00007B6A" w:rsidRDefault="002E558F" w:rsidP="002E558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13 АПК</w:t>
            </w:r>
          </w:p>
        </w:tc>
        <w:tc>
          <w:tcPr>
            <w:tcW w:w="2477" w:type="dxa"/>
          </w:tcPr>
          <w:p w:rsidR="002E558F" w:rsidRPr="00007B6A" w:rsidRDefault="002E558F" w:rsidP="002E558F">
            <w:pPr>
              <w:jc w:val="center"/>
              <w:rPr>
                <w:rFonts w:ascii="Times New Roman" w:eastAsia="Times New Roman" w:hAnsi="Times New Roman" w:cs="Times New Roman"/>
                <w:sz w:val="24"/>
                <w:szCs w:val="24"/>
              </w:rPr>
            </w:pPr>
          </w:p>
        </w:tc>
        <w:tc>
          <w:tcPr>
            <w:tcW w:w="2244" w:type="dxa"/>
          </w:tcPr>
          <w:p w:rsidR="002E558F" w:rsidRPr="00007B6A" w:rsidRDefault="002E558F" w:rsidP="002E558F">
            <w:pPr>
              <w:jc w:val="center"/>
              <w:rPr>
                <w:rFonts w:ascii="Times New Roman" w:eastAsia="Times New Roman" w:hAnsi="Times New Roman" w:cs="Times New Roman"/>
                <w:sz w:val="24"/>
                <w:szCs w:val="24"/>
              </w:rPr>
            </w:pPr>
          </w:p>
        </w:tc>
      </w:tr>
    </w:tbl>
    <w:p w:rsidR="002E558F" w:rsidRPr="00007B6A" w:rsidRDefault="002E558F" w:rsidP="002E558F">
      <w:pPr>
        <w:spacing w:after="0" w:line="240" w:lineRule="auto"/>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4. Рассчитайте экономическую эффективность производства молока.</w:t>
      </w:r>
    </w:p>
    <w:p w:rsidR="002E558F" w:rsidRPr="00007B6A" w:rsidRDefault="002E558F" w:rsidP="00266232">
      <w:pPr>
        <w:pStyle w:val="a5"/>
        <w:numPr>
          <w:ilvl w:val="0"/>
          <w:numId w:val="23"/>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Заполните таблицу 3. «Экономическая эффективность производства молока» используя данные из таблицы 2.</w:t>
      </w:r>
    </w:p>
    <w:p w:rsidR="00091AFF" w:rsidRPr="000F305A" w:rsidRDefault="002E558F" w:rsidP="00266232">
      <w:pPr>
        <w:pStyle w:val="a5"/>
        <w:numPr>
          <w:ilvl w:val="0"/>
          <w:numId w:val="23"/>
        </w:numPr>
        <w:spacing w:after="0" w:line="240" w:lineRule="auto"/>
        <w:rPr>
          <w:rFonts w:ascii="Times New Roman" w:eastAsia="Times New Roman" w:hAnsi="Times New Roman" w:cs="Times New Roman"/>
          <w:sz w:val="24"/>
          <w:szCs w:val="24"/>
        </w:rPr>
      </w:pPr>
      <w:r w:rsidRPr="000F305A">
        <w:rPr>
          <w:rFonts w:ascii="Times New Roman" w:eastAsia="Times New Roman" w:hAnsi="Times New Roman" w:cs="Times New Roman"/>
          <w:sz w:val="24"/>
          <w:szCs w:val="24"/>
        </w:rPr>
        <w:t>Пропишите производимые  расчеты</w:t>
      </w:r>
      <w:r w:rsidR="000F305A" w:rsidRPr="000F305A">
        <w:rPr>
          <w:rFonts w:ascii="Times New Roman" w:eastAsia="Times New Roman" w:hAnsi="Times New Roman" w:cs="Times New Roman"/>
          <w:sz w:val="24"/>
          <w:szCs w:val="24"/>
        </w:rPr>
        <w:t xml:space="preserve">, </w:t>
      </w:r>
      <w:r w:rsidR="000F305A">
        <w:rPr>
          <w:rFonts w:ascii="Times New Roman" w:eastAsia="Times New Roman" w:hAnsi="Times New Roman" w:cs="Times New Roman"/>
          <w:sz w:val="24"/>
          <w:szCs w:val="24"/>
        </w:rPr>
        <w:t>п</w:t>
      </w:r>
      <w:r w:rsidR="00091AFF" w:rsidRPr="000F305A">
        <w:rPr>
          <w:rFonts w:ascii="Times New Roman" w:eastAsia="Times New Roman" w:hAnsi="Times New Roman" w:cs="Times New Roman"/>
          <w:sz w:val="24"/>
          <w:szCs w:val="24"/>
        </w:rPr>
        <w:t>роанализируйте полученный результат.</w:t>
      </w:r>
    </w:p>
    <w:p w:rsidR="00091AFF" w:rsidRPr="00007B6A" w:rsidRDefault="00091AFF" w:rsidP="00091AFF">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Таблица 3. Экономическая эффективность производства молока.</w:t>
      </w:r>
    </w:p>
    <w:tbl>
      <w:tblPr>
        <w:tblStyle w:val="a6"/>
        <w:tblW w:w="0" w:type="auto"/>
        <w:tblLook w:val="04A0"/>
      </w:tblPr>
      <w:tblGrid>
        <w:gridCol w:w="4786"/>
        <w:gridCol w:w="1759"/>
        <w:gridCol w:w="1501"/>
        <w:gridCol w:w="2127"/>
      </w:tblGrid>
      <w:tr w:rsidR="00091AFF" w:rsidRPr="00007B6A" w:rsidTr="00007B6A">
        <w:trPr>
          <w:trHeight w:val="158"/>
        </w:trPr>
        <w:tc>
          <w:tcPr>
            <w:tcW w:w="4786" w:type="dxa"/>
            <w:vMerge w:val="restart"/>
            <w:vAlign w:val="center"/>
          </w:tcPr>
          <w:p w:rsidR="00091AFF" w:rsidRPr="00007B6A" w:rsidRDefault="00091AFF" w:rsidP="00091AF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Показатели</w:t>
            </w:r>
          </w:p>
        </w:tc>
        <w:tc>
          <w:tcPr>
            <w:tcW w:w="3260" w:type="dxa"/>
            <w:gridSpan w:val="2"/>
            <w:tcBorders>
              <w:bottom w:val="single" w:sz="4" w:space="0" w:color="auto"/>
            </w:tcBorders>
            <w:vAlign w:val="center"/>
          </w:tcPr>
          <w:p w:rsidR="00091AFF" w:rsidRPr="00007B6A" w:rsidRDefault="00091AFF" w:rsidP="00091AF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Года</w:t>
            </w:r>
          </w:p>
        </w:tc>
        <w:tc>
          <w:tcPr>
            <w:tcW w:w="2127" w:type="dxa"/>
            <w:vMerge w:val="restart"/>
            <w:vAlign w:val="center"/>
          </w:tcPr>
          <w:p w:rsidR="00091AFF" w:rsidRPr="00007B6A" w:rsidRDefault="00091AFF" w:rsidP="00091AF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Отношение 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четного года к предыдущему, %</w:t>
            </w:r>
          </w:p>
        </w:tc>
      </w:tr>
      <w:tr w:rsidR="00091AFF" w:rsidRPr="00007B6A" w:rsidTr="00007B6A">
        <w:trPr>
          <w:trHeight w:val="158"/>
        </w:trPr>
        <w:tc>
          <w:tcPr>
            <w:tcW w:w="4786" w:type="dxa"/>
            <w:vMerge/>
            <w:vAlign w:val="center"/>
          </w:tcPr>
          <w:p w:rsidR="00091AFF" w:rsidRPr="00007B6A" w:rsidRDefault="00091AFF" w:rsidP="00091AFF">
            <w:pPr>
              <w:jc w:val="center"/>
              <w:rPr>
                <w:rFonts w:ascii="Times New Roman" w:eastAsia="Times New Roman" w:hAnsi="Times New Roman" w:cs="Times New Roman"/>
                <w:sz w:val="24"/>
                <w:szCs w:val="24"/>
              </w:rPr>
            </w:pPr>
          </w:p>
        </w:tc>
        <w:tc>
          <w:tcPr>
            <w:tcW w:w="1759" w:type="dxa"/>
            <w:tcBorders>
              <w:top w:val="single" w:sz="4" w:space="0" w:color="auto"/>
            </w:tcBorders>
            <w:vAlign w:val="center"/>
          </w:tcPr>
          <w:p w:rsidR="00091AFF" w:rsidRPr="00007B6A" w:rsidRDefault="00091AFF" w:rsidP="00091AF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w:t>
            </w:r>
          </w:p>
        </w:tc>
        <w:tc>
          <w:tcPr>
            <w:tcW w:w="1501" w:type="dxa"/>
            <w:tcBorders>
              <w:top w:val="single" w:sz="4" w:space="0" w:color="auto"/>
            </w:tcBorders>
            <w:vAlign w:val="center"/>
          </w:tcPr>
          <w:p w:rsidR="00091AFF" w:rsidRPr="00007B6A" w:rsidRDefault="00091AFF" w:rsidP="00091AF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w:t>
            </w:r>
          </w:p>
        </w:tc>
        <w:tc>
          <w:tcPr>
            <w:tcW w:w="2127" w:type="dxa"/>
            <w:vMerge/>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Плотность поголовья коров в расчете на 100 га сельскохозяйственных угодий, гол</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Средняя продуктивность коров, кг./гол.</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Производство молока в расчете на 100 га сельскохозяйственных угодий, ц</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Производительность труда, ц/чел.-ч</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Трудоемкость производства проду</w:t>
            </w:r>
            <w:r w:rsidRPr="00007B6A">
              <w:rPr>
                <w:rFonts w:ascii="Times New Roman" w:eastAsia="Times New Roman" w:hAnsi="Times New Roman" w:cs="Times New Roman"/>
                <w:sz w:val="24"/>
                <w:szCs w:val="24"/>
              </w:rPr>
              <w:t>к</w:t>
            </w:r>
            <w:r w:rsidRPr="00007B6A">
              <w:rPr>
                <w:rFonts w:ascii="Times New Roman" w:eastAsia="Times New Roman" w:hAnsi="Times New Roman" w:cs="Times New Roman"/>
                <w:sz w:val="24"/>
                <w:szCs w:val="24"/>
              </w:rPr>
              <w:t>ции,чел.-ч./ц</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Затраты кормов для получения 1 ц молока, ц. корм. ед.</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Отдача от использования кормов,ц</w:t>
            </w:r>
            <w:r w:rsidRPr="00007B6A">
              <w:rPr>
                <w:rFonts w:ascii="Times New Roman" w:eastAsia="Times New Roman" w:hAnsi="Times New Roman" w:cs="Times New Roman"/>
                <w:sz w:val="24"/>
                <w:szCs w:val="24"/>
              </w:rPr>
              <w:tab/>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Себестоимость молока, млн. руб./ ц.</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Зачетная масса молока, ц</w:t>
            </w:r>
            <w:r w:rsidRPr="00007B6A">
              <w:rPr>
                <w:rFonts w:ascii="Times New Roman" w:eastAsia="Times New Roman" w:hAnsi="Times New Roman" w:cs="Times New Roman"/>
                <w:sz w:val="24"/>
                <w:szCs w:val="24"/>
              </w:rPr>
              <w:tab/>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Сумма прибыли от реализации молока, млн.руб.</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Прибыль в расчете на один ц молока, руб.</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Прибыль в расчете на одну кормовую ед</w:t>
            </w:r>
            <w:r w:rsidRPr="00007B6A">
              <w:rPr>
                <w:rFonts w:ascii="Times New Roman" w:eastAsia="Times New Roman" w:hAnsi="Times New Roman" w:cs="Times New Roman"/>
                <w:sz w:val="24"/>
                <w:szCs w:val="24"/>
              </w:rPr>
              <w:t>и</w:t>
            </w:r>
            <w:r w:rsidRPr="00007B6A">
              <w:rPr>
                <w:rFonts w:ascii="Times New Roman" w:eastAsia="Times New Roman" w:hAnsi="Times New Roman" w:cs="Times New Roman"/>
                <w:sz w:val="24"/>
                <w:szCs w:val="24"/>
              </w:rPr>
              <w:t>ницу, руб.</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Прибыль в расчете на один затраченный при производстве чел.-ч, млн.руб.</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r w:rsidR="00091AFF" w:rsidRPr="00007B6A" w:rsidTr="00007B6A">
        <w:tc>
          <w:tcPr>
            <w:tcW w:w="4786" w:type="dxa"/>
          </w:tcPr>
          <w:p w:rsidR="00091AFF" w:rsidRPr="00007B6A" w:rsidRDefault="00091AFF" w:rsidP="00091AFF">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Рентабельность продукции, %</w:t>
            </w:r>
          </w:p>
        </w:tc>
        <w:tc>
          <w:tcPr>
            <w:tcW w:w="1759" w:type="dxa"/>
          </w:tcPr>
          <w:p w:rsidR="00091AFF" w:rsidRPr="00007B6A" w:rsidRDefault="00091AFF" w:rsidP="00091AFF">
            <w:pPr>
              <w:rPr>
                <w:rFonts w:ascii="Times New Roman" w:eastAsia="Times New Roman" w:hAnsi="Times New Roman" w:cs="Times New Roman"/>
                <w:sz w:val="24"/>
                <w:szCs w:val="24"/>
              </w:rPr>
            </w:pPr>
          </w:p>
        </w:tc>
        <w:tc>
          <w:tcPr>
            <w:tcW w:w="1501" w:type="dxa"/>
          </w:tcPr>
          <w:p w:rsidR="00091AFF" w:rsidRPr="00007B6A" w:rsidRDefault="00091AFF" w:rsidP="00091AFF">
            <w:pPr>
              <w:rPr>
                <w:rFonts w:ascii="Times New Roman" w:eastAsia="Times New Roman" w:hAnsi="Times New Roman" w:cs="Times New Roman"/>
                <w:sz w:val="24"/>
                <w:szCs w:val="24"/>
              </w:rPr>
            </w:pPr>
          </w:p>
        </w:tc>
        <w:tc>
          <w:tcPr>
            <w:tcW w:w="2127" w:type="dxa"/>
          </w:tcPr>
          <w:p w:rsidR="00091AFF" w:rsidRPr="00007B6A" w:rsidRDefault="00091AFF" w:rsidP="00091AFF">
            <w:pPr>
              <w:rPr>
                <w:rFonts w:ascii="Times New Roman" w:eastAsia="Times New Roman" w:hAnsi="Times New Roman" w:cs="Times New Roman"/>
                <w:sz w:val="24"/>
                <w:szCs w:val="24"/>
              </w:rPr>
            </w:pPr>
          </w:p>
        </w:tc>
      </w:tr>
    </w:tbl>
    <w:p w:rsidR="00091AFF" w:rsidRPr="00007B6A" w:rsidRDefault="00091AFF" w:rsidP="00091AFF">
      <w:pPr>
        <w:spacing w:after="0" w:line="240" w:lineRule="auto"/>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lastRenderedPageBreak/>
        <w:t>Задание 5. Проанализировать изменение объема продукции животноводства.</w:t>
      </w:r>
    </w:p>
    <w:p w:rsidR="00091AFF" w:rsidRPr="00007B6A" w:rsidRDefault="00091AFF" w:rsidP="00266232">
      <w:pPr>
        <w:pStyle w:val="a5"/>
        <w:numPr>
          <w:ilvl w:val="0"/>
          <w:numId w:val="24"/>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Заполните данными из годовых отчетов формы 13 АПК таблицу 4.</w:t>
      </w:r>
    </w:p>
    <w:p w:rsidR="00EE7ACF" w:rsidRPr="00007B6A" w:rsidRDefault="00091AFF" w:rsidP="00266232">
      <w:pPr>
        <w:pStyle w:val="a5"/>
        <w:numPr>
          <w:ilvl w:val="0"/>
          <w:numId w:val="24"/>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Определите отклонение по годам фактически произведенной продукции. </w:t>
      </w:r>
    </w:p>
    <w:p w:rsidR="00091AFF" w:rsidRPr="00007B6A" w:rsidRDefault="005E03B7" w:rsidP="00266232">
      <w:pPr>
        <w:pStyle w:val="a5"/>
        <w:numPr>
          <w:ilvl w:val="0"/>
          <w:numId w:val="24"/>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Рассчитать</w:t>
      </w:r>
      <w:r w:rsidR="00091AFF" w:rsidRPr="00007B6A">
        <w:rPr>
          <w:rFonts w:ascii="Times New Roman" w:eastAsia="Times New Roman" w:hAnsi="Times New Roman" w:cs="Times New Roman"/>
          <w:sz w:val="24"/>
          <w:szCs w:val="24"/>
        </w:rPr>
        <w:t xml:space="preserve"> процент роста, сделать выводы, предположить причины изменения</w:t>
      </w:r>
      <w:r w:rsidRPr="00007B6A">
        <w:rPr>
          <w:rFonts w:ascii="Times New Roman" w:eastAsia="Times New Roman" w:hAnsi="Times New Roman" w:cs="Times New Roman"/>
          <w:sz w:val="24"/>
          <w:szCs w:val="24"/>
        </w:rPr>
        <w:t xml:space="preserve"> объемов производства.</w:t>
      </w:r>
    </w:p>
    <w:p w:rsidR="005E03B7" w:rsidRPr="00007B6A" w:rsidRDefault="005E03B7" w:rsidP="005E03B7">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Таблица 4. Выполнение объема продукции животноводства.</w:t>
      </w:r>
    </w:p>
    <w:tbl>
      <w:tblPr>
        <w:tblStyle w:val="a6"/>
        <w:tblW w:w="10351" w:type="dxa"/>
        <w:tblLook w:val="04A0"/>
      </w:tblPr>
      <w:tblGrid>
        <w:gridCol w:w="3085"/>
        <w:gridCol w:w="2056"/>
        <w:gridCol w:w="1808"/>
        <w:gridCol w:w="1843"/>
        <w:gridCol w:w="1559"/>
      </w:tblGrid>
      <w:tr w:rsidR="005E03B7" w:rsidRPr="00007B6A" w:rsidTr="005E03B7">
        <w:tc>
          <w:tcPr>
            <w:tcW w:w="3085" w:type="dxa"/>
            <w:vMerge w:val="restart"/>
            <w:vAlign w:val="center"/>
          </w:tcPr>
          <w:p w:rsidR="005E03B7" w:rsidRPr="00007B6A" w:rsidRDefault="005E03B7" w:rsidP="005E03B7">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Продукция</w:t>
            </w:r>
          </w:p>
        </w:tc>
        <w:tc>
          <w:tcPr>
            <w:tcW w:w="3864" w:type="dxa"/>
            <w:gridSpan w:val="2"/>
            <w:vAlign w:val="center"/>
          </w:tcPr>
          <w:p w:rsidR="005E03B7" w:rsidRPr="00007B6A" w:rsidRDefault="005E03B7" w:rsidP="005E03B7">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Объем продукции, ц.</w:t>
            </w:r>
          </w:p>
        </w:tc>
        <w:tc>
          <w:tcPr>
            <w:tcW w:w="1843" w:type="dxa"/>
            <w:vMerge w:val="restart"/>
            <w:vAlign w:val="center"/>
          </w:tcPr>
          <w:p w:rsidR="005E03B7" w:rsidRPr="00007B6A" w:rsidRDefault="005E03B7" w:rsidP="005E03B7">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Отклонение</w:t>
            </w:r>
          </w:p>
        </w:tc>
        <w:tc>
          <w:tcPr>
            <w:tcW w:w="1559" w:type="dxa"/>
            <w:vMerge w:val="restart"/>
            <w:vAlign w:val="center"/>
          </w:tcPr>
          <w:p w:rsidR="005E03B7" w:rsidRPr="00007B6A" w:rsidRDefault="005E03B7" w:rsidP="005E03B7">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Рост, %</w:t>
            </w:r>
          </w:p>
        </w:tc>
      </w:tr>
      <w:tr w:rsidR="005E03B7" w:rsidRPr="00007B6A" w:rsidTr="005E03B7">
        <w:tc>
          <w:tcPr>
            <w:tcW w:w="3085" w:type="dxa"/>
            <w:vMerge/>
          </w:tcPr>
          <w:p w:rsidR="005E03B7" w:rsidRPr="00007B6A" w:rsidRDefault="005E03B7" w:rsidP="005E03B7">
            <w:pPr>
              <w:rPr>
                <w:rFonts w:ascii="Times New Roman" w:eastAsia="Times New Roman" w:hAnsi="Times New Roman" w:cs="Times New Roman"/>
                <w:sz w:val="24"/>
                <w:szCs w:val="24"/>
              </w:rPr>
            </w:pPr>
          </w:p>
        </w:tc>
        <w:tc>
          <w:tcPr>
            <w:tcW w:w="2056" w:type="dxa"/>
            <w:vAlign w:val="center"/>
          </w:tcPr>
          <w:p w:rsidR="005E03B7" w:rsidRPr="00007B6A" w:rsidRDefault="005E03B7" w:rsidP="002A716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предыдущий</w:t>
            </w:r>
          </w:p>
        </w:tc>
        <w:tc>
          <w:tcPr>
            <w:tcW w:w="1808" w:type="dxa"/>
            <w:vAlign w:val="center"/>
          </w:tcPr>
          <w:p w:rsidR="005E03B7" w:rsidRPr="00007B6A" w:rsidRDefault="005E03B7" w:rsidP="002A716D">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отчетный</w:t>
            </w:r>
          </w:p>
        </w:tc>
        <w:tc>
          <w:tcPr>
            <w:tcW w:w="1843" w:type="dxa"/>
            <w:vMerge/>
          </w:tcPr>
          <w:p w:rsidR="005E03B7" w:rsidRPr="00007B6A" w:rsidRDefault="005E03B7" w:rsidP="005E03B7">
            <w:pPr>
              <w:rPr>
                <w:rFonts w:ascii="Times New Roman" w:eastAsia="Times New Roman" w:hAnsi="Times New Roman" w:cs="Times New Roman"/>
                <w:sz w:val="24"/>
                <w:szCs w:val="24"/>
              </w:rPr>
            </w:pPr>
          </w:p>
        </w:tc>
        <w:tc>
          <w:tcPr>
            <w:tcW w:w="1559" w:type="dxa"/>
            <w:vMerge/>
          </w:tcPr>
          <w:p w:rsidR="005E03B7" w:rsidRPr="00007B6A" w:rsidRDefault="005E03B7" w:rsidP="005E03B7">
            <w:pPr>
              <w:rPr>
                <w:rFonts w:ascii="Times New Roman" w:eastAsia="Times New Roman" w:hAnsi="Times New Roman" w:cs="Times New Roman"/>
                <w:sz w:val="24"/>
                <w:szCs w:val="24"/>
              </w:rPr>
            </w:pPr>
          </w:p>
        </w:tc>
      </w:tr>
      <w:tr w:rsidR="005E03B7" w:rsidRPr="00007B6A" w:rsidTr="005E03B7">
        <w:tc>
          <w:tcPr>
            <w:tcW w:w="3085" w:type="dxa"/>
          </w:tcPr>
          <w:p w:rsidR="005E03B7" w:rsidRPr="00007B6A" w:rsidRDefault="005E03B7" w:rsidP="005E03B7">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Молоко</w:t>
            </w:r>
          </w:p>
        </w:tc>
        <w:tc>
          <w:tcPr>
            <w:tcW w:w="2056" w:type="dxa"/>
          </w:tcPr>
          <w:p w:rsidR="005E03B7" w:rsidRPr="00007B6A" w:rsidRDefault="005E03B7" w:rsidP="005E03B7">
            <w:pPr>
              <w:rPr>
                <w:rFonts w:ascii="Times New Roman" w:eastAsia="Times New Roman" w:hAnsi="Times New Roman" w:cs="Times New Roman"/>
                <w:sz w:val="24"/>
                <w:szCs w:val="24"/>
              </w:rPr>
            </w:pPr>
          </w:p>
        </w:tc>
        <w:tc>
          <w:tcPr>
            <w:tcW w:w="1808" w:type="dxa"/>
          </w:tcPr>
          <w:p w:rsidR="005E03B7" w:rsidRPr="00007B6A" w:rsidRDefault="005E03B7" w:rsidP="005E03B7">
            <w:pPr>
              <w:rPr>
                <w:rFonts w:ascii="Times New Roman" w:eastAsia="Times New Roman" w:hAnsi="Times New Roman" w:cs="Times New Roman"/>
                <w:sz w:val="24"/>
                <w:szCs w:val="24"/>
              </w:rPr>
            </w:pPr>
          </w:p>
        </w:tc>
        <w:tc>
          <w:tcPr>
            <w:tcW w:w="1843" w:type="dxa"/>
          </w:tcPr>
          <w:p w:rsidR="005E03B7" w:rsidRPr="00007B6A" w:rsidRDefault="005E03B7" w:rsidP="005E03B7">
            <w:pPr>
              <w:rPr>
                <w:rFonts w:ascii="Times New Roman" w:eastAsia="Times New Roman" w:hAnsi="Times New Roman" w:cs="Times New Roman"/>
                <w:sz w:val="24"/>
                <w:szCs w:val="24"/>
              </w:rPr>
            </w:pPr>
          </w:p>
        </w:tc>
        <w:tc>
          <w:tcPr>
            <w:tcW w:w="1559" w:type="dxa"/>
          </w:tcPr>
          <w:p w:rsidR="005E03B7" w:rsidRPr="00007B6A" w:rsidRDefault="005E03B7" w:rsidP="005E03B7">
            <w:pPr>
              <w:rPr>
                <w:rFonts w:ascii="Times New Roman" w:eastAsia="Times New Roman" w:hAnsi="Times New Roman" w:cs="Times New Roman"/>
                <w:sz w:val="24"/>
                <w:szCs w:val="24"/>
              </w:rPr>
            </w:pPr>
          </w:p>
        </w:tc>
      </w:tr>
      <w:tr w:rsidR="005E03B7" w:rsidRPr="00007B6A" w:rsidTr="005E03B7">
        <w:tc>
          <w:tcPr>
            <w:tcW w:w="3085" w:type="dxa"/>
          </w:tcPr>
          <w:p w:rsidR="005E03B7" w:rsidRPr="00007B6A" w:rsidRDefault="005E03B7" w:rsidP="005E03B7">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Прирост КРС</w:t>
            </w:r>
          </w:p>
        </w:tc>
        <w:tc>
          <w:tcPr>
            <w:tcW w:w="2056" w:type="dxa"/>
          </w:tcPr>
          <w:p w:rsidR="005E03B7" w:rsidRPr="00007B6A" w:rsidRDefault="005E03B7" w:rsidP="005E03B7">
            <w:pPr>
              <w:rPr>
                <w:rFonts w:ascii="Times New Roman" w:eastAsia="Times New Roman" w:hAnsi="Times New Roman" w:cs="Times New Roman"/>
                <w:sz w:val="24"/>
                <w:szCs w:val="24"/>
              </w:rPr>
            </w:pPr>
          </w:p>
        </w:tc>
        <w:tc>
          <w:tcPr>
            <w:tcW w:w="1808" w:type="dxa"/>
          </w:tcPr>
          <w:p w:rsidR="005E03B7" w:rsidRPr="00007B6A" w:rsidRDefault="005E03B7" w:rsidP="005E03B7">
            <w:pPr>
              <w:rPr>
                <w:rFonts w:ascii="Times New Roman" w:eastAsia="Times New Roman" w:hAnsi="Times New Roman" w:cs="Times New Roman"/>
                <w:sz w:val="24"/>
                <w:szCs w:val="24"/>
              </w:rPr>
            </w:pPr>
          </w:p>
        </w:tc>
        <w:tc>
          <w:tcPr>
            <w:tcW w:w="1843" w:type="dxa"/>
          </w:tcPr>
          <w:p w:rsidR="005E03B7" w:rsidRPr="00007B6A" w:rsidRDefault="005E03B7" w:rsidP="005E03B7">
            <w:pPr>
              <w:rPr>
                <w:rFonts w:ascii="Times New Roman" w:eastAsia="Times New Roman" w:hAnsi="Times New Roman" w:cs="Times New Roman"/>
                <w:sz w:val="24"/>
                <w:szCs w:val="24"/>
              </w:rPr>
            </w:pPr>
          </w:p>
        </w:tc>
        <w:tc>
          <w:tcPr>
            <w:tcW w:w="1559" w:type="dxa"/>
          </w:tcPr>
          <w:p w:rsidR="005E03B7" w:rsidRPr="00007B6A" w:rsidRDefault="005E03B7" w:rsidP="005E03B7">
            <w:pPr>
              <w:rPr>
                <w:rFonts w:ascii="Times New Roman" w:eastAsia="Times New Roman" w:hAnsi="Times New Roman" w:cs="Times New Roman"/>
                <w:sz w:val="24"/>
                <w:szCs w:val="24"/>
              </w:rPr>
            </w:pPr>
          </w:p>
        </w:tc>
      </w:tr>
      <w:tr w:rsidR="005E03B7" w:rsidRPr="00007B6A" w:rsidTr="005E03B7">
        <w:tc>
          <w:tcPr>
            <w:tcW w:w="3085" w:type="dxa"/>
          </w:tcPr>
          <w:p w:rsidR="005E03B7" w:rsidRPr="00007B6A" w:rsidRDefault="005E03B7" w:rsidP="005E03B7">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Приплод КРС, гол</w:t>
            </w:r>
          </w:p>
        </w:tc>
        <w:tc>
          <w:tcPr>
            <w:tcW w:w="2056" w:type="dxa"/>
          </w:tcPr>
          <w:p w:rsidR="005E03B7" w:rsidRPr="00007B6A" w:rsidRDefault="005E03B7" w:rsidP="005E03B7">
            <w:pPr>
              <w:rPr>
                <w:rFonts w:ascii="Times New Roman" w:eastAsia="Times New Roman" w:hAnsi="Times New Roman" w:cs="Times New Roman"/>
                <w:sz w:val="24"/>
                <w:szCs w:val="24"/>
              </w:rPr>
            </w:pPr>
          </w:p>
        </w:tc>
        <w:tc>
          <w:tcPr>
            <w:tcW w:w="1808" w:type="dxa"/>
          </w:tcPr>
          <w:p w:rsidR="005E03B7" w:rsidRPr="00007B6A" w:rsidRDefault="005E03B7" w:rsidP="005E03B7">
            <w:pPr>
              <w:rPr>
                <w:rFonts w:ascii="Times New Roman" w:eastAsia="Times New Roman" w:hAnsi="Times New Roman" w:cs="Times New Roman"/>
                <w:sz w:val="24"/>
                <w:szCs w:val="24"/>
              </w:rPr>
            </w:pPr>
          </w:p>
        </w:tc>
        <w:tc>
          <w:tcPr>
            <w:tcW w:w="1843" w:type="dxa"/>
          </w:tcPr>
          <w:p w:rsidR="005E03B7" w:rsidRPr="00007B6A" w:rsidRDefault="005E03B7" w:rsidP="005E03B7">
            <w:pPr>
              <w:rPr>
                <w:rFonts w:ascii="Times New Roman" w:eastAsia="Times New Roman" w:hAnsi="Times New Roman" w:cs="Times New Roman"/>
                <w:sz w:val="24"/>
                <w:szCs w:val="24"/>
              </w:rPr>
            </w:pPr>
          </w:p>
        </w:tc>
        <w:tc>
          <w:tcPr>
            <w:tcW w:w="1559" w:type="dxa"/>
          </w:tcPr>
          <w:p w:rsidR="005E03B7" w:rsidRPr="00007B6A" w:rsidRDefault="005E03B7" w:rsidP="005E03B7">
            <w:pPr>
              <w:rPr>
                <w:rFonts w:ascii="Times New Roman" w:eastAsia="Times New Roman" w:hAnsi="Times New Roman" w:cs="Times New Roman"/>
                <w:sz w:val="24"/>
                <w:szCs w:val="24"/>
              </w:rPr>
            </w:pPr>
          </w:p>
        </w:tc>
      </w:tr>
      <w:tr w:rsidR="005E03B7" w:rsidRPr="00007B6A" w:rsidTr="005E03B7">
        <w:tc>
          <w:tcPr>
            <w:tcW w:w="3085" w:type="dxa"/>
          </w:tcPr>
          <w:p w:rsidR="005E03B7" w:rsidRPr="00007B6A" w:rsidRDefault="005E03B7" w:rsidP="002A716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Прирост свиньи</w:t>
            </w:r>
          </w:p>
        </w:tc>
        <w:tc>
          <w:tcPr>
            <w:tcW w:w="2056" w:type="dxa"/>
          </w:tcPr>
          <w:p w:rsidR="005E03B7" w:rsidRPr="00007B6A" w:rsidRDefault="005E03B7" w:rsidP="005E03B7">
            <w:pPr>
              <w:rPr>
                <w:rFonts w:ascii="Times New Roman" w:eastAsia="Times New Roman" w:hAnsi="Times New Roman" w:cs="Times New Roman"/>
                <w:sz w:val="24"/>
                <w:szCs w:val="24"/>
              </w:rPr>
            </w:pPr>
          </w:p>
        </w:tc>
        <w:tc>
          <w:tcPr>
            <w:tcW w:w="1808" w:type="dxa"/>
          </w:tcPr>
          <w:p w:rsidR="005E03B7" w:rsidRPr="00007B6A" w:rsidRDefault="005E03B7" w:rsidP="005E03B7">
            <w:pPr>
              <w:rPr>
                <w:rFonts w:ascii="Times New Roman" w:eastAsia="Times New Roman" w:hAnsi="Times New Roman" w:cs="Times New Roman"/>
                <w:sz w:val="24"/>
                <w:szCs w:val="24"/>
              </w:rPr>
            </w:pPr>
          </w:p>
        </w:tc>
        <w:tc>
          <w:tcPr>
            <w:tcW w:w="1843" w:type="dxa"/>
          </w:tcPr>
          <w:p w:rsidR="005E03B7" w:rsidRPr="00007B6A" w:rsidRDefault="005E03B7" w:rsidP="005E03B7">
            <w:pPr>
              <w:rPr>
                <w:rFonts w:ascii="Times New Roman" w:eastAsia="Times New Roman" w:hAnsi="Times New Roman" w:cs="Times New Roman"/>
                <w:sz w:val="24"/>
                <w:szCs w:val="24"/>
              </w:rPr>
            </w:pPr>
          </w:p>
        </w:tc>
        <w:tc>
          <w:tcPr>
            <w:tcW w:w="1559" w:type="dxa"/>
          </w:tcPr>
          <w:p w:rsidR="005E03B7" w:rsidRPr="00007B6A" w:rsidRDefault="005E03B7" w:rsidP="005E03B7">
            <w:pPr>
              <w:rPr>
                <w:rFonts w:ascii="Times New Roman" w:eastAsia="Times New Roman" w:hAnsi="Times New Roman" w:cs="Times New Roman"/>
                <w:sz w:val="24"/>
                <w:szCs w:val="24"/>
              </w:rPr>
            </w:pPr>
          </w:p>
        </w:tc>
      </w:tr>
      <w:tr w:rsidR="005E03B7" w:rsidRPr="00007B6A" w:rsidTr="005E03B7">
        <w:tc>
          <w:tcPr>
            <w:tcW w:w="3085" w:type="dxa"/>
          </w:tcPr>
          <w:p w:rsidR="005E03B7" w:rsidRPr="00007B6A" w:rsidRDefault="005E03B7" w:rsidP="005E03B7">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Приплод свиньи, гол</w:t>
            </w:r>
          </w:p>
        </w:tc>
        <w:tc>
          <w:tcPr>
            <w:tcW w:w="2056" w:type="dxa"/>
          </w:tcPr>
          <w:p w:rsidR="005E03B7" w:rsidRPr="00007B6A" w:rsidRDefault="005E03B7" w:rsidP="005E03B7">
            <w:pPr>
              <w:rPr>
                <w:rFonts w:ascii="Times New Roman" w:eastAsia="Times New Roman" w:hAnsi="Times New Roman" w:cs="Times New Roman"/>
                <w:sz w:val="24"/>
                <w:szCs w:val="24"/>
              </w:rPr>
            </w:pPr>
          </w:p>
        </w:tc>
        <w:tc>
          <w:tcPr>
            <w:tcW w:w="1808" w:type="dxa"/>
          </w:tcPr>
          <w:p w:rsidR="005E03B7" w:rsidRPr="00007B6A" w:rsidRDefault="005E03B7" w:rsidP="005E03B7">
            <w:pPr>
              <w:rPr>
                <w:rFonts w:ascii="Times New Roman" w:eastAsia="Times New Roman" w:hAnsi="Times New Roman" w:cs="Times New Roman"/>
                <w:sz w:val="24"/>
                <w:szCs w:val="24"/>
              </w:rPr>
            </w:pPr>
          </w:p>
        </w:tc>
        <w:tc>
          <w:tcPr>
            <w:tcW w:w="1843" w:type="dxa"/>
          </w:tcPr>
          <w:p w:rsidR="005E03B7" w:rsidRPr="00007B6A" w:rsidRDefault="005E03B7" w:rsidP="005E03B7">
            <w:pPr>
              <w:rPr>
                <w:rFonts w:ascii="Times New Roman" w:eastAsia="Times New Roman" w:hAnsi="Times New Roman" w:cs="Times New Roman"/>
                <w:sz w:val="24"/>
                <w:szCs w:val="24"/>
              </w:rPr>
            </w:pPr>
          </w:p>
        </w:tc>
        <w:tc>
          <w:tcPr>
            <w:tcW w:w="1559" w:type="dxa"/>
          </w:tcPr>
          <w:p w:rsidR="005E03B7" w:rsidRPr="00007B6A" w:rsidRDefault="005E03B7" w:rsidP="005E03B7">
            <w:pPr>
              <w:rPr>
                <w:rFonts w:ascii="Times New Roman" w:eastAsia="Times New Roman" w:hAnsi="Times New Roman" w:cs="Times New Roman"/>
                <w:sz w:val="24"/>
                <w:szCs w:val="24"/>
              </w:rPr>
            </w:pPr>
          </w:p>
        </w:tc>
      </w:tr>
    </w:tbl>
    <w:p w:rsidR="00345CE0" w:rsidRDefault="00345CE0" w:rsidP="006649D8">
      <w:pPr>
        <w:spacing w:after="0" w:line="240" w:lineRule="auto"/>
        <w:jc w:val="center"/>
        <w:rPr>
          <w:rFonts w:ascii="Times New Roman" w:eastAsia="Times New Roman" w:hAnsi="Times New Roman" w:cs="Times New Roman"/>
          <w:b/>
          <w:sz w:val="24"/>
          <w:szCs w:val="24"/>
          <w:u w:val="single"/>
        </w:rPr>
      </w:pPr>
    </w:p>
    <w:p w:rsidR="005E03B7" w:rsidRPr="00007B6A" w:rsidRDefault="00345CE0" w:rsidP="006649D8">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ДОПОЛНИТЕЛЬНОЕ ЗАДАНИЕ</w:t>
      </w:r>
    </w:p>
    <w:p w:rsidR="00EE7ACF" w:rsidRPr="00007B6A" w:rsidRDefault="00EE7ACF" w:rsidP="005E03B7">
      <w:pPr>
        <w:spacing w:after="0" w:line="240" w:lineRule="auto"/>
        <w:rPr>
          <w:rFonts w:ascii="Times New Roman" w:eastAsia="Times New Roman" w:hAnsi="Times New Roman" w:cs="Times New Roman"/>
          <w:b/>
          <w:i/>
          <w:sz w:val="24"/>
          <w:szCs w:val="24"/>
        </w:rPr>
      </w:pPr>
    </w:p>
    <w:p w:rsidR="005E03B7" w:rsidRPr="00007B6A" w:rsidRDefault="005E03B7" w:rsidP="005E03B7">
      <w:pPr>
        <w:spacing w:after="0" w:line="240" w:lineRule="auto"/>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6. Определить влияние изменений поголовья и продуктивности животных на в</w:t>
      </w:r>
      <w:r w:rsidRPr="00007B6A">
        <w:rPr>
          <w:rFonts w:ascii="Times New Roman" w:eastAsia="Times New Roman" w:hAnsi="Times New Roman" w:cs="Times New Roman"/>
          <w:b/>
          <w:i/>
          <w:sz w:val="24"/>
          <w:szCs w:val="24"/>
        </w:rPr>
        <w:t>ы</w:t>
      </w:r>
      <w:r w:rsidRPr="00007B6A">
        <w:rPr>
          <w:rFonts w:ascii="Times New Roman" w:eastAsia="Times New Roman" w:hAnsi="Times New Roman" w:cs="Times New Roman"/>
          <w:b/>
          <w:i/>
          <w:sz w:val="24"/>
          <w:szCs w:val="24"/>
        </w:rPr>
        <w:t>полнение объема производства продукции.</w:t>
      </w:r>
    </w:p>
    <w:p w:rsidR="005E03B7" w:rsidRPr="00007B6A" w:rsidRDefault="005E03B7" w:rsidP="00266232">
      <w:pPr>
        <w:pStyle w:val="a5"/>
        <w:numPr>
          <w:ilvl w:val="0"/>
          <w:numId w:val="26"/>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Занесите в таблицу </w:t>
      </w:r>
      <w:r w:rsidR="00E47269" w:rsidRPr="00007B6A">
        <w:rPr>
          <w:rFonts w:ascii="Times New Roman" w:eastAsia="Times New Roman" w:hAnsi="Times New Roman" w:cs="Times New Roman"/>
          <w:sz w:val="24"/>
          <w:szCs w:val="24"/>
        </w:rPr>
        <w:t>5 данные  из годовых отчетов</w:t>
      </w:r>
    </w:p>
    <w:p w:rsidR="00E47269" w:rsidRPr="00007B6A" w:rsidRDefault="00E47269" w:rsidP="00266232">
      <w:pPr>
        <w:pStyle w:val="a5"/>
        <w:numPr>
          <w:ilvl w:val="0"/>
          <w:numId w:val="26"/>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Произведите расчеты по предложенным расчетам в таблице (цифрами указаны номера столбцов).</w:t>
      </w:r>
    </w:p>
    <w:p w:rsidR="00E47269" w:rsidRPr="00007B6A" w:rsidRDefault="00E47269" w:rsidP="00266232">
      <w:pPr>
        <w:pStyle w:val="a5"/>
        <w:numPr>
          <w:ilvl w:val="0"/>
          <w:numId w:val="26"/>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 полученным результатам сделайте выводы.</w:t>
      </w:r>
    </w:p>
    <w:p w:rsidR="00EE7ACF" w:rsidRPr="00007B6A" w:rsidRDefault="00EE7ACF" w:rsidP="00EE7ACF">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Таблица 5. Влияние изменения поголовья и продуктивности животных на выполнение объемов производства продукции.</w:t>
      </w:r>
    </w:p>
    <w:tbl>
      <w:tblPr>
        <w:tblStyle w:val="a6"/>
        <w:tblW w:w="10456" w:type="dxa"/>
        <w:tblLayout w:type="fixed"/>
        <w:tblLook w:val="04A0"/>
      </w:tblPr>
      <w:tblGrid>
        <w:gridCol w:w="1668"/>
        <w:gridCol w:w="1134"/>
        <w:gridCol w:w="912"/>
        <w:gridCol w:w="1160"/>
        <w:gridCol w:w="912"/>
        <w:gridCol w:w="1160"/>
        <w:gridCol w:w="912"/>
        <w:gridCol w:w="673"/>
        <w:gridCol w:w="959"/>
        <w:gridCol w:w="966"/>
      </w:tblGrid>
      <w:tr w:rsidR="00E47269" w:rsidRPr="00007B6A" w:rsidTr="00EE7ACF">
        <w:tc>
          <w:tcPr>
            <w:tcW w:w="1668"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Продукция</w:t>
            </w:r>
          </w:p>
        </w:tc>
        <w:tc>
          <w:tcPr>
            <w:tcW w:w="2046" w:type="dxa"/>
            <w:gridSpan w:val="2"/>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Среднегод. П</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головье, гол</w:t>
            </w:r>
          </w:p>
        </w:tc>
        <w:tc>
          <w:tcPr>
            <w:tcW w:w="2072" w:type="dxa"/>
            <w:gridSpan w:val="2"/>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Продуктивность, 1 гол ц.</w:t>
            </w:r>
          </w:p>
        </w:tc>
        <w:tc>
          <w:tcPr>
            <w:tcW w:w="2072" w:type="dxa"/>
            <w:gridSpan w:val="2"/>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Объем проду</w:t>
            </w:r>
            <w:r w:rsidRPr="00007B6A">
              <w:rPr>
                <w:rFonts w:ascii="Times New Roman" w:eastAsia="Times New Roman" w:hAnsi="Times New Roman" w:cs="Times New Roman"/>
                <w:sz w:val="24"/>
                <w:szCs w:val="24"/>
              </w:rPr>
              <w:t>к</w:t>
            </w:r>
            <w:r w:rsidRPr="00007B6A">
              <w:rPr>
                <w:rFonts w:ascii="Times New Roman" w:eastAsia="Times New Roman" w:hAnsi="Times New Roman" w:cs="Times New Roman"/>
                <w:sz w:val="24"/>
                <w:szCs w:val="24"/>
              </w:rPr>
              <w:t>ции, ц.</w:t>
            </w:r>
          </w:p>
        </w:tc>
        <w:tc>
          <w:tcPr>
            <w:tcW w:w="2598" w:type="dxa"/>
            <w:gridSpan w:val="3"/>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отклонение</w:t>
            </w:r>
          </w:p>
        </w:tc>
      </w:tr>
      <w:tr w:rsidR="00E47269" w:rsidRPr="00007B6A" w:rsidTr="00EE7ACF">
        <w:tc>
          <w:tcPr>
            <w:tcW w:w="1668"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1134"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w:t>
            </w:r>
            <w:r w:rsidRPr="00007B6A">
              <w:rPr>
                <w:rFonts w:ascii="Times New Roman" w:eastAsia="Times New Roman" w:hAnsi="Times New Roman" w:cs="Times New Roman"/>
                <w:sz w:val="24"/>
                <w:szCs w:val="24"/>
              </w:rPr>
              <w:t>ы</w:t>
            </w:r>
            <w:r w:rsidRPr="00007B6A">
              <w:rPr>
                <w:rFonts w:ascii="Times New Roman" w:eastAsia="Times New Roman" w:hAnsi="Times New Roman" w:cs="Times New Roman"/>
                <w:sz w:val="24"/>
                <w:szCs w:val="24"/>
              </w:rPr>
              <w:t>дущий</w:t>
            </w:r>
          </w:p>
        </w:tc>
        <w:tc>
          <w:tcPr>
            <w:tcW w:w="912"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ный</w:t>
            </w:r>
          </w:p>
        </w:tc>
        <w:tc>
          <w:tcPr>
            <w:tcW w:w="1160"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w:t>
            </w:r>
            <w:r w:rsidRPr="00007B6A">
              <w:rPr>
                <w:rFonts w:ascii="Times New Roman" w:eastAsia="Times New Roman" w:hAnsi="Times New Roman" w:cs="Times New Roman"/>
                <w:sz w:val="24"/>
                <w:szCs w:val="24"/>
              </w:rPr>
              <w:t>ы</w:t>
            </w:r>
            <w:r w:rsidRPr="00007B6A">
              <w:rPr>
                <w:rFonts w:ascii="Times New Roman" w:eastAsia="Times New Roman" w:hAnsi="Times New Roman" w:cs="Times New Roman"/>
                <w:sz w:val="24"/>
                <w:szCs w:val="24"/>
              </w:rPr>
              <w:t>дущий</w:t>
            </w:r>
          </w:p>
        </w:tc>
        <w:tc>
          <w:tcPr>
            <w:tcW w:w="912"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ный</w:t>
            </w:r>
          </w:p>
        </w:tc>
        <w:tc>
          <w:tcPr>
            <w:tcW w:w="1160"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пред</w:t>
            </w:r>
            <w:r w:rsidRPr="00007B6A">
              <w:rPr>
                <w:rFonts w:ascii="Times New Roman" w:eastAsia="Times New Roman" w:hAnsi="Times New Roman" w:cs="Times New Roman"/>
                <w:sz w:val="24"/>
                <w:szCs w:val="24"/>
              </w:rPr>
              <w:t>ы</w:t>
            </w:r>
            <w:r w:rsidRPr="00007B6A">
              <w:rPr>
                <w:rFonts w:ascii="Times New Roman" w:eastAsia="Times New Roman" w:hAnsi="Times New Roman" w:cs="Times New Roman"/>
                <w:sz w:val="24"/>
                <w:szCs w:val="24"/>
              </w:rPr>
              <w:t>дущий</w:t>
            </w:r>
          </w:p>
        </w:tc>
        <w:tc>
          <w:tcPr>
            <w:tcW w:w="912"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отче</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ный</w:t>
            </w:r>
          </w:p>
        </w:tc>
        <w:tc>
          <w:tcPr>
            <w:tcW w:w="673" w:type="dxa"/>
            <w:vMerge w:val="restart"/>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б</w:t>
            </w:r>
            <w:r w:rsidRPr="00007B6A">
              <w:rPr>
                <w:rFonts w:ascii="Times New Roman" w:eastAsia="Times New Roman" w:hAnsi="Times New Roman" w:cs="Times New Roman"/>
                <w:sz w:val="24"/>
                <w:szCs w:val="24"/>
              </w:rPr>
              <w:t>щее</w:t>
            </w:r>
          </w:p>
        </w:tc>
        <w:tc>
          <w:tcPr>
            <w:tcW w:w="1925" w:type="dxa"/>
            <w:gridSpan w:val="2"/>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В т.ч. за счет</w:t>
            </w:r>
          </w:p>
        </w:tc>
      </w:tr>
      <w:tr w:rsidR="00E47269" w:rsidRPr="00007B6A" w:rsidTr="00EE7ACF">
        <w:tc>
          <w:tcPr>
            <w:tcW w:w="1668"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1134"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912"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1160"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912"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1160"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912"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673" w:type="dxa"/>
            <w:vMerge/>
            <w:vAlign w:val="center"/>
          </w:tcPr>
          <w:p w:rsidR="00E47269" w:rsidRPr="00007B6A" w:rsidRDefault="00E47269" w:rsidP="00E47269">
            <w:pPr>
              <w:jc w:val="center"/>
              <w:rPr>
                <w:rFonts w:ascii="Times New Roman" w:eastAsia="Times New Roman" w:hAnsi="Times New Roman" w:cs="Times New Roman"/>
                <w:sz w:val="24"/>
                <w:szCs w:val="24"/>
              </w:rPr>
            </w:pPr>
          </w:p>
        </w:tc>
        <w:tc>
          <w:tcPr>
            <w:tcW w:w="959"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пог</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ловья</w:t>
            </w:r>
          </w:p>
        </w:tc>
        <w:tc>
          <w:tcPr>
            <w:tcW w:w="966"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ду</w:t>
            </w:r>
            <w:r w:rsidRPr="00007B6A">
              <w:rPr>
                <w:rFonts w:ascii="Times New Roman" w:eastAsia="Times New Roman" w:hAnsi="Times New Roman" w:cs="Times New Roman"/>
                <w:sz w:val="24"/>
                <w:szCs w:val="24"/>
              </w:rPr>
              <w:t>к</w:t>
            </w:r>
            <w:r w:rsidRPr="00007B6A">
              <w:rPr>
                <w:rFonts w:ascii="Times New Roman" w:eastAsia="Times New Roman" w:hAnsi="Times New Roman" w:cs="Times New Roman"/>
                <w:sz w:val="24"/>
                <w:szCs w:val="24"/>
              </w:rPr>
              <w:t>тивн</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сти</w:t>
            </w:r>
          </w:p>
        </w:tc>
      </w:tr>
      <w:tr w:rsidR="00E47269" w:rsidRPr="00007B6A" w:rsidTr="00EE7ACF">
        <w:tc>
          <w:tcPr>
            <w:tcW w:w="1668"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w:t>
            </w:r>
          </w:p>
        </w:tc>
        <w:tc>
          <w:tcPr>
            <w:tcW w:w="1134"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2</w:t>
            </w:r>
          </w:p>
        </w:tc>
        <w:tc>
          <w:tcPr>
            <w:tcW w:w="912"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3</w:t>
            </w:r>
          </w:p>
        </w:tc>
        <w:tc>
          <w:tcPr>
            <w:tcW w:w="1160"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4</w:t>
            </w:r>
          </w:p>
        </w:tc>
        <w:tc>
          <w:tcPr>
            <w:tcW w:w="912"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5</w:t>
            </w:r>
          </w:p>
        </w:tc>
        <w:tc>
          <w:tcPr>
            <w:tcW w:w="1160"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6</w:t>
            </w:r>
          </w:p>
        </w:tc>
        <w:tc>
          <w:tcPr>
            <w:tcW w:w="912"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7</w:t>
            </w:r>
          </w:p>
        </w:tc>
        <w:tc>
          <w:tcPr>
            <w:tcW w:w="673"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8</w:t>
            </w:r>
          </w:p>
        </w:tc>
        <w:tc>
          <w:tcPr>
            <w:tcW w:w="959"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9</w:t>
            </w:r>
          </w:p>
        </w:tc>
        <w:tc>
          <w:tcPr>
            <w:tcW w:w="966" w:type="dxa"/>
            <w:vAlign w:val="center"/>
          </w:tcPr>
          <w:p w:rsidR="00E47269" w:rsidRPr="00007B6A" w:rsidRDefault="00E47269" w:rsidP="00E47269">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10</w:t>
            </w:r>
          </w:p>
        </w:tc>
      </w:tr>
      <w:tr w:rsidR="00E47269" w:rsidRPr="00007B6A" w:rsidTr="00EE7ACF">
        <w:tc>
          <w:tcPr>
            <w:tcW w:w="1668" w:type="dxa"/>
          </w:tcPr>
          <w:p w:rsidR="00E47269" w:rsidRPr="00007B6A" w:rsidRDefault="00E47269" w:rsidP="005E03B7">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Расчеты</w:t>
            </w:r>
          </w:p>
        </w:tc>
        <w:tc>
          <w:tcPr>
            <w:tcW w:w="1134"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1160" w:type="dxa"/>
            <w:vAlign w:val="center"/>
          </w:tcPr>
          <w:p w:rsidR="00E47269" w:rsidRPr="00007B6A" w:rsidRDefault="00E47269" w:rsidP="00EE7AC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6 : 2</w:t>
            </w:r>
          </w:p>
        </w:tc>
        <w:tc>
          <w:tcPr>
            <w:tcW w:w="912" w:type="dxa"/>
            <w:vAlign w:val="center"/>
          </w:tcPr>
          <w:p w:rsidR="00E47269" w:rsidRPr="00007B6A" w:rsidRDefault="00EE7ACF" w:rsidP="00EE7AC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7 : 3</w:t>
            </w:r>
          </w:p>
        </w:tc>
        <w:tc>
          <w:tcPr>
            <w:tcW w:w="1160" w:type="dxa"/>
            <w:vAlign w:val="center"/>
          </w:tcPr>
          <w:p w:rsidR="00E47269" w:rsidRPr="00007B6A" w:rsidRDefault="00E47269" w:rsidP="00EE7ACF">
            <w:pPr>
              <w:jc w:val="center"/>
              <w:rPr>
                <w:rFonts w:ascii="Times New Roman" w:eastAsia="Times New Roman" w:hAnsi="Times New Roman" w:cs="Times New Roman"/>
                <w:sz w:val="24"/>
                <w:szCs w:val="24"/>
              </w:rPr>
            </w:pPr>
          </w:p>
        </w:tc>
        <w:tc>
          <w:tcPr>
            <w:tcW w:w="912" w:type="dxa"/>
            <w:vAlign w:val="center"/>
          </w:tcPr>
          <w:p w:rsidR="00E47269" w:rsidRPr="00007B6A" w:rsidRDefault="00E47269" w:rsidP="00EE7ACF">
            <w:pPr>
              <w:jc w:val="center"/>
              <w:rPr>
                <w:rFonts w:ascii="Times New Roman" w:eastAsia="Times New Roman" w:hAnsi="Times New Roman" w:cs="Times New Roman"/>
                <w:sz w:val="24"/>
                <w:szCs w:val="24"/>
              </w:rPr>
            </w:pPr>
          </w:p>
        </w:tc>
        <w:tc>
          <w:tcPr>
            <w:tcW w:w="673" w:type="dxa"/>
            <w:vAlign w:val="center"/>
          </w:tcPr>
          <w:p w:rsidR="00E47269" w:rsidRPr="00007B6A" w:rsidRDefault="00EE7ACF" w:rsidP="00EE7ACF">
            <w:pPr>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7-6</w:t>
            </w:r>
          </w:p>
        </w:tc>
        <w:tc>
          <w:tcPr>
            <w:tcW w:w="959" w:type="dxa"/>
            <w:vAlign w:val="center"/>
          </w:tcPr>
          <w:p w:rsidR="00E47269" w:rsidRPr="00007B6A" w:rsidRDefault="00EE7ACF" w:rsidP="00EE7ACF">
            <w:pPr>
              <w:ind w:left="-26" w:right="-82"/>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(3-2)*4</w:t>
            </w:r>
          </w:p>
        </w:tc>
        <w:tc>
          <w:tcPr>
            <w:tcW w:w="966" w:type="dxa"/>
            <w:vAlign w:val="center"/>
          </w:tcPr>
          <w:p w:rsidR="00E47269" w:rsidRPr="00007B6A" w:rsidRDefault="00EE7ACF" w:rsidP="00EE7ACF">
            <w:pPr>
              <w:ind w:left="-26" w:right="-82"/>
              <w:jc w:val="cente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(5-4)*3</w:t>
            </w:r>
          </w:p>
        </w:tc>
      </w:tr>
      <w:tr w:rsidR="00E47269" w:rsidRPr="00007B6A" w:rsidTr="00EE7ACF">
        <w:tc>
          <w:tcPr>
            <w:tcW w:w="1668" w:type="dxa"/>
          </w:tcPr>
          <w:p w:rsidR="00E47269" w:rsidRPr="00007B6A" w:rsidRDefault="00E47269" w:rsidP="002A716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Молоко</w:t>
            </w:r>
          </w:p>
        </w:tc>
        <w:tc>
          <w:tcPr>
            <w:tcW w:w="1134"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1160"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1160"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673" w:type="dxa"/>
          </w:tcPr>
          <w:p w:rsidR="00E47269" w:rsidRPr="00007B6A" w:rsidRDefault="00E47269" w:rsidP="005E03B7">
            <w:pPr>
              <w:rPr>
                <w:rFonts w:ascii="Times New Roman" w:eastAsia="Times New Roman" w:hAnsi="Times New Roman" w:cs="Times New Roman"/>
                <w:sz w:val="24"/>
                <w:szCs w:val="24"/>
              </w:rPr>
            </w:pPr>
          </w:p>
        </w:tc>
        <w:tc>
          <w:tcPr>
            <w:tcW w:w="959" w:type="dxa"/>
          </w:tcPr>
          <w:p w:rsidR="00E47269" w:rsidRPr="00007B6A" w:rsidRDefault="00E47269" w:rsidP="005E03B7">
            <w:pPr>
              <w:rPr>
                <w:rFonts w:ascii="Times New Roman" w:eastAsia="Times New Roman" w:hAnsi="Times New Roman" w:cs="Times New Roman"/>
                <w:sz w:val="24"/>
                <w:szCs w:val="24"/>
              </w:rPr>
            </w:pPr>
          </w:p>
        </w:tc>
        <w:tc>
          <w:tcPr>
            <w:tcW w:w="966" w:type="dxa"/>
          </w:tcPr>
          <w:p w:rsidR="00E47269" w:rsidRPr="00007B6A" w:rsidRDefault="00E47269" w:rsidP="005E03B7">
            <w:pPr>
              <w:rPr>
                <w:rFonts w:ascii="Times New Roman" w:eastAsia="Times New Roman" w:hAnsi="Times New Roman" w:cs="Times New Roman"/>
                <w:sz w:val="24"/>
                <w:szCs w:val="24"/>
              </w:rPr>
            </w:pPr>
          </w:p>
        </w:tc>
      </w:tr>
      <w:tr w:rsidR="00E47269" w:rsidRPr="00007B6A" w:rsidTr="00EE7ACF">
        <w:tc>
          <w:tcPr>
            <w:tcW w:w="1668" w:type="dxa"/>
          </w:tcPr>
          <w:p w:rsidR="00E47269" w:rsidRPr="00007B6A" w:rsidRDefault="00E47269" w:rsidP="002A716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Прирост КРС</w:t>
            </w:r>
          </w:p>
        </w:tc>
        <w:tc>
          <w:tcPr>
            <w:tcW w:w="1134"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1160"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1160"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673" w:type="dxa"/>
          </w:tcPr>
          <w:p w:rsidR="00E47269" w:rsidRPr="00007B6A" w:rsidRDefault="00E47269" w:rsidP="005E03B7">
            <w:pPr>
              <w:rPr>
                <w:rFonts w:ascii="Times New Roman" w:eastAsia="Times New Roman" w:hAnsi="Times New Roman" w:cs="Times New Roman"/>
                <w:sz w:val="24"/>
                <w:szCs w:val="24"/>
              </w:rPr>
            </w:pPr>
          </w:p>
        </w:tc>
        <w:tc>
          <w:tcPr>
            <w:tcW w:w="959" w:type="dxa"/>
          </w:tcPr>
          <w:p w:rsidR="00E47269" w:rsidRPr="00007B6A" w:rsidRDefault="00E47269" w:rsidP="005E03B7">
            <w:pPr>
              <w:rPr>
                <w:rFonts w:ascii="Times New Roman" w:eastAsia="Times New Roman" w:hAnsi="Times New Roman" w:cs="Times New Roman"/>
                <w:sz w:val="24"/>
                <w:szCs w:val="24"/>
              </w:rPr>
            </w:pPr>
          </w:p>
        </w:tc>
        <w:tc>
          <w:tcPr>
            <w:tcW w:w="966" w:type="dxa"/>
          </w:tcPr>
          <w:p w:rsidR="00E47269" w:rsidRPr="00007B6A" w:rsidRDefault="00E47269" w:rsidP="005E03B7">
            <w:pPr>
              <w:rPr>
                <w:rFonts w:ascii="Times New Roman" w:eastAsia="Times New Roman" w:hAnsi="Times New Roman" w:cs="Times New Roman"/>
                <w:sz w:val="24"/>
                <w:szCs w:val="24"/>
              </w:rPr>
            </w:pPr>
          </w:p>
        </w:tc>
      </w:tr>
      <w:tr w:rsidR="00E47269" w:rsidRPr="00007B6A" w:rsidTr="00EE7ACF">
        <w:tc>
          <w:tcPr>
            <w:tcW w:w="1668" w:type="dxa"/>
          </w:tcPr>
          <w:p w:rsidR="00E47269" w:rsidRPr="00007B6A" w:rsidRDefault="00E47269" w:rsidP="002A716D">
            <w:pPr>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Приплод КРС, гол</w:t>
            </w:r>
          </w:p>
        </w:tc>
        <w:tc>
          <w:tcPr>
            <w:tcW w:w="1134"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1160"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1160" w:type="dxa"/>
          </w:tcPr>
          <w:p w:rsidR="00E47269" w:rsidRPr="00007B6A" w:rsidRDefault="00E47269" w:rsidP="005E03B7">
            <w:pPr>
              <w:rPr>
                <w:rFonts w:ascii="Times New Roman" w:eastAsia="Times New Roman" w:hAnsi="Times New Roman" w:cs="Times New Roman"/>
                <w:sz w:val="24"/>
                <w:szCs w:val="24"/>
              </w:rPr>
            </w:pPr>
          </w:p>
        </w:tc>
        <w:tc>
          <w:tcPr>
            <w:tcW w:w="912" w:type="dxa"/>
          </w:tcPr>
          <w:p w:rsidR="00E47269" w:rsidRPr="00007B6A" w:rsidRDefault="00E47269" w:rsidP="005E03B7">
            <w:pPr>
              <w:rPr>
                <w:rFonts w:ascii="Times New Roman" w:eastAsia="Times New Roman" w:hAnsi="Times New Roman" w:cs="Times New Roman"/>
                <w:sz w:val="24"/>
                <w:szCs w:val="24"/>
              </w:rPr>
            </w:pPr>
          </w:p>
        </w:tc>
        <w:tc>
          <w:tcPr>
            <w:tcW w:w="673" w:type="dxa"/>
          </w:tcPr>
          <w:p w:rsidR="00E47269" w:rsidRPr="00007B6A" w:rsidRDefault="00E47269" w:rsidP="005E03B7">
            <w:pPr>
              <w:rPr>
                <w:rFonts w:ascii="Times New Roman" w:eastAsia="Times New Roman" w:hAnsi="Times New Roman" w:cs="Times New Roman"/>
                <w:sz w:val="24"/>
                <w:szCs w:val="24"/>
              </w:rPr>
            </w:pPr>
          </w:p>
        </w:tc>
        <w:tc>
          <w:tcPr>
            <w:tcW w:w="959" w:type="dxa"/>
          </w:tcPr>
          <w:p w:rsidR="00E47269" w:rsidRPr="00007B6A" w:rsidRDefault="00E47269" w:rsidP="005E03B7">
            <w:pPr>
              <w:rPr>
                <w:rFonts w:ascii="Times New Roman" w:eastAsia="Times New Roman" w:hAnsi="Times New Roman" w:cs="Times New Roman"/>
                <w:sz w:val="24"/>
                <w:szCs w:val="24"/>
              </w:rPr>
            </w:pPr>
          </w:p>
        </w:tc>
        <w:tc>
          <w:tcPr>
            <w:tcW w:w="966" w:type="dxa"/>
          </w:tcPr>
          <w:p w:rsidR="00E47269" w:rsidRPr="00007B6A" w:rsidRDefault="00E47269" w:rsidP="005E03B7">
            <w:pPr>
              <w:rPr>
                <w:rFonts w:ascii="Times New Roman" w:eastAsia="Times New Roman" w:hAnsi="Times New Roman" w:cs="Times New Roman"/>
                <w:sz w:val="24"/>
                <w:szCs w:val="24"/>
              </w:rPr>
            </w:pPr>
          </w:p>
        </w:tc>
      </w:tr>
    </w:tbl>
    <w:p w:rsidR="00E47269" w:rsidRPr="00007B6A" w:rsidRDefault="00E47269" w:rsidP="005E03B7">
      <w:pPr>
        <w:spacing w:after="0" w:line="240" w:lineRule="auto"/>
        <w:rPr>
          <w:rFonts w:ascii="Times New Roman" w:eastAsia="Times New Roman" w:hAnsi="Times New Roman" w:cs="Times New Roman"/>
          <w:sz w:val="24"/>
          <w:szCs w:val="24"/>
        </w:rPr>
      </w:pPr>
    </w:p>
    <w:p w:rsidR="002E558F" w:rsidRPr="00007B6A" w:rsidRDefault="00345CE0">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ДОМАШНЕЕ ЗАДАНИЕ</w:t>
      </w:r>
    </w:p>
    <w:p w:rsidR="00EE7ACF" w:rsidRPr="00007B6A" w:rsidRDefault="00EE7ACF" w:rsidP="00266232">
      <w:pPr>
        <w:pStyle w:val="a5"/>
        <w:numPr>
          <w:ilvl w:val="0"/>
          <w:numId w:val="25"/>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Как влияет на продуктивность животных качественный состав стада?</w:t>
      </w:r>
    </w:p>
    <w:p w:rsidR="00EE7ACF" w:rsidRPr="00007B6A" w:rsidRDefault="00EE7ACF" w:rsidP="00266232">
      <w:pPr>
        <w:pStyle w:val="a5"/>
        <w:numPr>
          <w:ilvl w:val="0"/>
          <w:numId w:val="25"/>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Назовите возможные, наиболее выгодные каналы реализации продукции животноводства.</w:t>
      </w:r>
    </w:p>
    <w:p w:rsidR="007E47DB" w:rsidRDefault="007E47DB" w:rsidP="00007B6A">
      <w:pPr>
        <w:spacing w:after="0" w:line="240" w:lineRule="auto"/>
        <w:ind w:firstLine="567"/>
        <w:jc w:val="center"/>
        <w:rPr>
          <w:rFonts w:ascii="Times New Roman" w:hAnsi="Times New Roman" w:cs="Times New Roman"/>
          <w:b/>
          <w:sz w:val="28"/>
          <w:szCs w:val="24"/>
        </w:rPr>
      </w:pPr>
    </w:p>
    <w:p w:rsidR="00007B6A" w:rsidRPr="00007B6A" w:rsidRDefault="00007B6A" w:rsidP="00007B6A">
      <w:pPr>
        <w:spacing w:after="0" w:line="240" w:lineRule="auto"/>
        <w:ind w:firstLine="567"/>
        <w:jc w:val="center"/>
        <w:rPr>
          <w:rFonts w:ascii="Times New Roman" w:hAnsi="Times New Roman" w:cs="Times New Roman"/>
          <w:b/>
          <w:sz w:val="28"/>
          <w:szCs w:val="24"/>
        </w:rPr>
      </w:pPr>
      <w:r w:rsidRPr="00007B6A">
        <w:rPr>
          <w:rFonts w:ascii="Times New Roman" w:hAnsi="Times New Roman" w:cs="Times New Roman"/>
          <w:b/>
          <w:sz w:val="28"/>
          <w:szCs w:val="24"/>
        </w:rPr>
        <w:t>Тема: Экономический ущерб и методика его расчета.</w:t>
      </w:r>
    </w:p>
    <w:p w:rsidR="00007B6A" w:rsidRPr="00007B6A" w:rsidRDefault="00007B6A" w:rsidP="00007B6A">
      <w:pPr>
        <w:spacing w:after="0" w:line="240" w:lineRule="auto"/>
        <w:ind w:firstLine="567"/>
        <w:jc w:val="center"/>
        <w:rPr>
          <w:rFonts w:ascii="Times New Roman" w:hAnsi="Times New Roman" w:cs="Times New Roman"/>
          <w:b/>
          <w:sz w:val="28"/>
          <w:szCs w:val="24"/>
        </w:rPr>
      </w:pPr>
      <w:r w:rsidRPr="00007B6A">
        <w:rPr>
          <w:rFonts w:ascii="Times New Roman" w:hAnsi="Times New Roman" w:cs="Times New Roman"/>
          <w:b/>
          <w:sz w:val="28"/>
          <w:szCs w:val="24"/>
        </w:rPr>
        <w:t xml:space="preserve">Затраты на проведение ветеринарных мероприятий. </w:t>
      </w:r>
    </w:p>
    <w:p w:rsidR="00007B6A" w:rsidRPr="00007B6A" w:rsidRDefault="00007B6A" w:rsidP="00007B6A">
      <w:pPr>
        <w:spacing w:after="0" w:line="240" w:lineRule="auto"/>
        <w:jc w:val="center"/>
        <w:rPr>
          <w:rFonts w:ascii="Times New Roman" w:eastAsia="Times New Roman" w:hAnsi="Times New Roman" w:cs="Times New Roman"/>
          <w:b/>
          <w:sz w:val="24"/>
          <w:szCs w:val="24"/>
        </w:rPr>
      </w:pPr>
      <w:r w:rsidRPr="00007B6A">
        <w:rPr>
          <w:rFonts w:ascii="Times New Roman" w:hAnsi="Times New Roman" w:cs="Times New Roman"/>
          <w:b/>
          <w:i/>
          <w:sz w:val="24"/>
          <w:szCs w:val="24"/>
        </w:rPr>
        <w:t>(практическое занятие №</w:t>
      </w:r>
      <w:r>
        <w:rPr>
          <w:rFonts w:ascii="Times New Roman" w:hAnsi="Times New Roman" w:cs="Times New Roman"/>
          <w:b/>
          <w:i/>
          <w:sz w:val="24"/>
          <w:szCs w:val="24"/>
        </w:rPr>
        <w:t>4</w:t>
      </w:r>
      <w:r w:rsidRPr="00007B6A">
        <w:rPr>
          <w:rFonts w:ascii="Times New Roman" w:hAnsi="Times New Roman" w:cs="Times New Roman"/>
          <w:b/>
          <w:i/>
          <w:sz w:val="24"/>
          <w:szCs w:val="24"/>
        </w:rPr>
        <w:t>)</w:t>
      </w:r>
    </w:p>
    <w:p w:rsidR="00007B6A" w:rsidRPr="00007B6A" w:rsidRDefault="00007B6A" w:rsidP="00007B6A">
      <w:pPr>
        <w:spacing w:after="0" w:line="240" w:lineRule="auto"/>
        <w:ind w:firstLine="567"/>
        <w:jc w:val="both"/>
        <w:rPr>
          <w:rFonts w:ascii="Times New Roman" w:hAnsi="Times New Roman" w:cs="Times New Roman"/>
          <w:b/>
          <w:sz w:val="24"/>
          <w:szCs w:val="24"/>
        </w:rPr>
      </w:pP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sz w:val="24"/>
          <w:szCs w:val="24"/>
        </w:rPr>
        <w:t>Цели занятия:</w:t>
      </w:r>
      <w:r w:rsidRPr="00007B6A">
        <w:rPr>
          <w:rFonts w:ascii="Times New Roman" w:hAnsi="Times New Roman" w:cs="Times New Roman"/>
          <w:sz w:val="24"/>
          <w:szCs w:val="24"/>
        </w:rPr>
        <w:t xml:space="preserve"> Освоение методики расчета  экономичного ущерба, причиняемого болезн</w:t>
      </w:r>
      <w:r w:rsidRPr="00007B6A">
        <w:rPr>
          <w:rFonts w:ascii="Times New Roman" w:hAnsi="Times New Roman" w:cs="Times New Roman"/>
          <w:sz w:val="24"/>
          <w:szCs w:val="24"/>
        </w:rPr>
        <w:t>я</w:t>
      </w:r>
      <w:r w:rsidRPr="00007B6A">
        <w:rPr>
          <w:rFonts w:ascii="Times New Roman" w:hAnsi="Times New Roman" w:cs="Times New Roman"/>
          <w:sz w:val="24"/>
          <w:szCs w:val="24"/>
        </w:rPr>
        <w:t>ми сельскохозяйственных животных. Освоение методики учета затрат ветеринарных меропри</w:t>
      </w:r>
      <w:r w:rsidRPr="00007B6A">
        <w:rPr>
          <w:rFonts w:ascii="Times New Roman" w:hAnsi="Times New Roman" w:cs="Times New Roman"/>
          <w:sz w:val="24"/>
          <w:szCs w:val="24"/>
        </w:rPr>
        <w:t>я</w:t>
      </w:r>
      <w:r w:rsidRPr="00007B6A">
        <w:rPr>
          <w:rFonts w:ascii="Times New Roman" w:hAnsi="Times New Roman" w:cs="Times New Roman"/>
          <w:sz w:val="24"/>
          <w:szCs w:val="24"/>
        </w:rPr>
        <w:t>тий</w:t>
      </w:r>
    </w:p>
    <w:p w:rsidR="00007B6A" w:rsidRPr="00007B6A" w:rsidRDefault="00007B6A" w:rsidP="00345CE0">
      <w:pPr>
        <w:spacing w:after="0" w:line="240" w:lineRule="auto"/>
        <w:ind w:firstLine="567"/>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Студент должен знать: </w:t>
      </w:r>
      <w:r w:rsidRPr="00007B6A">
        <w:rPr>
          <w:rFonts w:ascii="Times New Roman" w:eastAsia="Times New Roman" w:hAnsi="Times New Roman" w:cs="Times New Roman"/>
          <w:sz w:val="24"/>
          <w:szCs w:val="24"/>
        </w:rPr>
        <w:t>виды экономического ущерба, причиняемого болезнями живо</w:t>
      </w:r>
      <w:r w:rsidRPr="00007B6A">
        <w:rPr>
          <w:rFonts w:ascii="Times New Roman" w:eastAsia="Times New Roman" w:hAnsi="Times New Roman" w:cs="Times New Roman"/>
          <w:sz w:val="24"/>
          <w:szCs w:val="24"/>
        </w:rPr>
        <w:t>т</w:t>
      </w:r>
      <w:r w:rsidRPr="00007B6A">
        <w:rPr>
          <w:rFonts w:ascii="Times New Roman" w:eastAsia="Times New Roman" w:hAnsi="Times New Roman" w:cs="Times New Roman"/>
          <w:sz w:val="24"/>
          <w:szCs w:val="24"/>
        </w:rPr>
        <w:t xml:space="preserve">ных, методику их расчета. </w:t>
      </w:r>
    </w:p>
    <w:p w:rsidR="00007B6A" w:rsidRPr="00007B6A" w:rsidRDefault="00007B6A" w:rsidP="00007B6A">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lastRenderedPageBreak/>
        <w:t xml:space="preserve">ПРИОБРЕТАЕМЫЕ УМЕНИЯ И НАВЫКИ: </w:t>
      </w:r>
    </w:p>
    <w:p w:rsidR="00007B6A" w:rsidRPr="00007B6A" w:rsidRDefault="00007B6A" w:rsidP="00266232">
      <w:pPr>
        <w:pStyle w:val="a5"/>
        <w:numPr>
          <w:ilvl w:val="0"/>
          <w:numId w:val="14"/>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определять экономический ущерб от болезней животных</w:t>
      </w:r>
    </w:p>
    <w:p w:rsidR="00007B6A" w:rsidRPr="00007B6A" w:rsidRDefault="00007B6A" w:rsidP="00266232">
      <w:pPr>
        <w:pStyle w:val="a5"/>
        <w:numPr>
          <w:ilvl w:val="0"/>
          <w:numId w:val="14"/>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исследовать факторы, влияющие на себестоимость продукции  в животн</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водстве.</w:t>
      </w:r>
    </w:p>
    <w:p w:rsidR="00007B6A" w:rsidRPr="00007B6A" w:rsidRDefault="00007B6A" w:rsidP="00266232">
      <w:pPr>
        <w:pStyle w:val="a5"/>
        <w:numPr>
          <w:ilvl w:val="0"/>
          <w:numId w:val="14"/>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определять пути его снижения и профилактические мероприятия.</w:t>
      </w:r>
    </w:p>
    <w:p w:rsidR="00D56809" w:rsidRDefault="00D56809" w:rsidP="00D568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КОМПЕТЕНЦИЯ</w:t>
      </w:r>
    </w:p>
    <w:p w:rsidR="00D56809" w:rsidRDefault="00D56809" w:rsidP="00266232">
      <w:pPr>
        <w:pStyle w:val="a5"/>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тенденции развития предприятия;</w:t>
      </w:r>
    </w:p>
    <w:p w:rsidR="00D56809" w:rsidRDefault="00D56809" w:rsidP="00266232">
      <w:pPr>
        <w:pStyle w:val="a5"/>
        <w:numPr>
          <w:ilvl w:val="0"/>
          <w:numId w:val="4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анализировать показатели экономической эффективности в животноводстве.</w:t>
      </w:r>
    </w:p>
    <w:p w:rsidR="00007B6A" w:rsidRPr="00007B6A" w:rsidRDefault="00007B6A" w:rsidP="00007B6A">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ОСНАЩЕНИЕ РАБОЧЕГО МЕСТА:</w:t>
      </w:r>
    </w:p>
    <w:p w:rsidR="00007B6A" w:rsidRPr="00007B6A" w:rsidRDefault="00007B6A" w:rsidP="00266232">
      <w:pPr>
        <w:numPr>
          <w:ilvl w:val="0"/>
          <w:numId w:val="15"/>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Рабочая тетрадь</w:t>
      </w:r>
    </w:p>
    <w:p w:rsidR="00007B6A" w:rsidRPr="00007B6A" w:rsidRDefault="00007B6A" w:rsidP="00266232">
      <w:pPr>
        <w:numPr>
          <w:ilvl w:val="0"/>
          <w:numId w:val="15"/>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Калькулятор</w:t>
      </w:r>
    </w:p>
    <w:p w:rsidR="00007B6A" w:rsidRPr="00007B6A" w:rsidRDefault="00007B6A" w:rsidP="00266232">
      <w:pPr>
        <w:numPr>
          <w:ilvl w:val="0"/>
          <w:numId w:val="15"/>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Канцелярские принадлежности</w:t>
      </w:r>
    </w:p>
    <w:p w:rsidR="00007B6A" w:rsidRPr="00007B6A" w:rsidRDefault="00007B6A" w:rsidP="00007B6A">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НОРМА ВРЕМЕНИ: </w:t>
      </w:r>
      <w:r w:rsidRPr="00007B6A">
        <w:rPr>
          <w:rFonts w:ascii="Times New Roman" w:eastAsia="Times New Roman" w:hAnsi="Times New Roman" w:cs="Times New Roman"/>
          <w:sz w:val="24"/>
          <w:szCs w:val="24"/>
        </w:rPr>
        <w:t>6 часов</w:t>
      </w:r>
    </w:p>
    <w:p w:rsidR="00007B6A" w:rsidRPr="00007B6A" w:rsidRDefault="00007B6A" w:rsidP="00007B6A">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ФОРМА РАБОТЫ: </w:t>
      </w:r>
      <w:r w:rsidRPr="00007B6A">
        <w:rPr>
          <w:rFonts w:ascii="Times New Roman" w:eastAsia="Times New Roman" w:hAnsi="Times New Roman" w:cs="Times New Roman"/>
          <w:sz w:val="24"/>
          <w:szCs w:val="24"/>
        </w:rPr>
        <w:t>индивидуальная</w:t>
      </w:r>
    </w:p>
    <w:p w:rsidR="00007B6A" w:rsidRPr="00007B6A" w:rsidRDefault="00007B6A" w:rsidP="00007B6A">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МЕСТО ПРОВЕДЕНИЯ: </w:t>
      </w:r>
      <w:r w:rsidRPr="00007B6A">
        <w:rPr>
          <w:rFonts w:ascii="Times New Roman" w:eastAsia="Times New Roman" w:hAnsi="Times New Roman" w:cs="Times New Roman"/>
          <w:sz w:val="24"/>
          <w:szCs w:val="24"/>
        </w:rPr>
        <w:t>кабинет 324 «</w:t>
      </w:r>
      <w:r w:rsidR="00345CE0">
        <w:rPr>
          <w:rFonts w:ascii="Times New Roman" w:eastAsia="Times New Roman" w:hAnsi="Times New Roman" w:cs="Times New Roman"/>
          <w:sz w:val="24"/>
          <w:szCs w:val="24"/>
        </w:rPr>
        <w:t>Социальных и экономических дисциплин</w:t>
      </w:r>
      <w:r w:rsidRPr="00007B6A">
        <w:rPr>
          <w:rFonts w:ascii="Times New Roman" w:eastAsia="Times New Roman" w:hAnsi="Times New Roman" w:cs="Times New Roman"/>
          <w:sz w:val="24"/>
          <w:szCs w:val="24"/>
        </w:rPr>
        <w:t>»</w:t>
      </w:r>
    </w:p>
    <w:p w:rsidR="00007B6A" w:rsidRPr="00007B6A" w:rsidRDefault="00007B6A" w:rsidP="00007B6A">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ПРАВИЛА ТЕХНИКИ БЕЗОПАСНОСТИ:</w:t>
      </w:r>
    </w:p>
    <w:p w:rsidR="00007B6A" w:rsidRPr="00007B6A" w:rsidRDefault="00007B6A" w:rsidP="00007B6A">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  </w:t>
      </w:r>
      <w:r w:rsidRPr="00007B6A">
        <w:rPr>
          <w:rFonts w:ascii="Times New Roman" w:eastAsia="Times New Roman" w:hAnsi="Times New Roman" w:cs="Times New Roman"/>
          <w:sz w:val="24"/>
          <w:szCs w:val="24"/>
        </w:rPr>
        <w:t xml:space="preserve">соблюдать правила безопасности в электрифицированном кабинете; </w:t>
      </w:r>
    </w:p>
    <w:p w:rsidR="00007B6A" w:rsidRPr="00007B6A" w:rsidRDefault="00007B6A" w:rsidP="00007B6A">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тишину и чистоту на рабочем месте;</w:t>
      </w:r>
    </w:p>
    <w:p w:rsidR="00007B6A" w:rsidRPr="00007B6A" w:rsidRDefault="00007B6A" w:rsidP="00007B6A">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аккуратность работы и инвентарем.</w:t>
      </w:r>
    </w:p>
    <w:p w:rsidR="00007B6A" w:rsidRPr="00007B6A" w:rsidRDefault="00007B6A" w:rsidP="00007B6A">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ЛИТЕРАТУРА:</w:t>
      </w:r>
      <w:r w:rsidRPr="00007B6A">
        <w:rPr>
          <w:rFonts w:ascii="Times New Roman" w:eastAsia="Times New Roman" w:hAnsi="Times New Roman" w:cs="Times New Roman"/>
          <w:sz w:val="24"/>
          <w:szCs w:val="24"/>
        </w:rPr>
        <w:t xml:space="preserve"> Практикум по анализу производственно – финансовой деятельности сельскох</w:t>
      </w:r>
      <w:r w:rsidRPr="00007B6A">
        <w:rPr>
          <w:rFonts w:ascii="Times New Roman" w:eastAsia="Times New Roman" w:hAnsi="Times New Roman" w:cs="Times New Roman"/>
          <w:sz w:val="24"/>
          <w:szCs w:val="24"/>
        </w:rPr>
        <w:t>о</w:t>
      </w:r>
      <w:r w:rsidRPr="00007B6A">
        <w:rPr>
          <w:rFonts w:ascii="Times New Roman" w:eastAsia="Times New Roman" w:hAnsi="Times New Roman" w:cs="Times New Roman"/>
          <w:sz w:val="24"/>
          <w:szCs w:val="24"/>
        </w:rPr>
        <w:t>зяйственных предприятий/ Ф.К. Шакиров, В.В. Бердников, В.М. Бочкарев. – 2-е издание, пере., и доп. – М.: Агропромиздат, 1989. – 239 с.</w:t>
      </w:r>
    </w:p>
    <w:p w:rsidR="00007B6A" w:rsidRPr="00007B6A" w:rsidRDefault="00007B6A" w:rsidP="00007B6A">
      <w:pPr>
        <w:spacing w:after="0" w:line="240" w:lineRule="auto"/>
        <w:ind w:firstLine="454"/>
        <w:jc w:val="both"/>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Липатова О.А. Методическое пособие по курсу «Организация и экономика ветеринарного дела» для самостоятельной работы студентов очной и заочной форм обучения. Ульяновск, ГСХА, 2006; с. 240.</w:t>
      </w:r>
    </w:p>
    <w:p w:rsidR="00007B6A" w:rsidRPr="00007B6A" w:rsidRDefault="00007B6A" w:rsidP="00007B6A">
      <w:pPr>
        <w:spacing w:after="0" w:line="240" w:lineRule="auto"/>
        <w:ind w:firstLine="454"/>
        <w:jc w:val="both"/>
        <w:rPr>
          <w:rFonts w:ascii="Times New Roman" w:eastAsia="Times New Roman" w:hAnsi="Times New Roman" w:cs="Times New Roman"/>
          <w:b/>
          <w:sz w:val="24"/>
          <w:szCs w:val="24"/>
        </w:rPr>
      </w:pPr>
      <w:r w:rsidRPr="00007B6A">
        <w:rPr>
          <w:rFonts w:ascii="Times New Roman" w:eastAsia="Times New Roman" w:hAnsi="Times New Roman" w:cs="Times New Roman"/>
          <w:sz w:val="24"/>
          <w:szCs w:val="24"/>
        </w:rPr>
        <w:t>http://ginecologiakrs.blogspot.com/2011/08/2002.html</w:t>
      </w:r>
    </w:p>
    <w:p w:rsidR="00007B6A" w:rsidRPr="00007B6A" w:rsidRDefault="00007B6A" w:rsidP="00007B6A">
      <w:pPr>
        <w:spacing w:after="0" w:line="240" w:lineRule="auto"/>
        <w:jc w:val="center"/>
        <w:rPr>
          <w:rFonts w:ascii="Times New Roman" w:eastAsia="Times New Roman" w:hAnsi="Times New Roman" w:cs="Times New Roman"/>
          <w:b/>
          <w:sz w:val="24"/>
          <w:szCs w:val="24"/>
        </w:rPr>
      </w:pPr>
    </w:p>
    <w:p w:rsidR="00007B6A" w:rsidRPr="00007B6A" w:rsidRDefault="00345CE0" w:rsidP="00007B6A">
      <w:pPr>
        <w:spacing w:after="0" w:line="240" w:lineRule="auto"/>
        <w:jc w:val="center"/>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СОДЕРЖАНИЕ ЗАНЯТИЯ</w:t>
      </w:r>
    </w:p>
    <w:p w:rsidR="00007B6A" w:rsidRDefault="00007B6A" w:rsidP="00007B6A">
      <w:pPr>
        <w:spacing w:after="0" w:line="240" w:lineRule="auto"/>
        <w:jc w:val="center"/>
        <w:rPr>
          <w:rFonts w:ascii="Times New Roman" w:eastAsia="Times New Roman" w:hAnsi="Times New Roman" w:cs="Times New Roman"/>
          <w:b/>
          <w:sz w:val="24"/>
          <w:szCs w:val="24"/>
          <w:u w:val="single"/>
        </w:rPr>
      </w:pPr>
    </w:p>
    <w:p w:rsidR="00007B6A" w:rsidRPr="00007B6A" w:rsidRDefault="00345CE0" w:rsidP="00007B6A">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САМОСТОЯТЕЛЬНАЯ РАБОТА</w:t>
      </w:r>
    </w:p>
    <w:p w:rsidR="00007B6A" w:rsidRPr="00007B6A" w:rsidRDefault="00007B6A" w:rsidP="00007B6A">
      <w:pPr>
        <w:spacing w:after="0" w:line="240" w:lineRule="auto"/>
        <w:ind w:firstLine="567"/>
        <w:jc w:val="both"/>
        <w:rPr>
          <w:rFonts w:ascii="Times New Roman" w:eastAsia="Times New Roman" w:hAnsi="Times New Roman" w:cs="Times New Roman"/>
          <w:b/>
          <w:i/>
          <w:sz w:val="24"/>
          <w:szCs w:val="24"/>
        </w:rPr>
      </w:pPr>
      <w:r w:rsidRPr="00007B6A">
        <w:rPr>
          <w:rFonts w:ascii="Times New Roman" w:eastAsia="Times New Roman" w:hAnsi="Times New Roman" w:cs="Times New Roman"/>
          <w:b/>
          <w:i/>
          <w:sz w:val="24"/>
          <w:szCs w:val="24"/>
        </w:rPr>
        <w:t>Задание 1. Установите соответствие между видами экономического ущерба и его м</w:t>
      </w:r>
      <w:r w:rsidRPr="00007B6A">
        <w:rPr>
          <w:rFonts w:ascii="Times New Roman" w:eastAsia="Times New Roman" w:hAnsi="Times New Roman" w:cs="Times New Roman"/>
          <w:b/>
          <w:i/>
          <w:sz w:val="24"/>
          <w:szCs w:val="24"/>
        </w:rPr>
        <w:t>е</w:t>
      </w:r>
      <w:r w:rsidRPr="00007B6A">
        <w:rPr>
          <w:rFonts w:ascii="Times New Roman" w:eastAsia="Times New Roman" w:hAnsi="Times New Roman" w:cs="Times New Roman"/>
          <w:b/>
          <w:i/>
          <w:sz w:val="24"/>
          <w:szCs w:val="24"/>
        </w:rPr>
        <w:t>тодикой определения.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8"/>
        <w:gridCol w:w="5141"/>
      </w:tblGrid>
      <w:tr w:rsidR="00007B6A" w:rsidRPr="00007B6A" w:rsidTr="00007B6A">
        <w:tc>
          <w:tcPr>
            <w:tcW w:w="5140" w:type="dxa"/>
          </w:tcPr>
          <w:p w:rsidR="00007B6A" w:rsidRPr="00007B6A" w:rsidRDefault="00007B6A" w:rsidP="00266232">
            <w:pPr>
              <w:pStyle w:val="a5"/>
              <w:numPr>
                <w:ilvl w:val="0"/>
                <w:numId w:val="16"/>
              </w:numPr>
              <w:jc w:val="both"/>
              <w:rPr>
                <w:rFonts w:ascii="Times New Roman" w:eastAsia="Times New Roman" w:hAnsi="Times New Roman" w:cs="Times New Roman"/>
                <w:sz w:val="24"/>
                <w:szCs w:val="24"/>
              </w:rPr>
            </w:pPr>
            <w:r w:rsidRPr="00007B6A">
              <w:rPr>
                <w:rFonts w:ascii="Times New Roman" w:hAnsi="Times New Roman" w:cs="Times New Roman"/>
                <w:sz w:val="24"/>
                <w:szCs w:val="24"/>
              </w:rPr>
              <w:t>ущерб от падежа, вынужденного убоя и уничтожения животных</w:t>
            </w:r>
          </w:p>
        </w:tc>
        <w:tc>
          <w:tcPr>
            <w:tcW w:w="5141" w:type="dxa"/>
          </w:tcPr>
          <w:p w:rsidR="00007B6A" w:rsidRPr="00007B6A" w:rsidRDefault="00007B6A" w:rsidP="00266232">
            <w:pPr>
              <w:pStyle w:val="a5"/>
              <w:numPr>
                <w:ilvl w:val="0"/>
                <w:numId w:val="17"/>
              </w:numPr>
              <w:ind w:left="1806"/>
              <w:jc w:val="both"/>
              <w:rPr>
                <w:rFonts w:ascii="Times New Roman" w:eastAsia="Times New Roman" w:hAnsi="Times New Roman" w:cs="Times New Roman"/>
                <w:sz w:val="24"/>
                <w:szCs w:val="24"/>
              </w:rPr>
            </w:pPr>
            <w:r w:rsidRPr="00007B6A">
              <w:rPr>
                <w:rFonts w:ascii="Times New Roman" w:hAnsi="Times New Roman" w:cs="Times New Roman"/>
                <w:sz w:val="24"/>
                <w:szCs w:val="24"/>
              </w:rPr>
              <w:t>Му*(Цп-Цу)</w:t>
            </w:r>
          </w:p>
        </w:tc>
      </w:tr>
      <w:tr w:rsidR="00007B6A" w:rsidRPr="00007B6A" w:rsidTr="00007B6A">
        <w:tc>
          <w:tcPr>
            <w:tcW w:w="5140" w:type="dxa"/>
          </w:tcPr>
          <w:p w:rsidR="00007B6A" w:rsidRPr="00007B6A" w:rsidRDefault="00007B6A" w:rsidP="00266232">
            <w:pPr>
              <w:pStyle w:val="a5"/>
              <w:numPr>
                <w:ilvl w:val="0"/>
                <w:numId w:val="16"/>
              </w:numPr>
              <w:jc w:val="both"/>
              <w:rPr>
                <w:rFonts w:ascii="Times New Roman" w:eastAsia="Times New Roman" w:hAnsi="Times New Roman" w:cs="Times New Roman"/>
                <w:sz w:val="24"/>
                <w:szCs w:val="24"/>
              </w:rPr>
            </w:pPr>
            <w:r w:rsidRPr="00007B6A">
              <w:rPr>
                <w:rFonts w:ascii="Times New Roman" w:hAnsi="Times New Roman" w:cs="Times New Roman"/>
                <w:sz w:val="24"/>
                <w:szCs w:val="24"/>
              </w:rPr>
              <w:t>ущерб от снижения продуктивности</w:t>
            </w:r>
          </w:p>
        </w:tc>
        <w:tc>
          <w:tcPr>
            <w:tcW w:w="5141" w:type="dxa"/>
          </w:tcPr>
          <w:p w:rsidR="00007B6A" w:rsidRPr="00007B6A" w:rsidRDefault="00007B6A" w:rsidP="00266232">
            <w:pPr>
              <w:pStyle w:val="a5"/>
              <w:numPr>
                <w:ilvl w:val="0"/>
                <w:numId w:val="17"/>
              </w:numPr>
              <w:ind w:left="1806"/>
              <w:jc w:val="both"/>
              <w:rPr>
                <w:rFonts w:ascii="Times New Roman" w:eastAsia="Times New Roman" w:hAnsi="Times New Roman" w:cs="Times New Roman"/>
                <w:sz w:val="24"/>
                <w:szCs w:val="24"/>
              </w:rPr>
            </w:pPr>
            <w:r w:rsidRPr="00007B6A">
              <w:rPr>
                <w:rFonts w:ascii="Times New Roman" w:hAnsi="Times New Roman" w:cs="Times New Roman"/>
                <w:sz w:val="24"/>
                <w:szCs w:val="24"/>
              </w:rPr>
              <w:t>Вр *(Ц-Цб)</w:t>
            </w:r>
          </w:p>
        </w:tc>
      </w:tr>
      <w:tr w:rsidR="00007B6A" w:rsidRPr="00007B6A" w:rsidTr="00007B6A">
        <w:tc>
          <w:tcPr>
            <w:tcW w:w="5140" w:type="dxa"/>
          </w:tcPr>
          <w:p w:rsidR="00007B6A" w:rsidRPr="00007B6A" w:rsidRDefault="00007B6A" w:rsidP="00266232">
            <w:pPr>
              <w:pStyle w:val="a5"/>
              <w:numPr>
                <w:ilvl w:val="0"/>
                <w:numId w:val="16"/>
              </w:numPr>
              <w:jc w:val="both"/>
              <w:rPr>
                <w:rFonts w:ascii="Times New Roman" w:eastAsia="Times New Roman" w:hAnsi="Times New Roman" w:cs="Times New Roman"/>
                <w:sz w:val="24"/>
                <w:szCs w:val="24"/>
              </w:rPr>
            </w:pPr>
            <w:r w:rsidRPr="00007B6A">
              <w:rPr>
                <w:rFonts w:ascii="Times New Roman" w:hAnsi="Times New Roman" w:cs="Times New Roman"/>
                <w:sz w:val="24"/>
                <w:szCs w:val="24"/>
              </w:rPr>
              <w:t>ущерб от потери племенной ценности животных</w:t>
            </w:r>
          </w:p>
        </w:tc>
        <w:tc>
          <w:tcPr>
            <w:tcW w:w="5141" w:type="dxa"/>
          </w:tcPr>
          <w:p w:rsidR="00007B6A" w:rsidRPr="00007B6A" w:rsidRDefault="00007B6A" w:rsidP="00266232">
            <w:pPr>
              <w:pStyle w:val="a5"/>
              <w:numPr>
                <w:ilvl w:val="0"/>
                <w:numId w:val="17"/>
              </w:numPr>
              <w:ind w:left="1806"/>
              <w:jc w:val="both"/>
              <w:rPr>
                <w:rFonts w:ascii="Times New Roman" w:eastAsia="Times New Roman" w:hAnsi="Times New Roman" w:cs="Times New Roman"/>
                <w:sz w:val="24"/>
                <w:szCs w:val="24"/>
              </w:rPr>
            </w:pPr>
            <w:r w:rsidRPr="00007B6A">
              <w:rPr>
                <w:rFonts w:ascii="Times New Roman" w:hAnsi="Times New Roman" w:cs="Times New Roman"/>
                <w:sz w:val="24"/>
                <w:szCs w:val="24"/>
              </w:rPr>
              <w:t>М*(Сп + Вп*Т*Ц) -Сф</w:t>
            </w:r>
          </w:p>
        </w:tc>
      </w:tr>
      <w:tr w:rsidR="00007B6A" w:rsidRPr="00007B6A" w:rsidTr="00007B6A">
        <w:tc>
          <w:tcPr>
            <w:tcW w:w="5140" w:type="dxa"/>
          </w:tcPr>
          <w:p w:rsidR="00007B6A" w:rsidRPr="00007B6A" w:rsidRDefault="00007B6A" w:rsidP="00266232">
            <w:pPr>
              <w:pStyle w:val="a5"/>
              <w:numPr>
                <w:ilvl w:val="0"/>
                <w:numId w:val="16"/>
              </w:numPr>
              <w:jc w:val="both"/>
              <w:rPr>
                <w:rFonts w:ascii="Times New Roman" w:eastAsia="Times New Roman" w:hAnsi="Times New Roman" w:cs="Times New Roman"/>
                <w:sz w:val="24"/>
                <w:szCs w:val="24"/>
              </w:rPr>
            </w:pPr>
            <w:r w:rsidRPr="00007B6A">
              <w:rPr>
                <w:rFonts w:ascii="Times New Roman" w:hAnsi="Times New Roman" w:cs="Times New Roman"/>
                <w:sz w:val="24"/>
                <w:szCs w:val="24"/>
              </w:rPr>
              <w:t>ущерб от снижения качества продуктов животного происхождения</w:t>
            </w:r>
          </w:p>
        </w:tc>
        <w:tc>
          <w:tcPr>
            <w:tcW w:w="5141" w:type="dxa"/>
          </w:tcPr>
          <w:p w:rsidR="00007B6A" w:rsidRPr="00007B6A" w:rsidRDefault="00007B6A" w:rsidP="00266232">
            <w:pPr>
              <w:pStyle w:val="a5"/>
              <w:numPr>
                <w:ilvl w:val="0"/>
                <w:numId w:val="17"/>
              </w:numPr>
              <w:ind w:left="1806"/>
              <w:jc w:val="both"/>
              <w:rPr>
                <w:rFonts w:ascii="Times New Roman" w:eastAsia="Times New Roman" w:hAnsi="Times New Roman" w:cs="Times New Roman"/>
                <w:sz w:val="24"/>
                <w:szCs w:val="24"/>
              </w:rPr>
            </w:pPr>
            <w:r w:rsidRPr="00007B6A">
              <w:rPr>
                <w:rFonts w:ascii="Times New Roman" w:hAnsi="Times New Roman" w:cs="Times New Roman"/>
                <w:sz w:val="24"/>
                <w:szCs w:val="24"/>
              </w:rPr>
              <w:t>Мз*(Вз-Вб)*Т*Ц,</w:t>
            </w:r>
          </w:p>
        </w:tc>
      </w:tr>
      <w:tr w:rsidR="00007B6A" w:rsidRPr="00007B6A" w:rsidTr="00007B6A">
        <w:tc>
          <w:tcPr>
            <w:tcW w:w="5140" w:type="dxa"/>
          </w:tcPr>
          <w:p w:rsidR="00007B6A" w:rsidRPr="00007B6A" w:rsidRDefault="00007B6A" w:rsidP="00266232">
            <w:pPr>
              <w:pStyle w:val="a5"/>
              <w:numPr>
                <w:ilvl w:val="0"/>
                <w:numId w:val="16"/>
              </w:numPr>
              <w:jc w:val="both"/>
              <w:rPr>
                <w:rFonts w:ascii="Times New Roman" w:eastAsia="Times New Roman" w:hAnsi="Times New Roman" w:cs="Times New Roman"/>
                <w:sz w:val="24"/>
                <w:szCs w:val="24"/>
              </w:rPr>
            </w:pPr>
            <w:r w:rsidRPr="00007B6A">
              <w:rPr>
                <w:rFonts w:ascii="Times New Roman" w:hAnsi="Times New Roman" w:cs="Times New Roman"/>
                <w:sz w:val="24"/>
                <w:szCs w:val="24"/>
              </w:rPr>
              <w:t>ущерб от потери приплода животных</w:t>
            </w:r>
          </w:p>
        </w:tc>
        <w:tc>
          <w:tcPr>
            <w:tcW w:w="5141" w:type="dxa"/>
          </w:tcPr>
          <w:p w:rsidR="00007B6A" w:rsidRPr="00007B6A" w:rsidRDefault="00007B6A" w:rsidP="00266232">
            <w:pPr>
              <w:pStyle w:val="a5"/>
              <w:numPr>
                <w:ilvl w:val="0"/>
                <w:numId w:val="17"/>
              </w:numPr>
              <w:ind w:left="1806"/>
              <w:jc w:val="both"/>
              <w:rPr>
                <w:rFonts w:ascii="Times New Roman" w:eastAsia="Times New Roman" w:hAnsi="Times New Roman" w:cs="Times New Roman"/>
                <w:sz w:val="24"/>
                <w:szCs w:val="24"/>
              </w:rPr>
            </w:pPr>
            <w:r w:rsidRPr="00007B6A">
              <w:rPr>
                <w:rFonts w:ascii="Times New Roman" w:hAnsi="Times New Roman" w:cs="Times New Roman"/>
                <w:sz w:val="24"/>
                <w:szCs w:val="24"/>
              </w:rPr>
              <w:t>Вб*Ц-Сф</w:t>
            </w:r>
          </w:p>
        </w:tc>
      </w:tr>
      <w:tr w:rsidR="00007B6A" w:rsidRPr="00007B6A" w:rsidTr="00007B6A">
        <w:tc>
          <w:tcPr>
            <w:tcW w:w="5140" w:type="dxa"/>
          </w:tcPr>
          <w:p w:rsidR="00007B6A" w:rsidRPr="00007B6A" w:rsidRDefault="00007B6A" w:rsidP="00266232">
            <w:pPr>
              <w:pStyle w:val="a5"/>
              <w:numPr>
                <w:ilvl w:val="0"/>
                <w:numId w:val="16"/>
              </w:numPr>
              <w:jc w:val="both"/>
              <w:rPr>
                <w:rFonts w:ascii="Times New Roman" w:eastAsia="Times New Roman" w:hAnsi="Times New Roman" w:cs="Times New Roman"/>
                <w:sz w:val="24"/>
                <w:szCs w:val="24"/>
              </w:rPr>
            </w:pPr>
            <w:r w:rsidRPr="00007B6A">
              <w:rPr>
                <w:rFonts w:ascii="Times New Roman" w:hAnsi="Times New Roman" w:cs="Times New Roman"/>
                <w:sz w:val="24"/>
                <w:szCs w:val="24"/>
              </w:rPr>
              <w:t>ущерб от браковки пораженных туш, органов и других продуктов животного происхождения</w:t>
            </w:r>
          </w:p>
        </w:tc>
        <w:tc>
          <w:tcPr>
            <w:tcW w:w="5141" w:type="dxa"/>
          </w:tcPr>
          <w:p w:rsidR="00007B6A" w:rsidRPr="00007B6A" w:rsidRDefault="00007B6A" w:rsidP="00266232">
            <w:pPr>
              <w:pStyle w:val="a5"/>
              <w:numPr>
                <w:ilvl w:val="0"/>
                <w:numId w:val="17"/>
              </w:numPr>
              <w:ind w:left="1806"/>
              <w:jc w:val="both"/>
              <w:rPr>
                <w:rFonts w:ascii="Times New Roman" w:eastAsia="Times New Roman" w:hAnsi="Times New Roman" w:cs="Times New Roman"/>
                <w:sz w:val="24"/>
                <w:szCs w:val="24"/>
              </w:rPr>
            </w:pPr>
            <w:r w:rsidRPr="00007B6A">
              <w:rPr>
                <w:rFonts w:ascii="Times New Roman" w:hAnsi="Times New Roman" w:cs="Times New Roman"/>
                <w:sz w:val="24"/>
                <w:szCs w:val="24"/>
              </w:rPr>
              <w:t>(Кр*Рв-Рф)*Сп</w:t>
            </w:r>
          </w:p>
        </w:tc>
      </w:tr>
    </w:tbl>
    <w:p w:rsidR="00007B6A" w:rsidRPr="00007B6A" w:rsidRDefault="00007B6A" w:rsidP="00007B6A">
      <w:pPr>
        <w:spacing w:after="0" w:line="240" w:lineRule="auto"/>
        <w:jc w:val="both"/>
        <w:rPr>
          <w:rFonts w:ascii="Times New Roman" w:hAnsi="Times New Roman" w:cs="Times New Roman"/>
          <w:sz w:val="24"/>
          <w:szCs w:val="24"/>
        </w:rPr>
      </w:pPr>
    </w:p>
    <w:p w:rsidR="00007B6A" w:rsidRPr="00007B6A" w:rsidRDefault="00007B6A" w:rsidP="00007B6A">
      <w:pPr>
        <w:pStyle w:val="3"/>
        <w:spacing w:before="0" w:after="0"/>
        <w:ind w:firstLine="567"/>
        <w:rPr>
          <w:rFonts w:ascii="Times New Roman" w:hAnsi="Times New Roman" w:cs="Times New Roman"/>
          <w:i/>
          <w:sz w:val="24"/>
          <w:szCs w:val="24"/>
        </w:rPr>
      </w:pPr>
      <w:r w:rsidRPr="00007B6A">
        <w:rPr>
          <w:rFonts w:ascii="Times New Roman" w:hAnsi="Times New Roman" w:cs="Times New Roman"/>
          <w:i/>
          <w:sz w:val="24"/>
          <w:szCs w:val="24"/>
        </w:rPr>
        <w:t>Задание 2. Освоить методику определения затрат на проведение ветеринарных мер</w:t>
      </w:r>
      <w:r w:rsidRPr="00007B6A">
        <w:rPr>
          <w:rFonts w:ascii="Times New Roman" w:hAnsi="Times New Roman" w:cs="Times New Roman"/>
          <w:i/>
          <w:sz w:val="24"/>
          <w:szCs w:val="24"/>
        </w:rPr>
        <w:t>о</w:t>
      </w:r>
      <w:r w:rsidRPr="00007B6A">
        <w:rPr>
          <w:rFonts w:ascii="Times New Roman" w:hAnsi="Times New Roman" w:cs="Times New Roman"/>
          <w:i/>
          <w:sz w:val="24"/>
          <w:szCs w:val="24"/>
        </w:rPr>
        <w:t>приятий.</w:t>
      </w:r>
    </w:p>
    <w:p w:rsidR="00007B6A" w:rsidRPr="00007B6A" w:rsidRDefault="00007B6A" w:rsidP="00266232">
      <w:pPr>
        <w:pStyle w:val="a5"/>
        <w:numPr>
          <w:ilvl w:val="0"/>
          <w:numId w:val="18"/>
        </w:numPr>
        <w:spacing w:after="0" w:line="240" w:lineRule="auto"/>
        <w:rPr>
          <w:rFonts w:ascii="Times New Roman" w:eastAsia="Times New Roman" w:hAnsi="Times New Roman" w:cs="Times New Roman"/>
          <w:bCs/>
          <w:sz w:val="24"/>
          <w:szCs w:val="24"/>
        </w:rPr>
      </w:pPr>
      <w:r w:rsidRPr="00007B6A">
        <w:rPr>
          <w:rFonts w:ascii="Times New Roman" w:eastAsia="Times New Roman" w:hAnsi="Times New Roman" w:cs="Times New Roman"/>
          <w:bCs/>
          <w:sz w:val="24"/>
          <w:szCs w:val="24"/>
        </w:rPr>
        <w:t>Прочитать и законспектировать материал.</w:t>
      </w:r>
    </w:p>
    <w:p w:rsidR="00007B6A" w:rsidRPr="00007B6A" w:rsidRDefault="00007B6A" w:rsidP="00266232">
      <w:pPr>
        <w:pStyle w:val="a5"/>
        <w:numPr>
          <w:ilvl w:val="0"/>
          <w:numId w:val="18"/>
        </w:numPr>
        <w:spacing w:after="0" w:line="240" w:lineRule="auto"/>
        <w:rPr>
          <w:rFonts w:ascii="Times New Roman" w:eastAsia="Times New Roman" w:hAnsi="Times New Roman" w:cs="Times New Roman"/>
          <w:bCs/>
          <w:sz w:val="24"/>
          <w:szCs w:val="24"/>
        </w:rPr>
      </w:pPr>
      <w:r w:rsidRPr="00007B6A">
        <w:rPr>
          <w:rFonts w:ascii="Times New Roman" w:eastAsia="Times New Roman" w:hAnsi="Times New Roman" w:cs="Times New Roman"/>
          <w:bCs/>
          <w:sz w:val="24"/>
          <w:szCs w:val="24"/>
        </w:rPr>
        <w:t>Заполнить таблицу</w:t>
      </w:r>
    </w:p>
    <w:tbl>
      <w:tblPr>
        <w:tblStyle w:val="a6"/>
        <w:tblW w:w="0" w:type="auto"/>
        <w:tblLook w:val="04A0"/>
      </w:tblPr>
      <w:tblGrid>
        <w:gridCol w:w="5139"/>
        <w:gridCol w:w="5140"/>
      </w:tblGrid>
      <w:tr w:rsidR="00007B6A" w:rsidRPr="00007B6A" w:rsidTr="00007B6A">
        <w:tc>
          <w:tcPr>
            <w:tcW w:w="5140" w:type="dxa"/>
            <w:vAlign w:val="center"/>
          </w:tcPr>
          <w:p w:rsidR="00007B6A" w:rsidRPr="00007B6A" w:rsidRDefault="00007B6A" w:rsidP="00007B6A">
            <w:pPr>
              <w:jc w:val="center"/>
              <w:rPr>
                <w:rFonts w:ascii="Times New Roman" w:eastAsia="Times New Roman" w:hAnsi="Times New Roman" w:cs="Times New Roman"/>
                <w:bCs/>
                <w:sz w:val="24"/>
                <w:szCs w:val="24"/>
              </w:rPr>
            </w:pPr>
            <w:r w:rsidRPr="00007B6A">
              <w:rPr>
                <w:rFonts w:ascii="Times New Roman" w:eastAsia="Times New Roman" w:hAnsi="Times New Roman" w:cs="Times New Roman"/>
                <w:bCs/>
                <w:sz w:val="24"/>
                <w:szCs w:val="24"/>
              </w:rPr>
              <w:t>Виды затрат</w:t>
            </w:r>
          </w:p>
        </w:tc>
        <w:tc>
          <w:tcPr>
            <w:tcW w:w="5141" w:type="dxa"/>
            <w:vAlign w:val="center"/>
          </w:tcPr>
          <w:p w:rsidR="00007B6A" w:rsidRPr="00007B6A" w:rsidRDefault="00007B6A" w:rsidP="00007B6A">
            <w:pPr>
              <w:jc w:val="center"/>
              <w:rPr>
                <w:rFonts w:ascii="Times New Roman" w:eastAsia="Times New Roman" w:hAnsi="Times New Roman" w:cs="Times New Roman"/>
                <w:bCs/>
                <w:sz w:val="24"/>
                <w:szCs w:val="24"/>
              </w:rPr>
            </w:pPr>
            <w:r w:rsidRPr="00007B6A">
              <w:rPr>
                <w:rFonts w:ascii="Times New Roman" w:eastAsia="Times New Roman" w:hAnsi="Times New Roman" w:cs="Times New Roman"/>
                <w:bCs/>
                <w:sz w:val="24"/>
                <w:szCs w:val="24"/>
              </w:rPr>
              <w:t>Методика</w:t>
            </w:r>
          </w:p>
        </w:tc>
      </w:tr>
      <w:tr w:rsidR="00007B6A" w:rsidRPr="00007B6A" w:rsidTr="00007B6A">
        <w:tc>
          <w:tcPr>
            <w:tcW w:w="5140" w:type="dxa"/>
          </w:tcPr>
          <w:p w:rsidR="00007B6A" w:rsidRPr="00007B6A" w:rsidRDefault="00007B6A" w:rsidP="00007B6A">
            <w:pPr>
              <w:rPr>
                <w:rFonts w:ascii="Times New Roman" w:eastAsia="Times New Roman" w:hAnsi="Times New Roman" w:cs="Times New Roman"/>
                <w:bCs/>
                <w:sz w:val="24"/>
                <w:szCs w:val="24"/>
              </w:rPr>
            </w:pPr>
            <w:r w:rsidRPr="00007B6A">
              <w:rPr>
                <w:rFonts w:ascii="Times New Roman" w:eastAsia="Times New Roman" w:hAnsi="Times New Roman" w:cs="Times New Roman"/>
                <w:bCs/>
                <w:sz w:val="24"/>
                <w:szCs w:val="24"/>
              </w:rPr>
              <w:t>1.</w:t>
            </w:r>
          </w:p>
        </w:tc>
        <w:tc>
          <w:tcPr>
            <w:tcW w:w="5141" w:type="dxa"/>
          </w:tcPr>
          <w:p w:rsidR="00007B6A" w:rsidRPr="00007B6A" w:rsidRDefault="00007B6A" w:rsidP="00007B6A">
            <w:pPr>
              <w:rPr>
                <w:rFonts w:ascii="Times New Roman" w:eastAsia="Times New Roman" w:hAnsi="Times New Roman" w:cs="Times New Roman"/>
                <w:bCs/>
                <w:sz w:val="24"/>
                <w:szCs w:val="24"/>
              </w:rPr>
            </w:pPr>
          </w:p>
        </w:tc>
      </w:tr>
      <w:tr w:rsidR="00007B6A" w:rsidRPr="00007B6A" w:rsidTr="00007B6A">
        <w:tc>
          <w:tcPr>
            <w:tcW w:w="5140" w:type="dxa"/>
          </w:tcPr>
          <w:p w:rsidR="00007B6A" w:rsidRPr="00007B6A" w:rsidRDefault="00007B6A" w:rsidP="00007B6A">
            <w:pPr>
              <w:rPr>
                <w:rFonts w:ascii="Times New Roman" w:eastAsia="Times New Roman" w:hAnsi="Times New Roman" w:cs="Times New Roman"/>
                <w:bCs/>
                <w:sz w:val="24"/>
                <w:szCs w:val="24"/>
              </w:rPr>
            </w:pPr>
            <w:r w:rsidRPr="00007B6A">
              <w:rPr>
                <w:rFonts w:ascii="Times New Roman" w:eastAsia="Times New Roman" w:hAnsi="Times New Roman" w:cs="Times New Roman"/>
                <w:bCs/>
                <w:sz w:val="24"/>
                <w:szCs w:val="24"/>
              </w:rPr>
              <w:t>2.</w:t>
            </w:r>
          </w:p>
        </w:tc>
        <w:tc>
          <w:tcPr>
            <w:tcW w:w="5141" w:type="dxa"/>
          </w:tcPr>
          <w:p w:rsidR="00007B6A" w:rsidRPr="00007B6A" w:rsidRDefault="00007B6A" w:rsidP="00007B6A">
            <w:pPr>
              <w:rPr>
                <w:rFonts w:ascii="Times New Roman" w:eastAsia="Times New Roman" w:hAnsi="Times New Roman" w:cs="Times New Roman"/>
                <w:bCs/>
                <w:sz w:val="24"/>
                <w:szCs w:val="24"/>
              </w:rPr>
            </w:pPr>
          </w:p>
        </w:tc>
      </w:tr>
    </w:tbl>
    <w:p w:rsidR="00007B6A" w:rsidRPr="00007B6A" w:rsidRDefault="00007B6A" w:rsidP="00266232">
      <w:pPr>
        <w:pStyle w:val="a5"/>
        <w:numPr>
          <w:ilvl w:val="0"/>
          <w:numId w:val="18"/>
        </w:numPr>
        <w:spacing w:after="0" w:line="240" w:lineRule="auto"/>
        <w:rPr>
          <w:rFonts w:ascii="Times New Roman" w:eastAsia="Times New Roman" w:hAnsi="Times New Roman" w:cs="Times New Roman"/>
          <w:bCs/>
          <w:sz w:val="24"/>
          <w:szCs w:val="24"/>
        </w:rPr>
      </w:pPr>
      <w:r w:rsidRPr="00007B6A">
        <w:rPr>
          <w:rFonts w:ascii="Times New Roman" w:eastAsia="Times New Roman" w:hAnsi="Times New Roman" w:cs="Times New Roman"/>
          <w:bCs/>
          <w:sz w:val="24"/>
          <w:szCs w:val="24"/>
        </w:rPr>
        <w:t>Рассмотреть и записать пример расчета материальных затрат.</w:t>
      </w:r>
    </w:p>
    <w:p w:rsidR="00007B6A" w:rsidRPr="00007B6A" w:rsidRDefault="00007B6A" w:rsidP="00007B6A">
      <w:pPr>
        <w:spacing w:after="0" w:line="240" w:lineRule="auto"/>
        <w:ind w:firstLine="567"/>
        <w:jc w:val="center"/>
        <w:rPr>
          <w:rFonts w:ascii="Times New Roman" w:eastAsia="Times New Roman" w:hAnsi="Times New Roman" w:cs="Times New Roman"/>
          <w:b/>
          <w:bCs/>
          <w:i/>
          <w:sz w:val="24"/>
          <w:szCs w:val="24"/>
        </w:rPr>
      </w:pPr>
      <w:r w:rsidRPr="00007B6A">
        <w:rPr>
          <w:rFonts w:ascii="Times New Roman" w:eastAsia="Times New Roman" w:hAnsi="Times New Roman" w:cs="Times New Roman"/>
          <w:b/>
          <w:bCs/>
          <w:i/>
          <w:sz w:val="24"/>
          <w:szCs w:val="24"/>
        </w:rPr>
        <w:lastRenderedPageBreak/>
        <w:t xml:space="preserve">Затраты на проведение ветеринарных мероприятий. </w:t>
      </w:r>
    </w:p>
    <w:p w:rsidR="00007B6A" w:rsidRPr="00007B6A" w:rsidRDefault="00007B6A" w:rsidP="00007B6A">
      <w:pPr>
        <w:spacing w:after="0" w:line="240" w:lineRule="auto"/>
        <w:ind w:firstLine="567"/>
        <w:jc w:val="center"/>
        <w:rPr>
          <w:rFonts w:ascii="Times New Roman" w:eastAsia="Times New Roman" w:hAnsi="Times New Roman" w:cs="Times New Roman"/>
          <w:b/>
          <w:bCs/>
          <w:i/>
          <w:sz w:val="24"/>
          <w:szCs w:val="24"/>
        </w:rPr>
      </w:pPr>
      <w:r w:rsidRPr="00007B6A">
        <w:rPr>
          <w:rFonts w:ascii="Times New Roman" w:eastAsia="Times New Roman" w:hAnsi="Times New Roman" w:cs="Times New Roman"/>
          <w:b/>
          <w:bCs/>
          <w:i/>
          <w:sz w:val="24"/>
          <w:szCs w:val="24"/>
        </w:rPr>
        <w:t>Методика учета.</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В современных условиях учитывают следующие виды затрат на; ветеринарные меропри</w:t>
      </w:r>
      <w:r w:rsidRPr="00007B6A">
        <w:rPr>
          <w:rFonts w:ascii="Times New Roman" w:hAnsi="Times New Roman" w:cs="Times New Roman"/>
          <w:sz w:val="24"/>
          <w:szCs w:val="24"/>
        </w:rPr>
        <w:t>я</w:t>
      </w:r>
      <w:r w:rsidRPr="00007B6A">
        <w:rPr>
          <w:rFonts w:ascii="Times New Roman" w:hAnsi="Times New Roman" w:cs="Times New Roman"/>
          <w:sz w:val="24"/>
          <w:szCs w:val="24"/>
        </w:rPr>
        <w:t>тия: материальные затраты, расходы на оплату труда, единый социальный налог, амортизацию основных средств ветеринарной службы, ремонт основных средств ветеринарной службы, затр</w:t>
      </w:r>
      <w:r w:rsidRPr="00007B6A">
        <w:rPr>
          <w:rFonts w:ascii="Times New Roman" w:hAnsi="Times New Roman" w:cs="Times New Roman"/>
          <w:sz w:val="24"/>
          <w:szCs w:val="24"/>
        </w:rPr>
        <w:t>а</w:t>
      </w:r>
      <w:r w:rsidRPr="00007B6A">
        <w:rPr>
          <w:rFonts w:ascii="Times New Roman" w:hAnsi="Times New Roman" w:cs="Times New Roman"/>
          <w:sz w:val="24"/>
          <w:szCs w:val="24"/>
        </w:rPr>
        <w:t>ты по организации производства и управлению, прочие расходы.</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К материальным затратам относят стоимость использованных биопрепаратов, медикаме</w:t>
      </w:r>
      <w:r w:rsidRPr="00007B6A">
        <w:rPr>
          <w:rFonts w:ascii="Times New Roman" w:hAnsi="Times New Roman" w:cs="Times New Roman"/>
          <w:sz w:val="24"/>
          <w:szCs w:val="24"/>
        </w:rPr>
        <w:t>н</w:t>
      </w:r>
      <w:r w:rsidRPr="00007B6A">
        <w:rPr>
          <w:rFonts w:ascii="Times New Roman" w:hAnsi="Times New Roman" w:cs="Times New Roman"/>
          <w:sz w:val="24"/>
          <w:szCs w:val="24"/>
        </w:rPr>
        <w:t>тов, дезинфицирующих средств, перевязочных материалов, инструментов, оборудования, топл</w:t>
      </w:r>
      <w:r w:rsidRPr="00007B6A">
        <w:rPr>
          <w:rFonts w:ascii="Times New Roman" w:hAnsi="Times New Roman" w:cs="Times New Roman"/>
          <w:sz w:val="24"/>
          <w:szCs w:val="24"/>
        </w:rPr>
        <w:t>и</w:t>
      </w:r>
      <w:r w:rsidRPr="00007B6A">
        <w:rPr>
          <w:rFonts w:ascii="Times New Roman" w:hAnsi="Times New Roman" w:cs="Times New Roman"/>
          <w:sz w:val="24"/>
          <w:szCs w:val="24"/>
        </w:rPr>
        <w:t>ва, электроэнергии, горюче-смазочных материалов, строительных материалов, израсходованных на ветеринарно-санитарный ре монт. сооружение временных убойных площадок, пастеризацио</w:t>
      </w:r>
      <w:r w:rsidRPr="00007B6A">
        <w:rPr>
          <w:rFonts w:ascii="Times New Roman" w:hAnsi="Times New Roman" w:cs="Times New Roman"/>
          <w:sz w:val="24"/>
          <w:szCs w:val="24"/>
        </w:rPr>
        <w:t>н</w:t>
      </w:r>
      <w:r w:rsidRPr="00007B6A">
        <w:rPr>
          <w:rFonts w:ascii="Times New Roman" w:hAnsi="Times New Roman" w:cs="Times New Roman"/>
          <w:sz w:val="24"/>
          <w:szCs w:val="24"/>
        </w:rPr>
        <w:t>ных помещений, пропускных пунктов, шлагбаумов, дезбарьеров, транспортные услуги сторо</w:t>
      </w:r>
      <w:r w:rsidRPr="00007B6A">
        <w:rPr>
          <w:rFonts w:ascii="Times New Roman" w:hAnsi="Times New Roman" w:cs="Times New Roman"/>
          <w:sz w:val="24"/>
          <w:szCs w:val="24"/>
        </w:rPr>
        <w:t>н</w:t>
      </w:r>
      <w:r w:rsidRPr="00007B6A">
        <w:rPr>
          <w:rFonts w:ascii="Times New Roman" w:hAnsi="Times New Roman" w:cs="Times New Roman"/>
          <w:sz w:val="24"/>
          <w:szCs w:val="24"/>
        </w:rPr>
        <w:t>них организаций по перевозкам ветеринарных грузов, стоимость тары, упаковки. Цены на них устанавливает торгово-промышленное агентство «Зооветснабпром». Материальные затраты (Мз) рассчитывают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Мз = М*Ц,</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где М - количества использованных материалов; Ц - цена единицы использованных мат</w:t>
      </w:r>
      <w:r w:rsidRPr="00007B6A">
        <w:rPr>
          <w:rFonts w:ascii="Times New Roman" w:hAnsi="Times New Roman" w:cs="Times New Roman"/>
          <w:sz w:val="24"/>
          <w:szCs w:val="24"/>
        </w:rPr>
        <w:t>е</w:t>
      </w:r>
      <w:r w:rsidRPr="00007B6A">
        <w:rPr>
          <w:rFonts w:ascii="Times New Roman" w:hAnsi="Times New Roman" w:cs="Times New Roman"/>
          <w:sz w:val="24"/>
          <w:szCs w:val="24"/>
        </w:rPr>
        <w:t>риалов,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К расходам на оплату труда (От) относят основную, дополнительную заработную плату в</w:t>
      </w:r>
      <w:r w:rsidRPr="00007B6A">
        <w:rPr>
          <w:rFonts w:ascii="Times New Roman" w:hAnsi="Times New Roman" w:cs="Times New Roman"/>
          <w:sz w:val="24"/>
          <w:szCs w:val="24"/>
        </w:rPr>
        <w:t>е</w:t>
      </w:r>
      <w:r w:rsidRPr="00007B6A">
        <w:rPr>
          <w:rFonts w:ascii="Times New Roman" w:hAnsi="Times New Roman" w:cs="Times New Roman"/>
          <w:sz w:val="24"/>
          <w:szCs w:val="24"/>
        </w:rPr>
        <w:t>теринарных работников, других рабочих и служащих ветеринарного учреждения, а также по</w:t>
      </w:r>
      <w:r w:rsidRPr="00007B6A">
        <w:rPr>
          <w:rFonts w:ascii="Times New Roman" w:hAnsi="Times New Roman" w:cs="Times New Roman"/>
          <w:sz w:val="24"/>
          <w:szCs w:val="24"/>
        </w:rPr>
        <w:t>д</w:t>
      </w:r>
      <w:r w:rsidRPr="00007B6A">
        <w:rPr>
          <w:rFonts w:ascii="Times New Roman" w:hAnsi="Times New Roman" w:cs="Times New Roman"/>
          <w:sz w:val="24"/>
          <w:szCs w:val="24"/>
        </w:rPr>
        <w:t>собных рабочих, привлекаемых к проведению ветеринарных мероприятий; натуральную оплату труда; надбавки и доплаты к тарифным ставкам и окладам; премии; стоимость бесплатно предо</w:t>
      </w:r>
      <w:r w:rsidRPr="00007B6A">
        <w:rPr>
          <w:rFonts w:ascii="Times New Roman" w:hAnsi="Times New Roman" w:cs="Times New Roman"/>
          <w:sz w:val="24"/>
          <w:szCs w:val="24"/>
        </w:rPr>
        <w:t>с</w:t>
      </w:r>
      <w:r w:rsidRPr="00007B6A">
        <w:rPr>
          <w:rFonts w:ascii="Times New Roman" w:hAnsi="Times New Roman" w:cs="Times New Roman"/>
          <w:sz w:val="24"/>
          <w:szCs w:val="24"/>
        </w:rPr>
        <w:t>тавляемых коммунальных услуг, спецодежды, спецобуви, оплату очередных и дополнительных отпусков, выплаты по районным коэффициентам, надбавки к зарплате, предусмотренные за н</w:t>
      </w:r>
      <w:r w:rsidRPr="00007B6A">
        <w:rPr>
          <w:rFonts w:ascii="Times New Roman" w:hAnsi="Times New Roman" w:cs="Times New Roman"/>
          <w:sz w:val="24"/>
          <w:szCs w:val="24"/>
        </w:rPr>
        <w:t>е</w:t>
      </w:r>
      <w:r w:rsidRPr="00007B6A">
        <w:rPr>
          <w:rFonts w:ascii="Times New Roman" w:hAnsi="Times New Roman" w:cs="Times New Roman"/>
          <w:sz w:val="24"/>
          <w:szCs w:val="24"/>
        </w:rPr>
        <w:t>прерывный стаж работы в районах Крайнего Севера, оплату отпусков студентам вечерних и з</w:t>
      </w:r>
      <w:r w:rsidRPr="00007B6A">
        <w:rPr>
          <w:rFonts w:ascii="Times New Roman" w:hAnsi="Times New Roman" w:cs="Times New Roman"/>
          <w:sz w:val="24"/>
          <w:szCs w:val="24"/>
        </w:rPr>
        <w:t>а</w:t>
      </w:r>
      <w:r w:rsidRPr="00007B6A">
        <w:rPr>
          <w:rFonts w:ascii="Times New Roman" w:hAnsi="Times New Roman" w:cs="Times New Roman"/>
          <w:sz w:val="24"/>
          <w:szCs w:val="24"/>
        </w:rPr>
        <w:t>очных вузов и т. д. Учитывают их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От =3пл + Отн + НД + Пр + Ску + Ссо + Оот,</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где Зпл - заработная плата основная, дополнительная, р.; Отн - оплата натуральная, р.; НД - надбавки и доплаты к окладам, по районным коэффициентам, за непрерывный стаж работы в районах Крайнего Севера, р.; Пр - премии, р.; Ску - стоимость бесплатных коммунальных услуг, р.; Ссо - стоимость бесплатной спецодежды и спецобуви, p.; Оoт -оплата очередных, дополн</w:t>
      </w:r>
      <w:r w:rsidRPr="00007B6A">
        <w:rPr>
          <w:rFonts w:ascii="Times New Roman" w:hAnsi="Times New Roman" w:cs="Times New Roman"/>
          <w:sz w:val="24"/>
          <w:szCs w:val="24"/>
        </w:rPr>
        <w:t>и</w:t>
      </w:r>
      <w:r w:rsidRPr="00007B6A">
        <w:rPr>
          <w:rFonts w:ascii="Times New Roman" w:hAnsi="Times New Roman" w:cs="Times New Roman"/>
          <w:sz w:val="24"/>
          <w:szCs w:val="24"/>
        </w:rPr>
        <w:t>тельных, студенческих отпусков,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При проведении отдельных мероприятий требуется рассчитывать заработную плату вет</w:t>
      </w:r>
      <w:r w:rsidRPr="00007B6A">
        <w:rPr>
          <w:rFonts w:ascii="Times New Roman" w:hAnsi="Times New Roman" w:cs="Times New Roman"/>
          <w:sz w:val="24"/>
          <w:szCs w:val="24"/>
        </w:rPr>
        <w:t>е</w:t>
      </w:r>
      <w:r w:rsidRPr="00007B6A">
        <w:rPr>
          <w:rFonts w:ascii="Times New Roman" w:hAnsi="Times New Roman" w:cs="Times New Roman"/>
          <w:sz w:val="24"/>
          <w:szCs w:val="24"/>
        </w:rPr>
        <w:t>ринарных специалистов за короткий промежуток времени (за 1 ч, 1 мин). В этом случае меся</w:t>
      </w:r>
      <w:r w:rsidRPr="00007B6A">
        <w:rPr>
          <w:rFonts w:ascii="Times New Roman" w:hAnsi="Times New Roman" w:cs="Times New Roman"/>
          <w:sz w:val="24"/>
          <w:szCs w:val="24"/>
        </w:rPr>
        <w:t>ч</w:t>
      </w:r>
      <w:r w:rsidRPr="00007B6A">
        <w:rPr>
          <w:rFonts w:ascii="Times New Roman" w:hAnsi="Times New Roman" w:cs="Times New Roman"/>
          <w:sz w:val="24"/>
          <w:szCs w:val="24"/>
        </w:rPr>
        <w:t>ный должностной оклад делят на 25,6 дня и устанавливают дневную ставку ветеринарного сп</w:t>
      </w:r>
      <w:r w:rsidRPr="00007B6A">
        <w:rPr>
          <w:rFonts w:ascii="Times New Roman" w:hAnsi="Times New Roman" w:cs="Times New Roman"/>
          <w:sz w:val="24"/>
          <w:szCs w:val="24"/>
        </w:rPr>
        <w:t>е</w:t>
      </w:r>
      <w:r w:rsidRPr="00007B6A">
        <w:rPr>
          <w:rFonts w:ascii="Times New Roman" w:hAnsi="Times New Roman" w:cs="Times New Roman"/>
          <w:sz w:val="24"/>
          <w:szCs w:val="24"/>
        </w:rPr>
        <w:t>циалиста. Делением дневной ставки на 7 ч определяют часовую ставку и т. д.</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Единый социальный налог (Есн) учитывают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Есн = От * Несн : 100,</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Где От - фонд оплаты труда ветеринарных работников, р.; Несн - норматив единого соц</w:t>
      </w:r>
      <w:r w:rsidRPr="00007B6A">
        <w:rPr>
          <w:rFonts w:ascii="Times New Roman" w:hAnsi="Times New Roman" w:cs="Times New Roman"/>
          <w:sz w:val="24"/>
          <w:szCs w:val="24"/>
        </w:rPr>
        <w:t>и</w:t>
      </w:r>
      <w:r w:rsidRPr="00007B6A">
        <w:rPr>
          <w:rFonts w:ascii="Times New Roman" w:hAnsi="Times New Roman" w:cs="Times New Roman"/>
          <w:sz w:val="24"/>
          <w:szCs w:val="24"/>
        </w:rPr>
        <w:t>ального налога, установленный Правительством РФ, %.</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Амортизацию основных фондов (Аос) учитывают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Аос = Сос * Нам : 100,</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где Сос - стоимость основных средств ветеринарной службы, р.; Нам - норматив амортиз</w:t>
      </w:r>
      <w:r w:rsidRPr="00007B6A">
        <w:rPr>
          <w:rFonts w:ascii="Times New Roman" w:hAnsi="Times New Roman" w:cs="Times New Roman"/>
          <w:sz w:val="24"/>
          <w:szCs w:val="24"/>
        </w:rPr>
        <w:t>а</w:t>
      </w:r>
      <w:r w:rsidRPr="00007B6A">
        <w:rPr>
          <w:rFonts w:ascii="Times New Roman" w:hAnsi="Times New Roman" w:cs="Times New Roman"/>
          <w:sz w:val="24"/>
          <w:szCs w:val="24"/>
        </w:rPr>
        <w:t>ции основных средств ветеринарной службы, установленный с учетом оптимального срока их эксплуатации, %.</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Затраты на ремонт основных средств (Рос) ветеринарной службы учитывают по данным бухгалтерского учета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Рос = Мз + От,</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где Мз - материальные затраты, использованные в процессе ремонта основных средств в</w:t>
      </w:r>
      <w:r w:rsidRPr="00007B6A">
        <w:rPr>
          <w:rFonts w:ascii="Times New Roman" w:hAnsi="Times New Roman" w:cs="Times New Roman"/>
          <w:sz w:val="24"/>
          <w:szCs w:val="24"/>
        </w:rPr>
        <w:t>е</w:t>
      </w:r>
      <w:r w:rsidRPr="00007B6A">
        <w:rPr>
          <w:rFonts w:ascii="Times New Roman" w:hAnsi="Times New Roman" w:cs="Times New Roman"/>
          <w:sz w:val="24"/>
          <w:szCs w:val="24"/>
        </w:rPr>
        <w:t>теринарной службы, р.; От - оплата труда работников по ремонту основных средств ветерина</w:t>
      </w:r>
      <w:r w:rsidRPr="00007B6A">
        <w:rPr>
          <w:rFonts w:ascii="Times New Roman" w:hAnsi="Times New Roman" w:cs="Times New Roman"/>
          <w:sz w:val="24"/>
          <w:szCs w:val="24"/>
        </w:rPr>
        <w:t>р</w:t>
      </w:r>
      <w:r w:rsidRPr="00007B6A">
        <w:rPr>
          <w:rFonts w:ascii="Times New Roman" w:hAnsi="Times New Roman" w:cs="Times New Roman"/>
          <w:sz w:val="24"/>
          <w:szCs w:val="24"/>
        </w:rPr>
        <w:t>ной службы,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lastRenderedPageBreak/>
        <w:t>Затраты по организации производства и управлению ветеринарной деятельностью (Зопу) включают зарплату руководителей, бухгалтеров, кассиров, шоферов легковых автомобилей, с</w:t>
      </w:r>
      <w:r w:rsidRPr="00007B6A">
        <w:rPr>
          <w:rFonts w:ascii="Times New Roman" w:hAnsi="Times New Roman" w:cs="Times New Roman"/>
          <w:sz w:val="24"/>
          <w:szCs w:val="24"/>
        </w:rPr>
        <w:t>о</w:t>
      </w:r>
      <w:r w:rsidRPr="00007B6A">
        <w:rPr>
          <w:rFonts w:ascii="Times New Roman" w:hAnsi="Times New Roman" w:cs="Times New Roman"/>
          <w:sz w:val="24"/>
          <w:szCs w:val="24"/>
        </w:rPr>
        <w:t>держание легкового автотранспорта и т. д. Учитывают их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Зопу = От + Зсод,</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Где</w:t>
      </w:r>
      <w:r w:rsidRPr="00007B6A">
        <w:rPr>
          <w:rFonts w:ascii="Times New Roman" w:hAnsi="Times New Roman" w:cs="Times New Roman"/>
          <w:sz w:val="24"/>
          <w:szCs w:val="24"/>
        </w:rPr>
        <w:tab/>
        <w:t>От - оплата труда административно-управленческого персонала, р.; Зсод - затраты на содержание легкового автотранспорта и т. д.,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В состав прочих расходов включают вознаграждения за изобретения и рационализаторские предложения и т.д.</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Учет прочих расходов (Зпр) ведут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Зпр = Оиз + Оком + Опод + Оох + Ороб + Освц + Оар,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где Оиз - вознаграждения за изобретения и рационализаторские предложения, р.; Оком - оплата командировочных расходов, р.; Опод - оплата подъемных, р.; Оох - плата за пожарную и сторожевую охрану, р.; Ороб - плата за гарантированный ремонт и обслуживание ветеринарного оборудования, р.; Освц - оплата услуг связи и вычислительного центра, р.: Оар - оплата аренды помещений;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Общую сумму затрат (Зв) на ветеринарные мероприятия определяют сложением всех видов расходов по формуле: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Зв = Мз + От + Есн + Аос + Рос + Зопу + Зпр.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Следует отметить, что при проведении ветеринарных мероприятий не всегда требуется знать все виды затрат. Ряд мероприятий осуществляется без использования основных средств ветеринарной службы, поэтому их амортизацию и затраты на ремонт не учитывают.</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u w:val="single"/>
        </w:rPr>
        <w:t>Пример.</w:t>
      </w:r>
      <w:r w:rsidRPr="00007B6A">
        <w:rPr>
          <w:rFonts w:ascii="Times New Roman" w:hAnsi="Times New Roman" w:cs="Times New Roman"/>
          <w:sz w:val="24"/>
          <w:szCs w:val="24"/>
        </w:rPr>
        <w:t xml:space="preserve"> В акционерном обществе на осуществление ветеринарного обслуживания фермы крупного рогатого скота затрачено материальных средств на 50 тыс. р., на оплату труда — 40 тыс. р. Норматив отчислений единого социального налога (Есн) — 35,8 %, Амортизация осно</w:t>
      </w:r>
      <w:r w:rsidRPr="00007B6A">
        <w:rPr>
          <w:rFonts w:ascii="Times New Roman" w:hAnsi="Times New Roman" w:cs="Times New Roman"/>
          <w:sz w:val="24"/>
          <w:szCs w:val="24"/>
        </w:rPr>
        <w:t>в</w:t>
      </w:r>
      <w:r w:rsidRPr="00007B6A">
        <w:rPr>
          <w:rFonts w:ascii="Times New Roman" w:hAnsi="Times New Roman" w:cs="Times New Roman"/>
          <w:sz w:val="24"/>
          <w:szCs w:val="24"/>
        </w:rPr>
        <w:t>ных средств —5 тыс. р., ремонт основных средств —4 тыс.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Затраты по организации производства и управлению составляют 10тыс. р., прочие затраты — 7 тыс.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Общие затраты на ветеринарное обслуживание фермы крупного рогатого скота составляют:</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Зв = 50 000 + 40 000 + 14320 +5000 + 4000 + 10 000 + 7000 =130,32 тыс. р.</w:t>
      </w:r>
    </w:p>
    <w:p w:rsidR="00007B6A" w:rsidRPr="00007B6A" w:rsidRDefault="00007B6A" w:rsidP="00007B6A">
      <w:pPr>
        <w:spacing w:after="0" w:line="240" w:lineRule="auto"/>
        <w:ind w:firstLine="567"/>
        <w:jc w:val="both"/>
        <w:rPr>
          <w:rFonts w:ascii="Times New Roman" w:hAnsi="Times New Roman" w:cs="Times New Roman"/>
          <w:sz w:val="24"/>
          <w:szCs w:val="24"/>
        </w:rPr>
      </w:pPr>
    </w:p>
    <w:p w:rsidR="00007B6A" w:rsidRPr="00007B6A" w:rsidRDefault="00345CE0" w:rsidP="00007B6A">
      <w:pPr>
        <w:spacing w:after="0" w:line="240" w:lineRule="auto"/>
        <w:ind w:firstLine="567"/>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ЗАДАНИЯ ДЛЯ САМОСТОЯТЕЛЬНОГО РЕШЕНИЯ.</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3.</w:t>
      </w:r>
      <w:r w:rsidRPr="00007B6A">
        <w:rPr>
          <w:rFonts w:ascii="Times New Roman" w:hAnsi="Times New Roman" w:cs="Times New Roman"/>
          <w:sz w:val="24"/>
          <w:szCs w:val="24"/>
        </w:rPr>
        <w:t xml:space="preserve"> На вакцинацию животных израсходовано: на приобретение сибиреязвенной вакцины СТИ- 10 тыс. доз по цене 9 руб. за одну дозу, этилового спирта – </w:t>
      </w:r>
      <w:smartTag w:uri="urn:schemas-microsoft-com:office:smarttags" w:element="metricconverter">
        <w:smartTagPr>
          <w:attr w:name="ProductID" w:val="2 л"/>
        </w:smartTagPr>
        <w:r w:rsidRPr="00007B6A">
          <w:rPr>
            <w:rFonts w:ascii="Times New Roman" w:hAnsi="Times New Roman" w:cs="Times New Roman"/>
            <w:sz w:val="24"/>
            <w:szCs w:val="24"/>
          </w:rPr>
          <w:t>2 л</w:t>
        </w:r>
      </w:smartTag>
      <w:r w:rsidRPr="00007B6A">
        <w:rPr>
          <w:rFonts w:ascii="Times New Roman" w:hAnsi="Times New Roman" w:cs="Times New Roman"/>
          <w:sz w:val="24"/>
          <w:szCs w:val="24"/>
        </w:rPr>
        <w:t xml:space="preserve"> по цене-60 руб. за 1 литр, ваты -1кг по цене 50 руб.за </w:t>
      </w:r>
      <w:smartTag w:uri="urn:schemas-microsoft-com:office:smarttags" w:element="metricconverter">
        <w:smartTagPr>
          <w:attr w:name="ProductID" w:val="1 кг"/>
        </w:smartTagPr>
        <w:r w:rsidRPr="00007B6A">
          <w:rPr>
            <w:rFonts w:ascii="Times New Roman" w:hAnsi="Times New Roman" w:cs="Times New Roman"/>
            <w:sz w:val="24"/>
            <w:szCs w:val="24"/>
          </w:rPr>
          <w:t>1 кг</w:t>
        </w:r>
      </w:smartTag>
      <w:r w:rsidRPr="00007B6A">
        <w:rPr>
          <w:rFonts w:ascii="Times New Roman" w:hAnsi="Times New Roman" w:cs="Times New Roman"/>
          <w:sz w:val="24"/>
          <w:szCs w:val="24"/>
        </w:rPr>
        <w:t>, шприцев-5 штук по цене 50 руб, инъекционных игл-20 штук по цене 0,3 руб. Определить затраты на материалы, расходуемые на вакцинацию животных против сибирской язвы.</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4.</w:t>
      </w:r>
      <w:r w:rsidRPr="00007B6A">
        <w:rPr>
          <w:rFonts w:ascii="Times New Roman" w:hAnsi="Times New Roman" w:cs="Times New Roman"/>
          <w:sz w:val="24"/>
          <w:szCs w:val="24"/>
        </w:rPr>
        <w:t xml:space="preserve"> На мясокомбинате на санитарную переработку направлена говядина в количес</w:t>
      </w:r>
      <w:r w:rsidRPr="00007B6A">
        <w:rPr>
          <w:rFonts w:ascii="Times New Roman" w:hAnsi="Times New Roman" w:cs="Times New Roman"/>
          <w:sz w:val="24"/>
          <w:szCs w:val="24"/>
        </w:rPr>
        <w:t>т</w:t>
      </w:r>
      <w:r w:rsidRPr="00007B6A">
        <w:rPr>
          <w:rFonts w:ascii="Times New Roman" w:hAnsi="Times New Roman" w:cs="Times New Roman"/>
          <w:sz w:val="24"/>
          <w:szCs w:val="24"/>
        </w:rPr>
        <w:t>ве 200 т. Реализационная цена 1 т мяса равна 80 тыс. р. В результате переработки мяса получены консервы на сумму 11,2 млн р.</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5.</w:t>
      </w:r>
      <w:r w:rsidRPr="00007B6A">
        <w:rPr>
          <w:rFonts w:ascii="Times New Roman" w:hAnsi="Times New Roman" w:cs="Times New Roman"/>
          <w:sz w:val="24"/>
          <w:szCs w:val="24"/>
        </w:rPr>
        <w:t xml:space="preserve"> В хозяйстве заболело 997 поросят отъемного возраста. Выздоровело 935, пало - 28, вынуждено забито – 34. Средняя масса тела вынуждено забито и павших поросят 15.5. кг. З</w:t>
      </w:r>
      <w:r w:rsidRPr="00007B6A">
        <w:rPr>
          <w:rFonts w:ascii="Times New Roman" w:hAnsi="Times New Roman" w:cs="Times New Roman"/>
          <w:sz w:val="24"/>
          <w:szCs w:val="24"/>
        </w:rPr>
        <w:t>а</w:t>
      </w:r>
      <w:r w:rsidRPr="00007B6A">
        <w:rPr>
          <w:rFonts w:ascii="Times New Roman" w:hAnsi="Times New Roman" w:cs="Times New Roman"/>
          <w:sz w:val="24"/>
          <w:szCs w:val="24"/>
        </w:rPr>
        <w:t>купочная цена 1 кг ___ руб. Определить ущерб.</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6.</w:t>
      </w:r>
      <w:r w:rsidRPr="00007B6A">
        <w:rPr>
          <w:rFonts w:ascii="Times New Roman" w:hAnsi="Times New Roman" w:cs="Times New Roman"/>
          <w:sz w:val="24"/>
          <w:szCs w:val="24"/>
        </w:rPr>
        <w:t xml:space="preserve"> На ферме переболело 935 поросят отъемного возраста. Среднесуточный прирост массы тела здоровых поросят 0,35 кг, переболевших 0,21 кг. продолжительность наблюдения 30 суток. Определить ущерб.</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7.</w:t>
      </w:r>
      <w:r w:rsidRPr="00007B6A">
        <w:rPr>
          <w:rFonts w:ascii="Times New Roman" w:hAnsi="Times New Roman" w:cs="Times New Roman"/>
          <w:sz w:val="24"/>
          <w:szCs w:val="24"/>
        </w:rPr>
        <w:t xml:space="preserve"> В хозяйстве на протяжение года болезнями органов воспроизводства переболело 350 голов. Средняя продолжительность от отела до нового оплодотворения у переболевших к</w:t>
      </w:r>
      <w:r w:rsidRPr="00007B6A">
        <w:rPr>
          <w:rFonts w:ascii="Times New Roman" w:hAnsi="Times New Roman" w:cs="Times New Roman"/>
          <w:sz w:val="24"/>
          <w:szCs w:val="24"/>
        </w:rPr>
        <w:t>о</w:t>
      </w:r>
      <w:r w:rsidRPr="00007B6A">
        <w:rPr>
          <w:rFonts w:ascii="Times New Roman" w:hAnsi="Times New Roman" w:cs="Times New Roman"/>
          <w:sz w:val="24"/>
          <w:szCs w:val="24"/>
        </w:rPr>
        <w:t>ров составила 109 суток, а у здоровых 75 суток. плановый выход приплода 1 корову – 1 теленок. Условная стоимость новорожденного теленка  _______ руб.</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8.</w:t>
      </w:r>
      <w:r w:rsidRPr="00007B6A">
        <w:rPr>
          <w:rFonts w:ascii="Times New Roman" w:hAnsi="Times New Roman" w:cs="Times New Roman"/>
          <w:sz w:val="24"/>
          <w:szCs w:val="24"/>
        </w:rPr>
        <w:t xml:space="preserve"> Определить экономический ущерб от бесплодия КРС. Он складывается из сто</w:t>
      </w:r>
      <w:r w:rsidRPr="00007B6A">
        <w:rPr>
          <w:rFonts w:ascii="Times New Roman" w:hAnsi="Times New Roman" w:cs="Times New Roman"/>
          <w:sz w:val="24"/>
          <w:szCs w:val="24"/>
        </w:rPr>
        <w:t>и</w:t>
      </w:r>
      <w:r w:rsidRPr="00007B6A">
        <w:rPr>
          <w:rFonts w:ascii="Times New Roman" w:hAnsi="Times New Roman" w:cs="Times New Roman"/>
          <w:sz w:val="24"/>
          <w:szCs w:val="24"/>
        </w:rPr>
        <w:t>мости недополученного молока и недополученного приплода.</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lastRenderedPageBreak/>
        <w:t>При расчёте ущерба от снижения продуктивности у бесплодных коров при тех или иных заболеваниях продуктивность снижается на 10 – 20 %.</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Рассчитаем экономический ущерб от бесплодия коров, наступившего вследствие заболев</w:t>
      </w:r>
      <w:r w:rsidRPr="00007B6A">
        <w:rPr>
          <w:rFonts w:ascii="Times New Roman" w:hAnsi="Times New Roman" w:cs="Times New Roman"/>
          <w:sz w:val="24"/>
          <w:szCs w:val="24"/>
        </w:rPr>
        <w:t>а</w:t>
      </w:r>
      <w:r w:rsidRPr="00007B6A">
        <w:rPr>
          <w:rFonts w:ascii="Times New Roman" w:hAnsi="Times New Roman" w:cs="Times New Roman"/>
          <w:sz w:val="24"/>
          <w:szCs w:val="24"/>
        </w:rPr>
        <w:t>ния животных острым послеродовым эндометритом. Среднесуточная продуктивность коров в базовом хозяйстве за предполагаемый календарный год составляла 8 кг, число больных эндоме</w:t>
      </w:r>
      <w:r w:rsidRPr="00007B6A">
        <w:rPr>
          <w:rFonts w:ascii="Times New Roman" w:hAnsi="Times New Roman" w:cs="Times New Roman"/>
          <w:sz w:val="24"/>
          <w:szCs w:val="24"/>
        </w:rPr>
        <w:t>т</w:t>
      </w:r>
      <w:r w:rsidRPr="00007B6A">
        <w:rPr>
          <w:rFonts w:ascii="Times New Roman" w:hAnsi="Times New Roman" w:cs="Times New Roman"/>
          <w:sz w:val="24"/>
          <w:szCs w:val="24"/>
        </w:rPr>
        <w:t>ритом равнялось 65 гол, а цена реализации единицы продукции составила 5,5 руб. Учитывая, что время болезни коров острыми гнойно-катаральными эндометритами в среднем равнялось 10 дней.</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Цена 1 ц молока равна ____ рублям. Стоимость телёнка при рождении приравнивается к 3,61 ц молока и составляет по хозяйству ______ руб. Маточное поголовье на предполагаемый год составило 1450 коров, а телят родилось 1115 гол. Рассчитать экономический ущерб от недопол</w:t>
      </w:r>
      <w:r w:rsidRPr="00007B6A">
        <w:rPr>
          <w:rFonts w:ascii="Times New Roman" w:hAnsi="Times New Roman" w:cs="Times New Roman"/>
          <w:sz w:val="24"/>
          <w:szCs w:val="24"/>
        </w:rPr>
        <w:t>у</w:t>
      </w:r>
      <w:r w:rsidRPr="00007B6A">
        <w:rPr>
          <w:rFonts w:ascii="Times New Roman" w:hAnsi="Times New Roman" w:cs="Times New Roman"/>
          <w:sz w:val="24"/>
          <w:szCs w:val="24"/>
        </w:rPr>
        <w:t>чения приплода в хозяйстве и общий ущерб.</w:t>
      </w:r>
    </w:p>
    <w:p w:rsidR="00007B6A" w:rsidRPr="00007B6A" w:rsidRDefault="00007B6A" w:rsidP="00007B6A">
      <w:pPr>
        <w:spacing w:after="0" w:line="240" w:lineRule="auto"/>
        <w:ind w:firstLine="567"/>
        <w:jc w:val="center"/>
        <w:rPr>
          <w:rFonts w:ascii="Times New Roman" w:hAnsi="Times New Roman" w:cs="Times New Roman"/>
          <w:b/>
          <w:sz w:val="24"/>
          <w:szCs w:val="24"/>
          <w:u w:val="single"/>
        </w:rPr>
      </w:pPr>
    </w:p>
    <w:p w:rsidR="00007B6A" w:rsidRPr="00007B6A" w:rsidRDefault="00345CE0" w:rsidP="00007B6A">
      <w:pPr>
        <w:spacing w:after="0" w:line="240" w:lineRule="auto"/>
        <w:ind w:firstLine="567"/>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ДОПОЛНИТЕЛЬНОЕ ЗАДАНИЕ</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w:t>
      </w:r>
      <w:r w:rsidRPr="00007B6A">
        <w:rPr>
          <w:rFonts w:ascii="Times New Roman" w:hAnsi="Times New Roman" w:cs="Times New Roman"/>
          <w:sz w:val="24"/>
          <w:szCs w:val="24"/>
        </w:rPr>
        <w:t xml:space="preserve"> Пропишите мероприятия по снижению ущерба.</w:t>
      </w:r>
    </w:p>
    <w:p w:rsidR="00007B6A" w:rsidRPr="00007B6A" w:rsidRDefault="00007B6A" w:rsidP="00007B6A">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w:t>
      </w:r>
      <w:r w:rsidRPr="00007B6A">
        <w:rPr>
          <w:rFonts w:ascii="Times New Roman" w:hAnsi="Times New Roman" w:cs="Times New Roman"/>
          <w:sz w:val="24"/>
          <w:szCs w:val="24"/>
        </w:rPr>
        <w:t>. Опишите: чем отличается экономический ущерб, полученный в результате боле</w:t>
      </w:r>
      <w:r w:rsidRPr="00007B6A">
        <w:rPr>
          <w:rFonts w:ascii="Times New Roman" w:hAnsi="Times New Roman" w:cs="Times New Roman"/>
          <w:sz w:val="24"/>
          <w:szCs w:val="24"/>
        </w:rPr>
        <w:t>з</w:t>
      </w:r>
      <w:r w:rsidRPr="00007B6A">
        <w:rPr>
          <w:rFonts w:ascii="Times New Roman" w:hAnsi="Times New Roman" w:cs="Times New Roman"/>
          <w:sz w:val="24"/>
          <w:szCs w:val="24"/>
        </w:rPr>
        <w:t>ней животных, от предотвращаемого ущерба.</w:t>
      </w:r>
    </w:p>
    <w:p w:rsidR="00007B6A" w:rsidRPr="00007B6A" w:rsidRDefault="00007B6A" w:rsidP="00007B6A">
      <w:pPr>
        <w:spacing w:after="0" w:line="240" w:lineRule="auto"/>
        <w:ind w:firstLine="567"/>
        <w:jc w:val="both"/>
        <w:rPr>
          <w:rFonts w:ascii="Times New Roman" w:hAnsi="Times New Roman" w:cs="Times New Roman"/>
          <w:sz w:val="24"/>
          <w:szCs w:val="24"/>
        </w:rPr>
      </w:pPr>
    </w:p>
    <w:p w:rsidR="00007B6A" w:rsidRPr="00007B6A" w:rsidRDefault="00345CE0" w:rsidP="00007B6A">
      <w:pPr>
        <w:spacing w:after="0" w:line="240" w:lineRule="auto"/>
        <w:ind w:firstLine="567"/>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ДОМАШНЕЕ ЗАДАНИЕ</w:t>
      </w:r>
    </w:p>
    <w:p w:rsidR="00007B6A" w:rsidRDefault="00007B6A" w:rsidP="00007B6A">
      <w:pPr>
        <w:spacing w:after="0" w:line="240" w:lineRule="auto"/>
        <w:jc w:val="center"/>
        <w:rPr>
          <w:rFonts w:ascii="Times New Roman" w:hAnsi="Times New Roman" w:cs="Times New Roman"/>
          <w:b/>
          <w:sz w:val="24"/>
          <w:szCs w:val="24"/>
        </w:rPr>
      </w:pPr>
      <w:r w:rsidRPr="00007B6A">
        <w:rPr>
          <w:rFonts w:ascii="Times New Roman" w:hAnsi="Times New Roman" w:cs="Times New Roman"/>
          <w:sz w:val="24"/>
          <w:szCs w:val="24"/>
        </w:rPr>
        <w:t>Повторить материал по теме «Анализ продуктивности животных»</w:t>
      </w:r>
    </w:p>
    <w:p w:rsidR="00007B6A" w:rsidRDefault="00007B6A" w:rsidP="00627746">
      <w:pPr>
        <w:spacing w:after="0" w:line="240" w:lineRule="auto"/>
        <w:jc w:val="center"/>
        <w:rPr>
          <w:rFonts w:ascii="Times New Roman" w:hAnsi="Times New Roman" w:cs="Times New Roman"/>
          <w:b/>
          <w:sz w:val="24"/>
          <w:szCs w:val="24"/>
        </w:rPr>
      </w:pPr>
    </w:p>
    <w:p w:rsidR="002A716D" w:rsidRPr="00007B6A" w:rsidRDefault="002A716D" w:rsidP="00627746">
      <w:pPr>
        <w:spacing w:after="0" w:line="240" w:lineRule="auto"/>
        <w:jc w:val="center"/>
        <w:rPr>
          <w:rFonts w:ascii="Times New Roman" w:hAnsi="Times New Roman" w:cs="Times New Roman"/>
          <w:b/>
          <w:i/>
          <w:sz w:val="28"/>
          <w:szCs w:val="24"/>
        </w:rPr>
      </w:pPr>
      <w:r w:rsidRPr="00007B6A">
        <w:rPr>
          <w:rFonts w:ascii="Times New Roman" w:hAnsi="Times New Roman" w:cs="Times New Roman"/>
          <w:b/>
          <w:sz w:val="28"/>
          <w:szCs w:val="24"/>
        </w:rPr>
        <w:t xml:space="preserve">ТЕМА: </w:t>
      </w:r>
      <w:r w:rsidRPr="00007B6A">
        <w:rPr>
          <w:rFonts w:ascii="Times New Roman" w:hAnsi="Times New Roman" w:cs="Times New Roman"/>
          <w:b/>
          <w:i/>
          <w:sz w:val="28"/>
          <w:szCs w:val="24"/>
        </w:rPr>
        <w:t>Экономика ветеринарного дела</w:t>
      </w:r>
    </w:p>
    <w:p w:rsidR="002A716D" w:rsidRPr="00007B6A" w:rsidRDefault="002A716D" w:rsidP="00627746">
      <w:pPr>
        <w:spacing w:after="0" w:line="240" w:lineRule="auto"/>
        <w:jc w:val="center"/>
        <w:rPr>
          <w:rFonts w:ascii="Times New Roman" w:eastAsia="Times New Roman" w:hAnsi="Times New Roman" w:cs="Times New Roman"/>
          <w:b/>
          <w:sz w:val="24"/>
          <w:szCs w:val="24"/>
        </w:rPr>
      </w:pPr>
      <w:r w:rsidRPr="00007B6A">
        <w:rPr>
          <w:rFonts w:ascii="Times New Roman" w:hAnsi="Times New Roman" w:cs="Times New Roman"/>
          <w:b/>
          <w:i/>
          <w:sz w:val="24"/>
          <w:szCs w:val="24"/>
        </w:rPr>
        <w:t>(практическое занятие №5)</w:t>
      </w:r>
    </w:p>
    <w:p w:rsidR="002A716D" w:rsidRPr="00007B6A" w:rsidRDefault="002A716D" w:rsidP="00627746">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ab/>
      </w:r>
      <w:r w:rsidRPr="00007B6A">
        <w:rPr>
          <w:rFonts w:ascii="Times New Roman" w:eastAsia="Times New Roman" w:hAnsi="Times New Roman" w:cs="Times New Roman"/>
          <w:b/>
          <w:sz w:val="24"/>
          <w:szCs w:val="24"/>
        </w:rPr>
        <w:tab/>
      </w:r>
    </w:p>
    <w:p w:rsidR="004D411D" w:rsidRPr="00007B6A" w:rsidRDefault="002A716D" w:rsidP="00627746">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ЦЕЛИ ЗАНЯТИЯ</w:t>
      </w:r>
      <w:r w:rsidRPr="00007B6A">
        <w:rPr>
          <w:rFonts w:ascii="Times New Roman" w:eastAsia="Times New Roman" w:hAnsi="Times New Roman" w:cs="Times New Roman"/>
          <w:sz w:val="24"/>
          <w:szCs w:val="24"/>
        </w:rPr>
        <w:t xml:space="preserve">: </w:t>
      </w:r>
    </w:p>
    <w:p w:rsidR="002A716D" w:rsidRPr="00007B6A" w:rsidRDefault="002A716D" w:rsidP="00266232">
      <w:pPr>
        <w:pStyle w:val="a5"/>
        <w:numPr>
          <w:ilvl w:val="0"/>
          <w:numId w:val="29"/>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Освоение методики определения экономической эффективности ветеринарных меропри</w:t>
      </w:r>
      <w:r w:rsidRPr="00007B6A">
        <w:rPr>
          <w:rFonts w:ascii="Times New Roman" w:hAnsi="Times New Roman" w:cs="Times New Roman"/>
          <w:sz w:val="24"/>
          <w:szCs w:val="24"/>
        </w:rPr>
        <w:t>я</w:t>
      </w:r>
      <w:r w:rsidRPr="00007B6A">
        <w:rPr>
          <w:rFonts w:ascii="Times New Roman" w:hAnsi="Times New Roman" w:cs="Times New Roman"/>
          <w:sz w:val="24"/>
          <w:szCs w:val="24"/>
        </w:rPr>
        <w:t>тий при инфекционных болезнях животных.</w:t>
      </w:r>
    </w:p>
    <w:p w:rsidR="004D411D" w:rsidRPr="00007B6A" w:rsidRDefault="004D411D" w:rsidP="00266232">
      <w:pPr>
        <w:pStyle w:val="a5"/>
        <w:numPr>
          <w:ilvl w:val="0"/>
          <w:numId w:val="29"/>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Освоение методики определения экономической эффективности ветеринарных меропри</w:t>
      </w:r>
      <w:r w:rsidRPr="00007B6A">
        <w:rPr>
          <w:rFonts w:ascii="Times New Roman" w:hAnsi="Times New Roman" w:cs="Times New Roman"/>
          <w:sz w:val="24"/>
          <w:szCs w:val="24"/>
        </w:rPr>
        <w:t>я</w:t>
      </w:r>
      <w:r w:rsidRPr="00007B6A">
        <w:rPr>
          <w:rFonts w:ascii="Times New Roman" w:hAnsi="Times New Roman" w:cs="Times New Roman"/>
          <w:sz w:val="24"/>
          <w:szCs w:val="24"/>
        </w:rPr>
        <w:t>тий при инвазионных болезнях животных.</w:t>
      </w:r>
    </w:p>
    <w:p w:rsidR="004D411D" w:rsidRPr="00007B6A" w:rsidRDefault="00F01200" w:rsidP="00266232">
      <w:pPr>
        <w:pStyle w:val="a5"/>
        <w:numPr>
          <w:ilvl w:val="0"/>
          <w:numId w:val="29"/>
        </w:numPr>
        <w:spacing w:after="0" w:line="240" w:lineRule="auto"/>
        <w:jc w:val="both"/>
        <w:rPr>
          <w:rFonts w:ascii="Times New Roman" w:eastAsia="Times New Roman" w:hAnsi="Times New Roman" w:cs="Times New Roman"/>
          <w:sz w:val="24"/>
          <w:szCs w:val="24"/>
        </w:rPr>
      </w:pPr>
      <w:r w:rsidRPr="00007B6A">
        <w:rPr>
          <w:rFonts w:ascii="Times New Roman" w:hAnsi="Times New Roman" w:cs="Times New Roman"/>
          <w:sz w:val="24"/>
          <w:szCs w:val="24"/>
        </w:rPr>
        <w:t>Освоение методики определения экономической эффективности при незаразных забол</w:t>
      </w:r>
      <w:r w:rsidRPr="00007B6A">
        <w:rPr>
          <w:rFonts w:ascii="Times New Roman" w:hAnsi="Times New Roman" w:cs="Times New Roman"/>
          <w:sz w:val="24"/>
          <w:szCs w:val="24"/>
        </w:rPr>
        <w:t>е</w:t>
      </w:r>
      <w:r w:rsidRPr="00007B6A">
        <w:rPr>
          <w:rFonts w:ascii="Times New Roman" w:hAnsi="Times New Roman" w:cs="Times New Roman"/>
          <w:sz w:val="24"/>
          <w:szCs w:val="24"/>
        </w:rPr>
        <w:t>ваниях.</w:t>
      </w:r>
    </w:p>
    <w:p w:rsidR="002A716D" w:rsidRPr="00007B6A" w:rsidRDefault="002A716D" w:rsidP="00627746">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 xml:space="preserve">ПРИОБРЕТАЕМЫЕ УМЕНИЯ И НАВЫКИ: </w:t>
      </w:r>
    </w:p>
    <w:p w:rsidR="002A716D" w:rsidRPr="00007B6A" w:rsidRDefault="002A716D" w:rsidP="00266232">
      <w:pPr>
        <w:numPr>
          <w:ilvl w:val="0"/>
          <w:numId w:val="27"/>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Способность</w:t>
      </w:r>
      <w:r w:rsidRPr="00007B6A">
        <w:rPr>
          <w:rFonts w:ascii="Times New Roman" w:eastAsia="Times New Roman" w:hAnsi="Times New Roman" w:cs="Times New Roman"/>
          <w:sz w:val="24"/>
          <w:szCs w:val="24"/>
        </w:rPr>
        <w:t xml:space="preserve"> </w:t>
      </w:r>
      <w:r w:rsidR="00700261" w:rsidRPr="00007B6A">
        <w:rPr>
          <w:rFonts w:ascii="Times New Roman" w:eastAsia="Times New Roman" w:hAnsi="Times New Roman" w:cs="Times New Roman"/>
          <w:sz w:val="24"/>
          <w:szCs w:val="24"/>
        </w:rPr>
        <w:t>определять экономический эффект от ветеринарных мероприятий</w:t>
      </w:r>
    </w:p>
    <w:p w:rsidR="002A716D" w:rsidRPr="00007B6A" w:rsidRDefault="002A716D" w:rsidP="00266232">
      <w:pPr>
        <w:numPr>
          <w:ilvl w:val="0"/>
          <w:numId w:val="27"/>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Способность </w:t>
      </w:r>
      <w:r w:rsidR="00700261" w:rsidRPr="00007B6A">
        <w:rPr>
          <w:rFonts w:ascii="Times New Roman" w:eastAsia="Times New Roman" w:hAnsi="Times New Roman" w:cs="Times New Roman"/>
          <w:sz w:val="24"/>
          <w:szCs w:val="24"/>
        </w:rPr>
        <w:t>определять предотвращаемый ущерб</w:t>
      </w:r>
    </w:p>
    <w:p w:rsidR="002A716D" w:rsidRPr="00007B6A" w:rsidRDefault="002A716D" w:rsidP="00266232">
      <w:pPr>
        <w:numPr>
          <w:ilvl w:val="0"/>
          <w:numId w:val="27"/>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xml:space="preserve">Способность производить выводы о </w:t>
      </w:r>
      <w:r w:rsidR="00700261" w:rsidRPr="00007B6A">
        <w:rPr>
          <w:rFonts w:ascii="Times New Roman" w:eastAsia="Times New Roman" w:hAnsi="Times New Roman" w:cs="Times New Roman"/>
          <w:sz w:val="24"/>
          <w:szCs w:val="24"/>
        </w:rPr>
        <w:t>снижении экономического ущерба</w:t>
      </w:r>
      <w:r w:rsidRPr="00007B6A">
        <w:rPr>
          <w:rFonts w:ascii="Times New Roman" w:eastAsia="Times New Roman" w:hAnsi="Times New Roman" w:cs="Times New Roman"/>
          <w:sz w:val="24"/>
          <w:szCs w:val="24"/>
        </w:rPr>
        <w:t>.</w:t>
      </w:r>
    </w:p>
    <w:p w:rsidR="00D56809" w:rsidRDefault="00D56809" w:rsidP="00D568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КОМПЕТЕНЦИЯ</w:t>
      </w:r>
    </w:p>
    <w:p w:rsidR="00D56809" w:rsidRDefault="00D56809" w:rsidP="00266232">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тенденции развития предприятия;</w:t>
      </w:r>
    </w:p>
    <w:p w:rsidR="00D56809" w:rsidRDefault="00D56809" w:rsidP="00266232">
      <w:pPr>
        <w:pStyle w:val="a5"/>
        <w:numPr>
          <w:ilvl w:val="0"/>
          <w:numId w:val="44"/>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анализировать показатели экономической эффективности в животноводстве.</w:t>
      </w:r>
    </w:p>
    <w:p w:rsidR="002A716D" w:rsidRPr="00007B6A" w:rsidRDefault="002A716D" w:rsidP="00627746">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ОСНАЩЕНИЕ РАБОЧЕГО МЕСТА:</w:t>
      </w:r>
    </w:p>
    <w:p w:rsidR="002A716D" w:rsidRPr="00007B6A" w:rsidRDefault="002A716D" w:rsidP="00266232">
      <w:pPr>
        <w:numPr>
          <w:ilvl w:val="0"/>
          <w:numId w:val="28"/>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Рабочая тетрадь</w:t>
      </w:r>
    </w:p>
    <w:p w:rsidR="002A716D" w:rsidRPr="00007B6A" w:rsidRDefault="002A716D" w:rsidP="00266232">
      <w:pPr>
        <w:numPr>
          <w:ilvl w:val="0"/>
          <w:numId w:val="28"/>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Калькулятор</w:t>
      </w:r>
    </w:p>
    <w:p w:rsidR="002A716D" w:rsidRPr="00007B6A" w:rsidRDefault="002A716D" w:rsidP="00266232">
      <w:pPr>
        <w:numPr>
          <w:ilvl w:val="0"/>
          <w:numId w:val="28"/>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Канцелярские принадлежности</w:t>
      </w:r>
    </w:p>
    <w:p w:rsidR="002A716D" w:rsidRPr="00007B6A" w:rsidRDefault="002A716D" w:rsidP="00627746">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НОРМА ВРЕМЕНИ: </w:t>
      </w:r>
      <w:r w:rsidRPr="00007B6A">
        <w:rPr>
          <w:rFonts w:ascii="Times New Roman" w:eastAsia="Times New Roman" w:hAnsi="Times New Roman" w:cs="Times New Roman"/>
          <w:sz w:val="24"/>
          <w:szCs w:val="24"/>
        </w:rPr>
        <w:t>6 часов</w:t>
      </w:r>
    </w:p>
    <w:p w:rsidR="002A716D" w:rsidRPr="00007B6A" w:rsidRDefault="002A716D" w:rsidP="00627746">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ФОРМА РАБОТЫ: </w:t>
      </w:r>
      <w:r w:rsidRPr="00007B6A">
        <w:rPr>
          <w:rFonts w:ascii="Times New Roman" w:eastAsia="Times New Roman" w:hAnsi="Times New Roman" w:cs="Times New Roman"/>
          <w:sz w:val="24"/>
          <w:szCs w:val="24"/>
        </w:rPr>
        <w:t>индивидуальная</w:t>
      </w:r>
    </w:p>
    <w:p w:rsidR="002A716D" w:rsidRPr="00007B6A" w:rsidRDefault="002A716D" w:rsidP="00627746">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МЕСТО ПРОВЕДЕНИЯ: </w:t>
      </w:r>
      <w:r w:rsidRPr="00007B6A">
        <w:rPr>
          <w:rFonts w:ascii="Times New Roman" w:eastAsia="Times New Roman" w:hAnsi="Times New Roman" w:cs="Times New Roman"/>
          <w:sz w:val="24"/>
          <w:szCs w:val="24"/>
        </w:rPr>
        <w:t>кабинет 324 «</w:t>
      </w:r>
      <w:r w:rsidR="00345CE0">
        <w:rPr>
          <w:rFonts w:ascii="Times New Roman" w:eastAsia="Times New Roman" w:hAnsi="Times New Roman" w:cs="Times New Roman"/>
          <w:sz w:val="24"/>
          <w:szCs w:val="24"/>
        </w:rPr>
        <w:t>Социальных и экономических дисциплин</w:t>
      </w:r>
      <w:r w:rsidRPr="00007B6A">
        <w:rPr>
          <w:rFonts w:ascii="Times New Roman" w:eastAsia="Times New Roman" w:hAnsi="Times New Roman" w:cs="Times New Roman"/>
          <w:sz w:val="24"/>
          <w:szCs w:val="24"/>
        </w:rPr>
        <w:t>»</w:t>
      </w:r>
    </w:p>
    <w:p w:rsidR="002A716D" w:rsidRPr="00007B6A" w:rsidRDefault="002A716D" w:rsidP="00627746">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ПРАВИЛА ТЕХНИКИ БЕЗОПАСНОСТИ:</w:t>
      </w:r>
    </w:p>
    <w:p w:rsidR="002A716D" w:rsidRPr="00007B6A" w:rsidRDefault="002A716D" w:rsidP="00627746">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  </w:t>
      </w:r>
      <w:r w:rsidRPr="00007B6A">
        <w:rPr>
          <w:rFonts w:ascii="Times New Roman" w:eastAsia="Times New Roman" w:hAnsi="Times New Roman" w:cs="Times New Roman"/>
          <w:sz w:val="24"/>
          <w:szCs w:val="24"/>
        </w:rPr>
        <w:t xml:space="preserve">соблюдать правила безопасности в электрифицированном кабинете; </w:t>
      </w:r>
    </w:p>
    <w:p w:rsidR="002A716D" w:rsidRPr="00007B6A" w:rsidRDefault="002A716D" w:rsidP="00627746">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тишину и чистоту на рабочем месте;</w:t>
      </w:r>
    </w:p>
    <w:p w:rsidR="002A716D" w:rsidRPr="00007B6A" w:rsidRDefault="002A716D" w:rsidP="00627746">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аккуратность работы и инвентарем.</w:t>
      </w:r>
    </w:p>
    <w:p w:rsidR="000F305A" w:rsidRDefault="002A716D" w:rsidP="00345CE0">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ЛИТЕРАТУРА:</w:t>
      </w:r>
      <w:r w:rsidRPr="00007B6A">
        <w:rPr>
          <w:rFonts w:ascii="Times New Roman" w:eastAsia="Times New Roman" w:hAnsi="Times New Roman" w:cs="Times New Roman"/>
          <w:sz w:val="24"/>
          <w:szCs w:val="24"/>
        </w:rPr>
        <w:t xml:space="preserve"> </w:t>
      </w:r>
    </w:p>
    <w:p w:rsidR="002A716D" w:rsidRPr="00007B6A" w:rsidRDefault="000F305A" w:rsidP="00627746">
      <w:pPr>
        <w:spacing w:after="0" w:line="240" w:lineRule="auto"/>
        <w:ind w:firstLine="45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1. </w:t>
      </w:r>
      <w:r w:rsidR="00AF57D4" w:rsidRPr="00007B6A">
        <w:rPr>
          <w:rFonts w:ascii="Times New Roman" w:eastAsia="Times New Roman" w:hAnsi="Times New Roman" w:cs="Times New Roman"/>
          <w:sz w:val="24"/>
          <w:szCs w:val="24"/>
        </w:rPr>
        <w:t>Липатова О.А. Методическое пособие по курсу «Организация и экономика ветеринарного дела» для самостоятельной работы студентов очной и заочной форм обучения. Ульяновск</w:t>
      </w:r>
      <w:r w:rsidR="00AF57D4" w:rsidRPr="00007B6A">
        <w:rPr>
          <w:rFonts w:ascii="Times New Roman" w:eastAsia="Times New Roman" w:hAnsi="Times New Roman" w:cs="Times New Roman"/>
          <w:sz w:val="24"/>
          <w:szCs w:val="24"/>
          <w:lang w:val="en-US"/>
        </w:rPr>
        <w:t xml:space="preserve">, </w:t>
      </w:r>
      <w:r w:rsidR="00AF57D4" w:rsidRPr="00007B6A">
        <w:rPr>
          <w:rFonts w:ascii="Times New Roman" w:eastAsia="Times New Roman" w:hAnsi="Times New Roman" w:cs="Times New Roman"/>
          <w:sz w:val="24"/>
          <w:szCs w:val="24"/>
        </w:rPr>
        <w:t>ГСХА</w:t>
      </w:r>
      <w:r w:rsidR="00AF57D4" w:rsidRPr="00007B6A">
        <w:rPr>
          <w:rFonts w:ascii="Times New Roman" w:eastAsia="Times New Roman" w:hAnsi="Times New Roman" w:cs="Times New Roman"/>
          <w:sz w:val="24"/>
          <w:szCs w:val="24"/>
          <w:lang w:val="en-US"/>
        </w:rPr>
        <w:t xml:space="preserve">, 2006; </w:t>
      </w:r>
      <w:r w:rsidR="00AF57D4" w:rsidRPr="00007B6A">
        <w:rPr>
          <w:rFonts w:ascii="Times New Roman" w:eastAsia="Times New Roman" w:hAnsi="Times New Roman" w:cs="Times New Roman"/>
          <w:sz w:val="24"/>
          <w:szCs w:val="24"/>
        </w:rPr>
        <w:t>с</w:t>
      </w:r>
      <w:r w:rsidR="00AF57D4" w:rsidRPr="00007B6A">
        <w:rPr>
          <w:rFonts w:ascii="Times New Roman" w:eastAsia="Times New Roman" w:hAnsi="Times New Roman" w:cs="Times New Roman"/>
          <w:sz w:val="24"/>
          <w:szCs w:val="24"/>
          <w:lang w:val="en-US"/>
        </w:rPr>
        <w:t>. 240.</w:t>
      </w:r>
    </w:p>
    <w:p w:rsidR="00627746" w:rsidRPr="00007B6A" w:rsidRDefault="000F305A" w:rsidP="00627746">
      <w:pPr>
        <w:spacing w:after="0" w:line="240" w:lineRule="auto"/>
        <w:ind w:firstLine="454"/>
        <w:jc w:val="both"/>
        <w:rPr>
          <w:rFonts w:ascii="Times New Roman" w:eastAsia="Times New Roman" w:hAnsi="Times New Roman" w:cs="Times New Roman"/>
          <w:sz w:val="24"/>
          <w:szCs w:val="24"/>
          <w:lang w:val="en-US"/>
        </w:rPr>
      </w:pPr>
      <w:r w:rsidRPr="000F305A">
        <w:rPr>
          <w:rFonts w:ascii="Times New Roman" w:eastAsia="Times New Roman" w:hAnsi="Times New Roman" w:cs="Times New Roman"/>
          <w:sz w:val="24"/>
          <w:szCs w:val="24"/>
          <w:lang w:val="en-US"/>
        </w:rPr>
        <w:t xml:space="preserve">2. </w:t>
      </w:r>
      <w:r w:rsidR="00627746" w:rsidRPr="00007B6A">
        <w:rPr>
          <w:rFonts w:ascii="Times New Roman" w:eastAsia="Times New Roman" w:hAnsi="Times New Roman" w:cs="Times New Roman"/>
          <w:sz w:val="24"/>
          <w:szCs w:val="24"/>
          <w:lang w:val="en-US"/>
        </w:rPr>
        <w:t>veterinarschool2007.narod.ru/files/ovd/kursach_po_ovd.doc</w:t>
      </w:r>
    </w:p>
    <w:p w:rsidR="00627746" w:rsidRPr="00007B6A" w:rsidRDefault="00627746" w:rsidP="004C7793">
      <w:pPr>
        <w:spacing w:after="0" w:line="240" w:lineRule="auto"/>
        <w:ind w:firstLine="454"/>
        <w:jc w:val="both"/>
        <w:rPr>
          <w:rFonts w:ascii="Times New Roman" w:eastAsia="Times New Roman" w:hAnsi="Times New Roman" w:cs="Times New Roman"/>
          <w:sz w:val="24"/>
          <w:szCs w:val="24"/>
          <w:lang w:val="en-US"/>
        </w:rPr>
      </w:pPr>
    </w:p>
    <w:p w:rsidR="002A716D" w:rsidRPr="00007B6A" w:rsidRDefault="00345CE0" w:rsidP="004C7793">
      <w:pPr>
        <w:spacing w:after="0" w:line="240" w:lineRule="auto"/>
        <w:jc w:val="center"/>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СОДЕРЖАНИЕ ЗАНЯТИЯ</w:t>
      </w:r>
    </w:p>
    <w:p w:rsidR="00627746" w:rsidRPr="00007B6A" w:rsidRDefault="00627746" w:rsidP="004C7793">
      <w:pPr>
        <w:spacing w:after="0" w:line="240" w:lineRule="auto"/>
        <w:jc w:val="center"/>
        <w:rPr>
          <w:rFonts w:ascii="Times New Roman" w:eastAsia="Times New Roman" w:hAnsi="Times New Roman" w:cs="Times New Roman"/>
          <w:b/>
          <w:sz w:val="24"/>
          <w:szCs w:val="24"/>
          <w:u w:val="single"/>
        </w:rPr>
      </w:pPr>
    </w:p>
    <w:p w:rsidR="002A716D" w:rsidRPr="00007B6A" w:rsidRDefault="00345CE0" w:rsidP="004C7793">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САМОСТОЯТЕЛЬНАЯ РАБОТА</w:t>
      </w:r>
    </w:p>
    <w:p w:rsidR="00627746" w:rsidRPr="00007B6A" w:rsidRDefault="00627746" w:rsidP="00627746">
      <w:pPr>
        <w:spacing w:after="0" w:line="240" w:lineRule="auto"/>
        <w:jc w:val="center"/>
        <w:rPr>
          <w:rFonts w:ascii="Times New Roman" w:eastAsia="Times New Roman" w:hAnsi="Times New Roman" w:cs="Times New Roman"/>
          <w:b/>
          <w:sz w:val="24"/>
          <w:szCs w:val="24"/>
          <w:u w:val="single"/>
        </w:rPr>
      </w:pPr>
    </w:p>
    <w:p w:rsidR="002A716D" w:rsidRPr="00007B6A" w:rsidRDefault="002A716D" w:rsidP="00627746">
      <w:pPr>
        <w:spacing w:after="0" w:line="240" w:lineRule="auto"/>
        <w:ind w:firstLine="567"/>
        <w:jc w:val="both"/>
        <w:rPr>
          <w:rFonts w:ascii="Times New Roman" w:hAnsi="Times New Roman" w:cs="Times New Roman"/>
          <w:b/>
          <w:i/>
          <w:sz w:val="24"/>
          <w:szCs w:val="24"/>
        </w:rPr>
      </w:pPr>
      <w:r w:rsidRPr="00007B6A">
        <w:rPr>
          <w:rFonts w:ascii="Times New Roman" w:eastAsia="Times New Roman" w:hAnsi="Times New Roman" w:cs="Times New Roman"/>
          <w:b/>
          <w:i/>
          <w:sz w:val="24"/>
          <w:szCs w:val="24"/>
        </w:rPr>
        <w:t>Задание 1. Изучить материал по теме «</w:t>
      </w:r>
      <w:r w:rsidRPr="00007B6A">
        <w:rPr>
          <w:rFonts w:ascii="Times New Roman" w:hAnsi="Times New Roman" w:cs="Times New Roman"/>
          <w:b/>
          <w:i/>
          <w:sz w:val="24"/>
          <w:szCs w:val="24"/>
        </w:rPr>
        <w:t>Экономика ветеринарного дела».</w:t>
      </w:r>
      <w:r w:rsidR="00627746" w:rsidRPr="00007B6A">
        <w:rPr>
          <w:rFonts w:ascii="Times New Roman" w:hAnsi="Times New Roman" w:cs="Times New Roman"/>
          <w:b/>
          <w:i/>
          <w:sz w:val="24"/>
          <w:szCs w:val="24"/>
        </w:rPr>
        <w:t xml:space="preserve"> </w:t>
      </w:r>
    </w:p>
    <w:p w:rsidR="00627746" w:rsidRPr="00007B6A" w:rsidRDefault="00627746" w:rsidP="00266232">
      <w:pPr>
        <w:pStyle w:val="a5"/>
        <w:numPr>
          <w:ilvl w:val="0"/>
          <w:numId w:val="30"/>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Выписать методику расчета экономического эффекта от ветеринарных мероприятий.</w:t>
      </w:r>
    </w:p>
    <w:p w:rsidR="00627746" w:rsidRPr="00007B6A" w:rsidRDefault="00627746" w:rsidP="00266232">
      <w:pPr>
        <w:pStyle w:val="a5"/>
        <w:numPr>
          <w:ilvl w:val="0"/>
          <w:numId w:val="30"/>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Записать примеры и  решение задач по нахождению экономического эффекта.</w:t>
      </w:r>
    </w:p>
    <w:p w:rsidR="00627746" w:rsidRPr="00007B6A" w:rsidRDefault="00627746" w:rsidP="00266232">
      <w:pPr>
        <w:pStyle w:val="a5"/>
        <w:numPr>
          <w:ilvl w:val="0"/>
          <w:numId w:val="30"/>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Решить самостоятельно задание 1.</w:t>
      </w:r>
    </w:p>
    <w:p w:rsidR="002A716D" w:rsidRPr="00007B6A" w:rsidRDefault="002A716D" w:rsidP="00627746">
      <w:pPr>
        <w:spacing w:after="0" w:line="240" w:lineRule="auto"/>
        <w:ind w:firstLine="567"/>
        <w:jc w:val="both"/>
        <w:rPr>
          <w:rFonts w:ascii="Times New Roman" w:hAnsi="Times New Roman" w:cs="Times New Roman"/>
          <w:b/>
          <w:i/>
          <w:sz w:val="24"/>
          <w:szCs w:val="24"/>
        </w:rPr>
      </w:pPr>
    </w:p>
    <w:p w:rsidR="002A716D" w:rsidRPr="00007B6A" w:rsidRDefault="002A716D" w:rsidP="00627746">
      <w:pPr>
        <w:spacing w:after="0" w:line="240" w:lineRule="auto"/>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Тема: Экономическая эффективность противоэпизоотических мероприятий.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sz w:val="24"/>
          <w:szCs w:val="24"/>
        </w:rPr>
        <w:t>Экономический эффект, получаемый в результате проведения ветеринарных мер</w:t>
      </w:r>
      <w:r w:rsidRPr="00007B6A">
        <w:rPr>
          <w:rFonts w:ascii="Times New Roman" w:hAnsi="Times New Roman" w:cs="Times New Roman"/>
          <w:b/>
          <w:sz w:val="24"/>
          <w:szCs w:val="24"/>
        </w:rPr>
        <w:t>о</w:t>
      </w:r>
      <w:r w:rsidRPr="00007B6A">
        <w:rPr>
          <w:rFonts w:ascii="Times New Roman" w:hAnsi="Times New Roman" w:cs="Times New Roman"/>
          <w:b/>
          <w:sz w:val="24"/>
          <w:szCs w:val="24"/>
        </w:rPr>
        <w:t>приятий (</w:t>
      </w:r>
      <w:r w:rsidRPr="00007B6A">
        <w:rPr>
          <w:rFonts w:ascii="Times New Roman" w:hAnsi="Times New Roman" w:cs="Times New Roman"/>
          <w:sz w:val="24"/>
          <w:szCs w:val="24"/>
        </w:rPr>
        <w:t>Эв), определяют по формуле</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Эв=Пу+Дс+Эз-Зв,</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где Пу - ущерб, предотвращенный в результате проведения ветеринарных мероприятий, р.; Дс - стоимость, полученная дополнительно за счет увеличения количества и повышения качества продукцци; Эз - экономия трудовых и материальных затрат в результате применения более э</w:t>
      </w:r>
      <w:r w:rsidRPr="00007B6A">
        <w:rPr>
          <w:rFonts w:ascii="Times New Roman" w:hAnsi="Times New Roman" w:cs="Times New Roman"/>
          <w:sz w:val="24"/>
          <w:szCs w:val="24"/>
        </w:rPr>
        <w:t>ф</w:t>
      </w:r>
      <w:r w:rsidRPr="00007B6A">
        <w:rPr>
          <w:rFonts w:ascii="Times New Roman" w:hAnsi="Times New Roman" w:cs="Times New Roman"/>
          <w:sz w:val="24"/>
          <w:szCs w:val="24"/>
        </w:rPr>
        <w:t>фективных ветеринарных мероприятий; Зв – затраты на проведение ветеринарных мероприятий.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sz w:val="24"/>
          <w:szCs w:val="24"/>
        </w:rPr>
        <w:t>Дополнительная стоимость</w:t>
      </w:r>
      <w:r w:rsidRPr="00007B6A">
        <w:rPr>
          <w:rFonts w:ascii="Times New Roman" w:hAnsi="Times New Roman" w:cs="Times New Roman"/>
          <w:sz w:val="24"/>
          <w:szCs w:val="24"/>
        </w:rPr>
        <w:t xml:space="preserve"> (Дс), полученная за счет увеличения количества и качества продукции, определяется по формуле:</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Дс = (Впо-Впэ)*Ан,</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здесь Впо и Впэ - стоимость продукции, полученной при применении более эффективных и эталонных ветеринарных мероприятий, р.; Ан - объем новых, более эффективных мероприятий.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i/>
          <w:sz w:val="24"/>
          <w:szCs w:val="24"/>
        </w:rPr>
        <w:t>Экономия трудовых и материальных затрат</w:t>
      </w:r>
      <w:r w:rsidRPr="00007B6A">
        <w:rPr>
          <w:rFonts w:ascii="Times New Roman" w:hAnsi="Times New Roman" w:cs="Times New Roman"/>
          <w:sz w:val="24"/>
          <w:szCs w:val="24"/>
        </w:rPr>
        <w:t xml:space="preserve"> (Эз) определяется по формуле:</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Эз = ((Сб + Ен*Кб) - (Сн + Ен*Кн))Ан,</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здесь Сб и Сн - текущие производственные затраты на ветеринарные мероприятия соотве</w:t>
      </w:r>
      <w:r w:rsidRPr="00007B6A">
        <w:rPr>
          <w:rFonts w:ascii="Times New Roman" w:hAnsi="Times New Roman" w:cs="Times New Roman"/>
          <w:sz w:val="24"/>
          <w:szCs w:val="24"/>
        </w:rPr>
        <w:t>т</w:t>
      </w:r>
      <w:r w:rsidRPr="00007B6A">
        <w:rPr>
          <w:rFonts w:ascii="Times New Roman" w:hAnsi="Times New Roman" w:cs="Times New Roman"/>
          <w:sz w:val="24"/>
          <w:szCs w:val="24"/>
        </w:rPr>
        <w:t>ственно в базовом и новом вариантах (периодах) в расчете на одно обработанное животное (ед</w:t>
      </w:r>
      <w:r w:rsidRPr="00007B6A">
        <w:rPr>
          <w:rFonts w:ascii="Times New Roman" w:hAnsi="Times New Roman" w:cs="Times New Roman"/>
          <w:sz w:val="24"/>
          <w:szCs w:val="24"/>
        </w:rPr>
        <w:t>и</w:t>
      </w:r>
      <w:r w:rsidRPr="00007B6A">
        <w:rPr>
          <w:rFonts w:ascii="Times New Roman" w:hAnsi="Times New Roman" w:cs="Times New Roman"/>
          <w:sz w:val="24"/>
          <w:szCs w:val="24"/>
        </w:rPr>
        <w:t>ницу работы); Ен - нормативный коэффициент эффективности капитальных вложений, равный 0,15; Кб и Кн – удельные, капитальные вложения на единицу работы соответственно в базовом и новом вариантах (периодах); Ан - объем ветеринарной работы, выполняемой с применением н</w:t>
      </w:r>
      <w:r w:rsidRPr="00007B6A">
        <w:rPr>
          <w:rFonts w:ascii="Times New Roman" w:hAnsi="Times New Roman" w:cs="Times New Roman"/>
          <w:sz w:val="24"/>
          <w:szCs w:val="24"/>
        </w:rPr>
        <w:t>о</w:t>
      </w:r>
      <w:r w:rsidRPr="00007B6A">
        <w:rPr>
          <w:rFonts w:ascii="Times New Roman" w:hAnsi="Times New Roman" w:cs="Times New Roman"/>
          <w:sz w:val="24"/>
          <w:szCs w:val="24"/>
        </w:rPr>
        <w:t>вых средств и методов профилактики, ликвидации болезней и лечения животных.</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sz w:val="24"/>
          <w:szCs w:val="24"/>
        </w:rPr>
        <w:t xml:space="preserve">Экономическую эффективность ветеринарных мероприятий на рубль затрат (Эр) </w:t>
      </w:r>
      <w:r w:rsidRPr="00007B6A">
        <w:rPr>
          <w:rFonts w:ascii="Times New Roman" w:hAnsi="Times New Roman" w:cs="Times New Roman"/>
          <w:sz w:val="24"/>
          <w:szCs w:val="24"/>
        </w:rPr>
        <w:t>опр</w:t>
      </w:r>
      <w:r w:rsidRPr="00007B6A">
        <w:rPr>
          <w:rFonts w:ascii="Times New Roman" w:hAnsi="Times New Roman" w:cs="Times New Roman"/>
          <w:sz w:val="24"/>
          <w:szCs w:val="24"/>
        </w:rPr>
        <w:t>е</w:t>
      </w:r>
      <w:r w:rsidRPr="00007B6A">
        <w:rPr>
          <w:rFonts w:ascii="Times New Roman" w:hAnsi="Times New Roman" w:cs="Times New Roman"/>
          <w:sz w:val="24"/>
          <w:szCs w:val="24"/>
        </w:rPr>
        <w:t>деляют по формуле:</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Эр=Эв:Зв,</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где Эв - экономический эффект, p.; 3в - затраты на проведение ветеринарных мероприятий,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Для профилактики и ликвидации инфекционных болезней животных затрачиваются бол</w:t>
      </w:r>
      <w:r w:rsidRPr="00007B6A">
        <w:rPr>
          <w:rFonts w:ascii="Times New Roman" w:hAnsi="Times New Roman" w:cs="Times New Roman"/>
          <w:sz w:val="24"/>
          <w:szCs w:val="24"/>
        </w:rPr>
        <w:t>ь</w:t>
      </w:r>
      <w:r w:rsidRPr="00007B6A">
        <w:rPr>
          <w:rFonts w:ascii="Times New Roman" w:hAnsi="Times New Roman" w:cs="Times New Roman"/>
          <w:sz w:val="24"/>
          <w:szCs w:val="24"/>
        </w:rPr>
        <w:t>шие средства, которые необходимо рационально использовать. Расчет экономической эффекти</w:t>
      </w:r>
      <w:r w:rsidRPr="00007B6A">
        <w:rPr>
          <w:rFonts w:ascii="Times New Roman" w:hAnsi="Times New Roman" w:cs="Times New Roman"/>
          <w:sz w:val="24"/>
          <w:szCs w:val="24"/>
        </w:rPr>
        <w:t>в</w:t>
      </w:r>
      <w:r w:rsidRPr="00007B6A">
        <w:rPr>
          <w:rFonts w:ascii="Times New Roman" w:hAnsi="Times New Roman" w:cs="Times New Roman"/>
          <w:sz w:val="24"/>
          <w:szCs w:val="24"/>
        </w:rPr>
        <w:t>ности профилактических и оздоровительных мероприятий, а также способов ликвидации инфе</w:t>
      </w:r>
      <w:r w:rsidRPr="00007B6A">
        <w:rPr>
          <w:rFonts w:ascii="Times New Roman" w:hAnsi="Times New Roman" w:cs="Times New Roman"/>
          <w:sz w:val="24"/>
          <w:szCs w:val="24"/>
        </w:rPr>
        <w:t>к</w:t>
      </w:r>
      <w:r w:rsidRPr="00007B6A">
        <w:rPr>
          <w:rFonts w:ascii="Times New Roman" w:hAnsi="Times New Roman" w:cs="Times New Roman"/>
          <w:sz w:val="24"/>
          <w:szCs w:val="24"/>
        </w:rPr>
        <w:t>ционных болезней, способов лечения больных животных ведут с использованием коэффицие</w:t>
      </w:r>
      <w:r w:rsidRPr="00007B6A">
        <w:rPr>
          <w:rFonts w:ascii="Times New Roman" w:hAnsi="Times New Roman" w:cs="Times New Roman"/>
          <w:sz w:val="24"/>
          <w:szCs w:val="24"/>
        </w:rPr>
        <w:t>н</w:t>
      </w:r>
      <w:r w:rsidRPr="00007B6A">
        <w:rPr>
          <w:rFonts w:ascii="Times New Roman" w:hAnsi="Times New Roman" w:cs="Times New Roman"/>
          <w:sz w:val="24"/>
          <w:szCs w:val="24"/>
        </w:rPr>
        <w:t xml:space="preserve">тов заболеваемости, летальности, удельных величин потерь основной продукции. </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Особенности определения экономической эффективности ветеринарных мероприятий при инфекционных болезнях животных показаны на примере.</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sz w:val="24"/>
          <w:szCs w:val="24"/>
          <w:u w:val="single"/>
        </w:rPr>
        <w:t>Пример.</w:t>
      </w:r>
      <w:r w:rsidRPr="00007B6A">
        <w:rPr>
          <w:rFonts w:ascii="Times New Roman" w:hAnsi="Times New Roman" w:cs="Times New Roman"/>
          <w:sz w:val="24"/>
          <w:szCs w:val="24"/>
        </w:rPr>
        <w:t xml:space="preserve"> Определение экономической эффективности профилактических и оздоровител</w:t>
      </w:r>
      <w:r w:rsidRPr="00007B6A">
        <w:rPr>
          <w:rFonts w:ascii="Times New Roman" w:hAnsi="Times New Roman" w:cs="Times New Roman"/>
          <w:sz w:val="24"/>
          <w:szCs w:val="24"/>
        </w:rPr>
        <w:t>ь</w:t>
      </w:r>
      <w:r w:rsidRPr="00007B6A">
        <w:rPr>
          <w:rFonts w:ascii="Times New Roman" w:hAnsi="Times New Roman" w:cs="Times New Roman"/>
          <w:sz w:val="24"/>
          <w:szCs w:val="24"/>
        </w:rPr>
        <w:t>ных мероприятий при болезни Ауески свиней.</w:t>
      </w:r>
    </w:p>
    <w:p w:rsidR="002A716D" w:rsidRPr="00007B6A" w:rsidRDefault="002A716D" w:rsidP="00627746">
      <w:pPr>
        <w:spacing w:after="0" w:line="240" w:lineRule="auto"/>
        <w:ind w:firstLine="454"/>
        <w:jc w:val="both"/>
        <w:rPr>
          <w:rFonts w:ascii="Times New Roman" w:hAnsi="Times New Roman" w:cs="Times New Roman"/>
          <w:b/>
          <w:sz w:val="24"/>
          <w:szCs w:val="24"/>
        </w:rPr>
      </w:pPr>
      <w:r w:rsidRPr="00007B6A">
        <w:rPr>
          <w:rFonts w:ascii="Times New Roman" w:hAnsi="Times New Roman" w:cs="Times New Roman"/>
          <w:b/>
          <w:sz w:val="24"/>
          <w:szCs w:val="24"/>
        </w:rPr>
        <w:t>Условия задания:</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1. В акционерном обществе «Восход» имелось 6 тыс. свиней, из них заболело болезнью Ау</w:t>
      </w:r>
      <w:r w:rsidRPr="00007B6A">
        <w:rPr>
          <w:rFonts w:ascii="Times New Roman" w:hAnsi="Times New Roman" w:cs="Times New Roman"/>
          <w:sz w:val="24"/>
          <w:szCs w:val="24"/>
        </w:rPr>
        <w:t>е</w:t>
      </w:r>
      <w:r w:rsidRPr="00007B6A">
        <w:rPr>
          <w:rFonts w:ascii="Times New Roman" w:hAnsi="Times New Roman" w:cs="Times New Roman"/>
          <w:sz w:val="24"/>
          <w:szCs w:val="24"/>
        </w:rPr>
        <w:t>ски 800, пало 150, вынужденно убито 270, абортировало 14 свиноматок при среднем коэффиц</w:t>
      </w:r>
      <w:r w:rsidRPr="00007B6A">
        <w:rPr>
          <w:rFonts w:ascii="Times New Roman" w:hAnsi="Times New Roman" w:cs="Times New Roman"/>
          <w:sz w:val="24"/>
          <w:szCs w:val="24"/>
        </w:rPr>
        <w:t>и</w:t>
      </w:r>
      <w:r w:rsidRPr="00007B6A">
        <w:rPr>
          <w:rFonts w:ascii="Times New Roman" w:hAnsi="Times New Roman" w:cs="Times New Roman"/>
          <w:sz w:val="24"/>
          <w:szCs w:val="24"/>
        </w:rPr>
        <w:lastRenderedPageBreak/>
        <w:t xml:space="preserve">енте рождаемости 10. Средняя живая масса свиней </w:t>
      </w:r>
      <w:smartTag w:uri="urn:schemas-microsoft-com:office:smarttags" w:element="metricconverter">
        <w:smartTagPr>
          <w:attr w:name="ProductID" w:val="100 кг"/>
        </w:smartTagPr>
        <w:r w:rsidRPr="00007B6A">
          <w:rPr>
            <w:rFonts w:ascii="Times New Roman" w:hAnsi="Times New Roman" w:cs="Times New Roman"/>
            <w:sz w:val="24"/>
            <w:szCs w:val="24"/>
          </w:rPr>
          <w:t>100 кг</w:t>
        </w:r>
      </w:smartTag>
      <w:r w:rsidRPr="00007B6A">
        <w:rPr>
          <w:rFonts w:ascii="Times New Roman" w:hAnsi="Times New Roman" w:cs="Times New Roman"/>
          <w:sz w:val="24"/>
          <w:szCs w:val="24"/>
        </w:rPr>
        <w:t>, среднесуточный прирост массы здор</w:t>
      </w:r>
      <w:r w:rsidRPr="00007B6A">
        <w:rPr>
          <w:rFonts w:ascii="Times New Roman" w:hAnsi="Times New Roman" w:cs="Times New Roman"/>
          <w:sz w:val="24"/>
          <w:szCs w:val="24"/>
        </w:rPr>
        <w:t>о</w:t>
      </w:r>
      <w:r w:rsidRPr="00007B6A">
        <w:rPr>
          <w:rFonts w:ascii="Times New Roman" w:hAnsi="Times New Roman" w:cs="Times New Roman"/>
          <w:sz w:val="24"/>
          <w:szCs w:val="24"/>
        </w:rPr>
        <w:t xml:space="preserve">вых свиней </w:t>
      </w:r>
      <w:smartTag w:uri="urn:schemas-microsoft-com:office:smarttags" w:element="metricconverter">
        <w:smartTagPr>
          <w:attr w:name="ProductID" w:val="0,45 кг"/>
        </w:smartTagPr>
        <w:r w:rsidRPr="00007B6A">
          <w:rPr>
            <w:rFonts w:ascii="Times New Roman" w:hAnsi="Times New Roman" w:cs="Times New Roman"/>
            <w:sz w:val="24"/>
            <w:szCs w:val="24"/>
          </w:rPr>
          <w:t>0,45 кг</w:t>
        </w:r>
      </w:smartTag>
      <w:r w:rsidRPr="00007B6A">
        <w:rPr>
          <w:rFonts w:ascii="Times New Roman" w:hAnsi="Times New Roman" w:cs="Times New Roman"/>
          <w:sz w:val="24"/>
          <w:szCs w:val="24"/>
        </w:rPr>
        <w:t xml:space="preserve">, больных </w:t>
      </w:r>
      <w:smartTag w:uri="urn:schemas-microsoft-com:office:smarttags" w:element="metricconverter">
        <w:smartTagPr>
          <w:attr w:name="ProductID" w:val="0,2 кг"/>
        </w:smartTagPr>
        <w:r w:rsidRPr="00007B6A">
          <w:rPr>
            <w:rFonts w:ascii="Times New Roman" w:hAnsi="Times New Roman" w:cs="Times New Roman"/>
            <w:sz w:val="24"/>
            <w:szCs w:val="24"/>
          </w:rPr>
          <w:t>0,2 кг</w:t>
        </w:r>
      </w:smartTag>
      <w:r w:rsidRPr="00007B6A">
        <w:rPr>
          <w:rFonts w:ascii="Times New Roman" w:hAnsi="Times New Roman" w:cs="Times New Roman"/>
          <w:sz w:val="24"/>
          <w:szCs w:val="24"/>
        </w:rPr>
        <w:t>, средняя продолжительность заболевания 30 дней. Цена ре</w:t>
      </w:r>
      <w:r w:rsidRPr="00007B6A">
        <w:rPr>
          <w:rFonts w:ascii="Times New Roman" w:hAnsi="Times New Roman" w:cs="Times New Roman"/>
          <w:sz w:val="24"/>
          <w:szCs w:val="24"/>
        </w:rPr>
        <w:t>а</w:t>
      </w:r>
      <w:r w:rsidRPr="00007B6A">
        <w:rPr>
          <w:rFonts w:ascii="Times New Roman" w:hAnsi="Times New Roman" w:cs="Times New Roman"/>
          <w:sz w:val="24"/>
          <w:szCs w:val="24"/>
        </w:rPr>
        <w:t xml:space="preserve">лизации </w:t>
      </w:r>
      <w:smartTag w:uri="urn:schemas-microsoft-com:office:smarttags" w:element="metricconverter">
        <w:smartTagPr>
          <w:attr w:name="ProductID" w:val="1 кг"/>
        </w:smartTagPr>
        <w:r w:rsidRPr="00007B6A">
          <w:rPr>
            <w:rFonts w:ascii="Times New Roman" w:hAnsi="Times New Roman" w:cs="Times New Roman"/>
            <w:sz w:val="24"/>
            <w:szCs w:val="24"/>
          </w:rPr>
          <w:t>1 кг</w:t>
        </w:r>
      </w:smartTag>
      <w:r w:rsidRPr="00007B6A">
        <w:rPr>
          <w:rFonts w:ascii="Times New Roman" w:hAnsi="Times New Roman" w:cs="Times New Roman"/>
          <w:sz w:val="24"/>
          <w:szCs w:val="24"/>
        </w:rPr>
        <w:t xml:space="preserve"> живой массы свиней 50 р. Денежная выручка от реализации продуктов вынужденно убитых свиней составила 900 тыс. р. На оздоровительные мероприятия затрачено материальных средств на сумму 70 тыс. р., на оплату труда — 100 тыс. р., единый социальный налог — 35,8 %, амортизация основных средств — 10тыс.р., ремонт основных средств— 10 тыс.р., расходы на управление ветеринарной службы — 17 тыс.р., прочие расходы —1 тыс.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В сельском районе имелось 100 тыс. свиней, которые подвергнуты профилактическим обр</w:t>
      </w:r>
      <w:r w:rsidRPr="00007B6A">
        <w:rPr>
          <w:rFonts w:ascii="Times New Roman" w:hAnsi="Times New Roman" w:cs="Times New Roman"/>
          <w:sz w:val="24"/>
          <w:szCs w:val="24"/>
        </w:rPr>
        <w:t>а</w:t>
      </w:r>
      <w:r w:rsidRPr="00007B6A">
        <w:rPr>
          <w:rFonts w:ascii="Times New Roman" w:hAnsi="Times New Roman" w:cs="Times New Roman"/>
          <w:sz w:val="24"/>
          <w:szCs w:val="24"/>
        </w:rPr>
        <w:t>боткам против болезни Ауески. За год заболело 200 свиней. Коэффициент заболеваемости св</w:t>
      </w:r>
      <w:r w:rsidRPr="00007B6A">
        <w:rPr>
          <w:rFonts w:ascii="Times New Roman" w:hAnsi="Times New Roman" w:cs="Times New Roman"/>
          <w:sz w:val="24"/>
          <w:szCs w:val="24"/>
        </w:rPr>
        <w:t>и</w:t>
      </w:r>
      <w:r w:rsidRPr="00007B6A">
        <w:rPr>
          <w:rFonts w:ascii="Times New Roman" w:hAnsi="Times New Roman" w:cs="Times New Roman"/>
          <w:sz w:val="24"/>
          <w:szCs w:val="24"/>
        </w:rPr>
        <w:t>ней в регионе составляет 0,0239, удельная величина потерь основной продукции в расчете на о</w:t>
      </w:r>
      <w:r w:rsidRPr="00007B6A">
        <w:rPr>
          <w:rFonts w:ascii="Times New Roman" w:hAnsi="Times New Roman" w:cs="Times New Roman"/>
          <w:sz w:val="24"/>
          <w:szCs w:val="24"/>
        </w:rPr>
        <w:t>д</w:t>
      </w:r>
      <w:r w:rsidRPr="00007B6A">
        <w:rPr>
          <w:rFonts w:ascii="Times New Roman" w:hAnsi="Times New Roman" w:cs="Times New Roman"/>
          <w:sz w:val="24"/>
          <w:szCs w:val="24"/>
        </w:rPr>
        <w:t xml:space="preserve">ну заболевшую свинью </w:t>
      </w:r>
      <w:smartTag w:uri="urn:schemas-microsoft-com:office:smarttags" w:element="metricconverter">
        <w:smartTagPr>
          <w:attr w:name="ProductID" w:val="19,3 кг"/>
        </w:smartTagPr>
        <w:r w:rsidRPr="00007B6A">
          <w:rPr>
            <w:rFonts w:ascii="Times New Roman" w:hAnsi="Times New Roman" w:cs="Times New Roman"/>
            <w:sz w:val="24"/>
            <w:szCs w:val="24"/>
          </w:rPr>
          <w:t>19,3 кг</w:t>
        </w:r>
      </w:smartTag>
      <w:r w:rsidRPr="00007B6A">
        <w:rPr>
          <w:rFonts w:ascii="Times New Roman" w:hAnsi="Times New Roman" w:cs="Times New Roman"/>
          <w:sz w:val="24"/>
          <w:szCs w:val="24"/>
        </w:rPr>
        <w:t>. Затраты на профилактику болезни Ауески составили 210 тыс. р.</w:t>
      </w:r>
    </w:p>
    <w:p w:rsidR="002A716D" w:rsidRPr="00007B6A" w:rsidRDefault="002A716D" w:rsidP="00627746">
      <w:pPr>
        <w:spacing w:after="0" w:line="240" w:lineRule="auto"/>
        <w:ind w:firstLine="454"/>
        <w:jc w:val="both"/>
        <w:rPr>
          <w:rFonts w:ascii="Times New Roman" w:hAnsi="Times New Roman" w:cs="Times New Roman"/>
          <w:b/>
          <w:sz w:val="24"/>
          <w:szCs w:val="24"/>
        </w:rPr>
      </w:pPr>
      <w:r w:rsidRPr="00007B6A">
        <w:rPr>
          <w:rFonts w:ascii="Times New Roman" w:hAnsi="Times New Roman" w:cs="Times New Roman"/>
          <w:b/>
          <w:sz w:val="24"/>
          <w:szCs w:val="24"/>
        </w:rPr>
        <w:t xml:space="preserve">Решение. </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1. Расчет экономического ущерба, причиненного болезнью Ауески свиней: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от падежа свиней: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w:t>
      </w:r>
      <w:r w:rsidRPr="00007B6A">
        <w:rPr>
          <w:rFonts w:ascii="Times New Roman" w:hAnsi="Times New Roman" w:cs="Times New Roman"/>
          <w:sz w:val="24"/>
          <w:szCs w:val="24"/>
          <w:vertAlign w:val="subscript"/>
        </w:rPr>
        <w:t>1</w:t>
      </w:r>
      <w:r w:rsidRPr="00007B6A">
        <w:rPr>
          <w:rFonts w:ascii="Times New Roman" w:hAnsi="Times New Roman" w:cs="Times New Roman"/>
          <w:sz w:val="24"/>
          <w:szCs w:val="24"/>
        </w:rPr>
        <w:t>=МЖЦ – Сф = 150*100*5 – 0 = 750 000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от вынужденного убоя свиней: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w:t>
      </w:r>
      <w:r w:rsidRPr="00007B6A">
        <w:rPr>
          <w:rFonts w:ascii="Times New Roman" w:hAnsi="Times New Roman" w:cs="Times New Roman"/>
          <w:sz w:val="24"/>
          <w:szCs w:val="24"/>
          <w:vertAlign w:val="subscript"/>
        </w:rPr>
        <w:t>1</w:t>
      </w:r>
      <w:r w:rsidRPr="00007B6A">
        <w:rPr>
          <w:rFonts w:ascii="Times New Roman" w:hAnsi="Times New Roman" w:cs="Times New Roman"/>
          <w:sz w:val="24"/>
          <w:szCs w:val="24"/>
        </w:rPr>
        <w:t xml:space="preserve">= МЖЦ- Сф = 270*100*50-900 000 = 450 000р.; </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от снижения прироста живой массы свиней: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w:t>
      </w:r>
      <w:r w:rsidRPr="00007B6A">
        <w:rPr>
          <w:rFonts w:ascii="Times New Roman" w:hAnsi="Times New Roman" w:cs="Times New Roman"/>
          <w:sz w:val="24"/>
          <w:szCs w:val="24"/>
          <w:vertAlign w:val="subscript"/>
        </w:rPr>
        <w:t>2</w:t>
      </w:r>
      <w:r w:rsidRPr="00007B6A">
        <w:rPr>
          <w:rFonts w:ascii="Times New Roman" w:hAnsi="Times New Roman" w:cs="Times New Roman"/>
          <w:sz w:val="24"/>
          <w:szCs w:val="24"/>
        </w:rPr>
        <w:t xml:space="preserve"> = Мз*(Вз-Вб)*Т*Ц= 380*(0,45 - 0,2)*30*50 =142 500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от потери приплода:</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Сп=10,9 Ц = 10,9*50 = 545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w:t>
      </w:r>
      <w:r w:rsidRPr="00007B6A">
        <w:rPr>
          <w:rFonts w:ascii="Times New Roman" w:hAnsi="Times New Roman" w:cs="Times New Roman"/>
          <w:sz w:val="24"/>
          <w:szCs w:val="24"/>
          <w:vertAlign w:val="subscript"/>
        </w:rPr>
        <w:t>6</w:t>
      </w:r>
      <w:r w:rsidRPr="00007B6A">
        <w:rPr>
          <w:rFonts w:ascii="Times New Roman" w:hAnsi="Times New Roman" w:cs="Times New Roman"/>
          <w:sz w:val="24"/>
          <w:szCs w:val="24"/>
        </w:rPr>
        <w:t xml:space="preserve"> = (10*14-0)545 = 76 300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общая сумма экономического ущерба:</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Уобш = У</w:t>
      </w:r>
      <w:r w:rsidRPr="00007B6A">
        <w:rPr>
          <w:rFonts w:ascii="Times New Roman" w:hAnsi="Times New Roman" w:cs="Times New Roman"/>
          <w:sz w:val="24"/>
          <w:szCs w:val="24"/>
          <w:vertAlign w:val="subscript"/>
        </w:rPr>
        <w:t>1</w:t>
      </w:r>
      <w:r w:rsidRPr="00007B6A">
        <w:rPr>
          <w:rFonts w:ascii="Times New Roman" w:hAnsi="Times New Roman" w:cs="Times New Roman"/>
          <w:sz w:val="24"/>
          <w:szCs w:val="24"/>
        </w:rPr>
        <w:t>+ У</w:t>
      </w:r>
      <w:r w:rsidRPr="00007B6A">
        <w:rPr>
          <w:rFonts w:ascii="Times New Roman" w:hAnsi="Times New Roman" w:cs="Times New Roman"/>
          <w:sz w:val="24"/>
          <w:szCs w:val="24"/>
          <w:vertAlign w:val="subscript"/>
        </w:rPr>
        <w:t>2</w:t>
      </w:r>
      <w:r w:rsidRPr="00007B6A">
        <w:rPr>
          <w:rFonts w:ascii="Times New Roman" w:hAnsi="Times New Roman" w:cs="Times New Roman"/>
          <w:sz w:val="24"/>
          <w:szCs w:val="24"/>
        </w:rPr>
        <w:t xml:space="preserve"> + …. + У</w:t>
      </w:r>
      <w:r w:rsidRPr="00007B6A">
        <w:rPr>
          <w:rFonts w:ascii="Times New Roman" w:hAnsi="Times New Roman" w:cs="Times New Roman"/>
          <w:sz w:val="24"/>
          <w:szCs w:val="24"/>
          <w:vertAlign w:val="subscript"/>
        </w:rPr>
        <w:t>0</w:t>
      </w:r>
      <w:r w:rsidRPr="00007B6A">
        <w:rPr>
          <w:rFonts w:ascii="Times New Roman" w:hAnsi="Times New Roman" w:cs="Times New Roman"/>
          <w:sz w:val="24"/>
          <w:szCs w:val="24"/>
        </w:rPr>
        <w:t xml:space="preserve"> = 750 000 + 450 000 + 142 500 + 76 300 =1 398 800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2.</w:t>
      </w:r>
      <w:r w:rsidRPr="00007B6A">
        <w:rPr>
          <w:rFonts w:ascii="Times New Roman" w:hAnsi="Times New Roman" w:cs="Times New Roman"/>
          <w:sz w:val="24"/>
          <w:szCs w:val="24"/>
        </w:rPr>
        <w:tab/>
        <w:t>Расчет затрат на проведение противоэпизоотических оздоровительных мероприятий: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определение размера единого социального налога:</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Есн = От *35,8 : 100 = 100 000 *35,8 = 35 800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определение общей суммы затрат на проведение оздоровительных мероприятий: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Зв=Мз + От +Есн +Аос + Рос + Зопу + Зпр = 170 000 + + 100 000 + 35 800+ 10000+ 10000+ 17000 + 7000 = 249 800р.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3.</w:t>
      </w:r>
      <w:r w:rsidRPr="00007B6A">
        <w:rPr>
          <w:rFonts w:ascii="Times New Roman" w:hAnsi="Times New Roman" w:cs="Times New Roman"/>
          <w:sz w:val="24"/>
          <w:szCs w:val="24"/>
        </w:rPr>
        <w:tab/>
        <w:t>Определение экономической эффективности оздоровительных мероприятий при болезни Ауески свиней: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ущерб, предотвращенный в результате ликвидации болезни Ауески свиней в акционерном обществе «Восход»</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Пу =Мо*Кз*Кп*Ц-Уобщ = 6000*0,5 *19,3 *50 -1398 800 =1496200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экономический эффект, полученный в результате проведения оздоровительных меропри</w:t>
      </w:r>
      <w:r w:rsidRPr="00007B6A">
        <w:rPr>
          <w:rFonts w:ascii="Times New Roman" w:hAnsi="Times New Roman" w:cs="Times New Roman"/>
          <w:sz w:val="24"/>
          <w:szCs w:val="24"/>
        </w:rPr>
        <w:t>я</w:t>
      </w:r>
      <w:r w:rsidRPr="00007B6A">
        <w:rPr>
          <w:rFonts w:ascii="Times New Roman" w:hAnsi="Times New Roman" w:cs="Times New Roman"/>
          <w:sz w:val="24"/>
          <w:szCs w:val="24"/>
        </w:rPr>
        <w:t>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Эв = Пу</w:t>
      </w:r>
      <w:r w:rsidRPr="00007B6A">
        <w:rPr>
          <w:rFonts w:ascii="Times New Roman" w:hAnsi="Times New Roman" w:cs="Times New Roman"/>
          <w:sz w:val="24"/>
          <w:szCs w:val="24"/>
          <w:vertAlign w:val="subscript"/>
        </w:rPr>
        <w:t>1</w:t>
      </w:r>
      <w:r w:rsidRPr="00007B6A">
        <w:rPr>
          <w:rFonts w:ascii="Times New Roman" w:hAnsi="Times New Roman" w:cs="Times New Roman"/>
          <w:sz w:val="24"/>
          <w:szCs w:val="24"/>
        </w:rPr>
        <w:t xml:space="preserve"> +Дс + Эз - Зв = 1 496 200 + 0 + 0 - 249 800 =  1 246 400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экономическая эффективность оздоровительных мероприятий в расчете на 1 р. затрат:</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Эр = Эв : Зв = 1 246 400 : 249 800 = 4,97 р.</w:t>
      </w:r>
    </w:p>
    <w:p w:rsidR="00627746" w:rsidRPr="00007B6A" w:rsidRDefault="00627746" w:rsidP="00627746">
      <w:pPr>
        <w:spacing w:after="0" w:line="240" w:lineRule="auto"/>
        <w:ind w:firstLine="454"/>
        <w:jc w:val="both"/>
        <w:rPr>
          <w:rFonts w:ascii="Times New Roman" w:hAnsi="Times New Roman" w:cs="Times New Roman"/>
          <w:b/>
          <w:i/>
          <w:sz w:val="24"/>
          <w:szCs w:val="24"/>
        </w:rPr>
      </w:pPr>
    </w:p>
    <w:p w:rsidR="002A716D" w:rsidRPr="00007B6A" w:rsidRDefault="00C010D0"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i/>
          <w:sz w:val="24"/>
          <w:szCs w:val="24"/>
        </w:rPr>
        <w:t>Задание</w:t>
      </w:r>
      <w:r w:rsidR="002A716D" w:rsidRPr="00007B6A">
        <w:rPr>
          <w:rFonts w:ascii="Times New Roman" w:hAnsi="Times New Roman" w:cs="Times New Roman"/>
          <w:b/>
          <w:i/>
          <w:sz w:val="24"/>
          <w:szCs w:val="24"/>
        </w:rPr>
        <w:t xml:space="preserve"> 1</w:t>
      </w:r>
      <w:r w:rsidR="002A716D" w:rsidRPr="00007B6A">
        <w:rPr>
          <w:rFonts w:ascii="Times New Roman" w:hAnsi="Times New Roman" w:cs="Times New Roman"/>
          <w:sz w:val="24"/>
          <w:szCs w:val="24"/>
        </w:rPr>
        <w:t>. Определение экономической эффективности профилактических мероприятий против болезни Ауески свиней в сельском районе отводится для самостоятельного решения.</w:t>
      </w:r>
    </w:p>
    <w:p w:rsidR="00627746" w:rsidRPr="00007B6A" w:rsidRDefault="00627746"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Коэффициенты рекомендуется использовать до установления дифференцированных зональных нормативов, характеризующих особен</w:t>
      </w:r>
      <w:r w:rsidRPr="00007B6A">
        <w:rPr>
          <w:rFonts w:ascii="Times New Roman" w:hAnsi="Times New Roman" w:cs="Times New Roman"/>
          <w:color w:val="000000"/>
          <w:sz w:val="24"/>
          <w:szCs w:val="24"/>
        </w:rPr>
        <w:softHyphen/>
        <w:t>ности развития инфекционных болезней в каждой приро</w:t>
      </w:r>
      <w:r w:rsidRPr="00007B6A">
        <w:rPr>
          <w:rFonts w:ascii="Times New Roman" w:hAnsi="Times New Roman" w:cs="Times New Roman"/>
          <w:color w:val="000000"/>
          <w:sz w:val="24"/>
          <w:szCs w:val="24"/>
        </w:rPr>
        <w:t>д</w:t>
      </w:r>
      <w:r w:rsidRPr="00007B6A">
        <w:rPr>
          <w:rFonts w:ascii="Times New Roman" w:hAnsi="Times New Roman" w:cs="Times New Roman"/>
          <w:color w:val="000000"/>
          <w:sz w:val="24"/>
          <w:szCs w:val="24"/>
        </w:rPr>
        <w:t>но-экономической зоне и принятую систему ведения животноводства.</w:t>
      </w:r>
    </w:p>
    <w:p w:rsidR="00627746" w:rsidRPr="00007B6A" w:rsidRDefault="008842B8" w:rsidP="008842B8">
      <w:pPr>
        <w:shd w:val="clear" w:color="auto" w:fill="FFFFFF"/>
        <w:spacing w:after="0" w:line="240" w:lineRule="auto"/>
        <w:ind w:firstLine="567"/>
        <w:jc w:val="both"/>
        <w:rPr>
          <w:rFonts w:ascii="Times New Roman" w:hAnsi="Times New Roman" w:cs="Times New Roman"/>
          <w:color w:val="000000"/>
          <w:sz w:val="24"/>
          <w:szCs w:val="24"/>
        </w:rPr>
      </w:pPr>
      <w:r w:rsidRPr="00007B6A">
        <w:rPr>
          <w:rFonts w:ascii="Times New Roman" w:hAnsi="Times New Roman" w:cs="Times New Roman"/>
          <w:sz w:val="24"/>
          <w:szCs w:val="24"/>
        </w:rPr>
        <w:t>В акционерном обществе «Восход» имелось 6 тыс. свиней, из них заболело болезнью Ау</w:t>
      </w:r>
      <w:r w:rsidRPr="00007B6A">
        <w:rPr>
          <w:rFonts w:ascii="Times New Roman" w:hAnsi="Times New Roman" w:cs="Times New Roman"/>
          <w:sz w:val="24"/>
          <w:szCs w:val="24"/>
        </w:rPr>
        <w:t>е</w:t>
      </w:r>
      <w:r w:rsidRPr="00007B6A">
        <w:rPr>
          <w:rFonts w:ascii="Times New Roman" w:hAnsi="Times New Roman" w:cs="Times New Roman"/>
          <w:sz w:val="24"/>
          <w:szCs w:val="24"/>
        </w:rPr>
        <w:t>ски 800, пало 150, вынужденно убито 270, абортировало 14 свиноматок при среднем коэффиц</w:t>
      </w:r>
      <w:r w:rsidRPr="00007B6A">
        <w:rPr>
          <w:rFonts w:ascii="Times New Roman" w:hAnsi="Times New Roman" w:cs="Times New Roman"/>
          <w:sz w:val="24"/>
          <w:szCs w:val="24"/>
        </w:rPr>
        <w:t>и</w:t>
      </w:r>
      <w:r w:rsidRPr="00007B6A">
        <w:rPr>
          <w:rFonts w:ascii="Times New Roman" w:hAnsi="Times New Roman" w:cs="Times New Roman"/>
          <w:sz w:val="24"/>
          <w:szCs w:val="24"/>
        </w:rPr>
        <w:t xml:space="preserve">енте рождаемости 10. Средняя живая масса свиней </w:t>
      </w:r>
      <w:smartTag w:uri="urn:schemas-microsoft-com:office:smarttags" w:element="metricconverter">
        <w:smartTagPr>
          <w:attr w:name="ProductID" w:val="100 кг"/>
        </w:smartTagPr>
        <w:r w:rsidRPr="00007B6A">
          <w:rPr>
            <w:rFonts w:ascii="Times New Roman" w:hAnsi="Times New Roman" w:cs="Times New Roman"/>
            <w:sz w:val="24"/>
            <w:szCs w:val="24"/>
          </w:rPr>
          <w:t>100 кг</w:t>
        </w:r>
      </w:smartTag>
      <w:r w:rsidRPr="00007B6A">
        <w:rPr>
          <w:rFonts w:ascii="Times New Roman" w:hAnsi="Times New Roman" w:cs="Times New Roman"/>
          <w:sz w:val="24"/>
          <w:szCs w:val="24"/>
        </w:rPr>
        <w:t>, среднесуточный прирост массы здор</w:t>
      </w:r>
      <w:r w:rsidRPr="00007B6A">
        <w:rPr>
          <w:rFonts w:ascii="Times New Roman" w:hAnsi="Times New Roman" w:cs="Times New Roman"/>
          <w:sz w:val="24"/>
          <w:szCs w:val="24"/>
        </w:rPr>
        <w:t>о</w:t>
      </w:r>
      <w:r w:rsidRPr="00007B6A">
        <w:rPr>
          <w:rFonts w:ascii="Times New Roman" w:hAnsi="Times New Roman" w:cs="Times New Roman"/>
          <w:sz w:val="24"/>
          <w:szCs w:val="24"/>
        </w:rPr>
        <w:t xml:space="preserve">вых свиней </w:t>
      </w:r>
      <w:smartTag w:uri="urn:schemas-microsoft-com:office:smarttags" w:element="metricconverter">
        <w:smartTagPr>
          <w:attr w:name="ProductID" w:val="0,45 кг"/>
        </w:smartTagPr>
        <w:r w:rsidRPr="00007B6A">
          <w:rPr>
            <w:rFonts w:ascii="Times New Roman" w:hAnsi="Times New Roman" w:cs="Times New Roman"/>
            <w:sz w:val="24"/>
            <w:szCs w:val="24"/>
          </w:rPr>
          <w:t>0,45 кг</w:t>
        </w:r>
      </w:smartTag>
      <w:r w:rsidRPr="00007B6A">
        <w:rPr>
          <w:rFonts w:ascii="Times New Roman" w:hAnsi="Times New Roman" w:cs="Times New Roman"/>
          <w:sz w:val="24"/>
          <w:szCs w:val="24"/>
        </w:rPr>
        <w:t xml:space="preserve">, больных </w:t>
      </w:r>
      <w:smartTag w:uri="urn:schemas-microsoft-com:office:smarttags" w:element="metricconverter">
        <w:smartTagPr>
          <w:attr w:name="ProductID" w:val="0,2 кг"/>
        </w:smartTagPr>
        <w:r w:rsidRPr="00007B6A">
          <w:rPr>
            <w:rFonts w:ascii="Times New Roman" w:hAnsi="Times New Roman" w:cs="Times New Roman"/>
            <w:sz w:val="24"/>
            <w:szCs w:val="24"/>
          </w:rPr>
          <w:t>0,2 кг</w:t>
        </w:r>
      </w:smartTag>
      <w:r w:rsidRPr="00007B6A">
        <w:rPr>
          <w:rFonts w:ascii="Times New Roman" w:hAnsi="Times New Roman" w:cs="Times New Roman"/>
          <w:sz w:val="24"/>
          <w:szCs w:val="24"/>
        </w:rPr>
        <w:t>, средняя продолжительность заболевания 30 дней.</w:t>
      </w:r>
      <w:r w:rsidR="00627746" w:rsidRPr="00007B6A">
        <w:rPr>
          <w:rFonts w:ascii="Times New Roman" w:hAnsi="Times New Roman" w:cs="Times New Roman"/>
          <w:color w:val="000000"/>
          <w:sz w:val="24"/>
          <w:szCs w:val="24"/>
        </w:rPr>
        <w:t xml:space="preserve">Реализационная цена </w:t>
      </w:r>
      <w:smartTag w:uri="urn:schemas-microsoft-com:office:smarttags" w:element="metricconverter">
        <w:smartTagPr>
          <w:attr w:name="ProductID" w:val="1 кг"/>
        </w:smartTagPr>
        <w:r w:rsidR="00627746" w:rsidRPr="00007B6A">
          <w:rPr>
            <w:rFonts w:ascii="Times New Roman" w:hAnsi="Times New Roman" w:cs="Times New Roman"/>
            <w:color w:val="000000"/>
            <w:sz w:val="24"/>
            <w:szCs w:val="24"/>
          </w:rPr>
          <w:t>1 кг</w:t>
        </w:r>
      </w:smartTag>
      <w:r w:rsidR="00627746" w:rsidRPr="00007B6A">
        <w:rPr>
          <w:rFonts w:ascii="Times New Roman" w:hAnsi="Times New Roman" w:cs="Times New Roman"/>
          <w:color w:val="000000"/>
          <w:sz w:val="24"/>
          <w:szCs w:val="24"/>
        </w:rPr>
        <w:t xml:space="preserve"> живой массы свиней 150 руб. Денежная выручка от реализации продуктов и сырья, вынужденно убитых животных составила 2,5 млн. руб. На осуществление о</w:t>
      </w:r>
      <w:r w:rsidR="00627746" w:rsidRPr="00007B6A">
        <w:rPr>
          <w:rFonts w:ascii="Times New Roman" w:hAnsi="Times New Roman" w:cs="Times New Roman"/>
          <w:color w:val="000000"/>
          <w:sz w:val="24"/>
          <w:szCs w:val="24"/>
        </w:rPr>
        <w:t>з</w:t>
      </w:r>
      <w:r w:rsidR="00627746" w:rsidRPr="00007B6A">
        <w:rPr>
          <w:rFonts w:ascii="Times New Roman" w:hAnsi="Times New Roman" w:cs="Times New Roman"/>
          <w:color w:val="000000"/>
          <w:sz w:val="24"/>
          <w:szCs w:val="24"/>
        </w:rPr>
        <w:lastRenderedPageBreak/>
        <w:t>доровительных ме</w:t>
      </w:r>
      <w:r w:rsidR="00627746" w:rsidRPr="00007B6A">
        <w:rPr>
          <w:rFonts w:ascii="Times New Roman" w:hAnsi="Times New Roman" w:cs="Times New Roman"/>
          <w:color w:val="000000"/>
          <w:sz w:val="24"/>
          <w:szCs w:val="24"/>
        </w:rPr>
        <w:softHyphen/>
        <w:t>роприятий затрачено материальных средств на 200 000 руб., на оплату труда ветеринарных специалистов и подсобных рабочих — 300 000 руб.; отчисления на государстве</w:t>
      </w:r>
      <w:r w:rsidR="00627746" w:rsidRPr="00007B6A">
        <w:rPr>
          <w:rFonts w:ascii="Times New Roman" w:hAnsi="Times New Roman" w:cs="Times New Roman"/>
          <w:color w:val="000000"/>
          <w:sz w:val="24"/>
          <w:szCs w:val="24"/>
        </w:rPr>
        <w:t>н</w:t>
      </w:r>
      <w:r w:rsidR="00627746" w:rsidRPr="00007B6A">
        <w:rPr>
          <w:rFonts w:ascii="Times New Roman" w:hAnsi="Times New Roman" w:cs="Times New Roman"/>
          <w:color w:val="000000"/>
          <w:sz w:val="24"/>
          <w:szCs w:val="24"/>
        </w:rPr>
        <w:t>ное социальное страхование 5,4%, пенсионное обеспечение 28, медицинское страхование 3,6, в фонд за</w:t>
      </w:r>
      <w:r w:rsidR="00627746" w:rsidRPr="00007B6A">
        <w:rPr>
          <w:rFonts w:ascii="Times New Roman" w:hAnsi="Times New Roman" w:cs="Times New Roman"/>
          <w:color w:val="000000"/>
          <w:sz w:val="24"/>
          <w:szCs w:val="24"/>
        </w:rPr>
        <w:softHyphen/>
        <w:t>нятости населения 2%, на амортизацию основных фондов 40 000, ре</w:t>
      </w:r>
      <w:r w:rsidR="00627746" w:rsidRPr="00007B6A">
        <w:rPr>
          <w:rFonts w:ascii="Times New Roman" w:hAnsi="Times New Roman" w:cs="Times New Roman"/>
          <w:color w:val="000000"/>
          <w:sz w:val="24"/>
          <w:szCs w:val="24"/>
        </w:rPr>
        <w:softHyphen/>
        <w:t>монт основных средств 30 000, расходы на управление 50 000 и прочие расходы 20 000 руб. Стоимость поросе</w:t>
      </w:r>
      <w:r w:rsidR="00627746" w:rsidRPr="00007B6A">
        <w:rPr>
          <w:rFonts w:ascii="Times New Roman" w:hAnsi="Times New Roman" w:cs="Times New Roman"/>
          <w:color w:val="000000"/>
          <w:sz w:val="24"/>
          <w:szCs w:val="24"/>
        </w:rPr>
        <w:t>н</w:t>
      </w:r>
      <w:r w:rsidR="00627746" w:rsidRPr="00007B6A">
        <w:rPr>
          <w:rFonts w:ascii="Times New Roman" w:hAnsi="Times New Roman" w:cs="Times New Roman"/>
          <w:color w:val="000000"/>
          <w:sz w:val="24"/>
          <w:szCs w:val="24"/>
        </w:rPr>
        <w:t>ка при рождении 1635 руб.</w:t>
      </w:r>
    </w:p>
    <w:p w:rsidR="00627746" w:rsidRPr="00007B6A" w:rsidRDefault="00627746"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Необходимо определить экономический ущерб, причиненный бо</w:t>
      </w:r>
      <w:r w:rsidRPr="00007B6A">
        <w:rPr>
          <w:rFonts w:ascii="Times New Roman" w:hAnsi="Times New Roman" w:cs="Times New Roman"/>
          <w:color w:val="000000"/>
          <w:sz w:val="24"/>
          <w:szCs w:val="24"/>
        </w:rPr>
        <w:softHyphen/>
        <w:t>лезнью Ауески, экономическую эффективность противоэпизоотических мероприятий.</w:t>
      </w:r>
    </w:p>
    <w:p w:rsidR="00627746" w:rsidRPr="00007B6A" w:rsidRDefault="00627746" w:rsidP="00627746">
      <w:pPr>
        <w:shd w:val="clear" w:color="auto" w:fill="FFFFFF"/>
        <w:spacing w:after="0" w:line="240" w:lineRule="auto"/>
        <w:jc w:val="both"/>
        <w:rPr>
          <w:rFonts w:ascii="Times New Roman" w:hAnsi="Times New Roman" w:cs="Times New Roman"/>
          <w:i/>
          <w:color w:val="000000"/>
          <w:sz w:val="24"/>
          <w:szCs w:val="24"/>
        </w:rPr>
      </w:pPr>
      <w:r w:rsidRPr="00007B6A">
        <w:rPr>
          <w:rFonts w:ascii="Times New Roman" w:hAnsi="Times New Roman" w:cs="Times New Roman"/>
          <w:i/>
          <w:iCs/>
          <w:color w:val="000000"/>
          <w:sz w:val="24"/>
          <w:szCs w:val="24"/>
        </w:rPr>
        <w:t>Решение:</w:t>
      </w:r>
    </w:p>
    <w:p w:rsidR="00627746" w:rsidRPr="00007B6A" w:rsidRDefault="00627746" w:rsidP="00627746">
      <w:pPr>
        <w:shd w:val="clear" w:color="auto" w:fill="FFFFFF"/>
        <w:tabs>
          <w:tab w:val="left" w:pos="288"/>
        </w:tabs>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а)</w:t>
      </w:r>
      <w:r w:rsidRPr="00007B6A">
        <w:rPr>
          <w:rFonts w:ascii="Times New Roman" w:hAnsi="Times New Roman" w:cs="Times New Roman"/>
          <w:color w:val="000000"/>
          <w:sz w:val="24"/>
          <w:szCs w:val="24"/>
        </w:rPr>
        <w:tab/>
        <w:t xml:space="preserve">расчет экономического ущерба, причиненного болезнью Ауески: </w:t>
      </w:r>
    </w:p>
    <w:p w:rsidR="00627746" w:rsidRPr="00007B6A" w:rsidRDefault="00627746" w:rsidP="00627746">
      <w:pPr>
        <w:shd w:val="clear" w:color="auto" w:fill="FFFFFF"/>
        <w:tabs>
          <w:tab w:val="left" w:pos="288"/>
        </w:tabs>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от падежа свиней</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iCs/>
          <w:color w:val="000000"/>
          <w:sz w:val="24"/>
          <w:szCs w:val="24"/>
        </w:rPr>
        <w:t>У</w:t>
      </w:r>
      <w:r w:rsidRPr="00007B6A">
        <w:rPr>
          <w:rFonts w:ascii="Times New Roman" w:hAnsi="Times New Roman" w:cs="Times New Roman"/>
          <w:iCs/>
          <w:color w:val="000000"/>
          <w:sz w:val="24"/>
          <w:szCs w:val="24"/>
          <w:vertAlign w:val="subscript"/>
        </w:rPr>
        <w:t>1п</w:t>
      </w:r>
      <w:r w:rsidRPr="00007B6A">
        <w:rPr>
          <w:rFonts w:ascii="Times New Roman" w:hAnsi="Times New Roman" w:cs="Times New Roman"/>
          <w:iCs/>
          <w:color w:val="000000"/>
          <w:sz w:val="24"/>
          <w:szCs w:val="24"/>
        </w:rPr>
        <w:t xml:space="preserve"> = МЖЦ - С</w:t>
      </w:r>
      <w:r w:rsidRPr="00007B6A">
        <w:rPr>
          <w:rFonts w:ascii="Times New Roman" w:hAnsi="Times New Roman" w:cs="Times New Roman"/>
          <w:iCs/>
          <w:color w:val="000000"/>
          <w:sz w:val="24"/>
          <w:szCs w:val="24"/>
          <w:vertAlign w:val="subscript"/>
        </w:rPr>
        <w:t>ф</w:t>
      </w:r>
      <w:r w:rsidRPr="00007B6A">
        <w:rPr>
          <w:rFonts w:ascii="Times New Roman" w:hAnsi="Times New Roman" w:cs="Times New Roman"/>
          <w:iCs/>
          <w:color w:val="000000"/>
          <w:sz w:val="24"/>
          <w:szCs w:val="24"/>
        </w:rPr>
        <w:t xml:space="preserve"> =</w:t>
      </w:r>
      <w:r w:rsidRPr="00007B6A">
        <w:rPr>
          <w:rFonts w:ascii="Times New Roman" w:hAnsi="Times New Roman" w:cs="Times New Roman"/>
          <w:color w:val="000000"/>
          <w:sz w:val="24"/>
          <w:szCs w:val="24"/>
        </w:rPr>
        <w:t>.,</w:t>
      </w:r>
    </w:p>
    <w:p w:rsidR="00627746" w:rsidRPr="00007B6A" w:rsidRDefault="00627746"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от вынужденного убоя свиней</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У</w:t>
      </w:r>
      <w:r w:rsidRPr="00007B6A">
        <w:rPr>
          <w:rFonts w:ascii="Times New Roman" w:hAnsi="Times New Roman" w:cs="Times New Roman"/>
          <w:color w:val="000000"/>
          <w:sz w:val="24"/>
          <w:szCs w:val="24"/>
          <w:vertAlign w:val="subscript"/>
        </w:rPr>
        <w:t xml:space="preserve">1в </w:t>
      </w:r>
      <w:r w:rsidRPr="00007B6A">
        <w:rPr>
          <w:rFonts w:ascii="Times New Roman" w:hAnsi="Times New Roman" w:cs="Times New Roman"/>
          <w:color w:val="000000"/>
          <w:sz w:val="24"/>
          <w:szCs w:val="24"/>
        </w:rPr>
        <w:t>= МЖЦ - С</w:t>
      </w:r>
      <w:r w:rsidRPr="00007B6A">
        <w:rPr>
          <w:rFonts w:ascii="Times New Roman" w:hAnsi="Times New Roman" w:cs="Times New Roman"/>
          <w:color w:val="000000"/>
          <w:sz w:val="24"/>
          <w:szCs w:val="24"/>
          <w:vertAlign w:val="subscript"/>
        </w:rPr>
        <w:t>ф</w:t>
      </w:r>
      <w:r w:rsidRPr="00007B6A">
        <w:rPr>
          <w:rFonts w:ascii="Times New Roman" w:hAnsi="Times New Roman" w:cs="Times New Roman"/>
          <w:color w:val="000000"/>
          <w:sz w:val="24"/>
          <w:szCs w:val="24"/>
        </w:rPr>
        <w:t xml:space="preserve"> = </w:t>
      </w:r>
    </w:p>
    <w:p w:rsidR="00627746" w:rsidRPr="00007B6A" w:rsidRDefault="00627746"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от снижения продуктивности</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У</w:t>
      </w:r>
      <w:r w:rsidRPr="00007B6A">
        <w:rPr>
          <w:rFonts w:ascii="Times New Roman" w:hAnsi="Times New Roman" w:cs="Times New Roman"/>
          <w:color w:val="000000"/>
          <w:sz w:val="24"/>
          <w:szCs w:val="24"/>
          <w:vertAlign w:val="subscript"/>
        </w:rPr>
        <w:t>2</w:t>
      </w:r>
      <w:r w:rsidRPr="00007B6A">
        <w:rPr>
          <w:rFonts w:ascii="Times New Roman" w:hAnsi="Times New Roman" w:cs="Times New Roman"/>
          <w:color w:val="000000"/>
          <w:sz w:val="24"/>
          <w:szCs w:val="24"/>
        </w:rPr>
        <w:t xml:space="preserve"> = </w:t>
      </w:r>
      <w:r w:rsidRPr="00007B6A">
        <w:rPr>
          <w:rFonts w:ascii="Times New Roman" w:hAnsi="Times New Roman" w:cs="Times New Roman"/>
          <w:iCs/>
          <w:color w:val="000000"/>
          <w:sz w:val="24"/>
          <w:szCs w:val="24"/>
          <w:lang w:val="en-US"/>
        </w:rPr>
        <w:t>M</w:t>
      </w:r>
      <w:r w:rsidRPr="00007B6A">
        <w:rPr>
          <w:rFonts w:ascii="Times New Roman" w:hAnsi="Times New Roman" w:cs="Times New Roman"/>
          <w:iCs/>
          <w:color w:val="000000"/>
          <w:sz w:val="24"/>
          <w:szCs w:val="24"/>
          <w:vertAlign w:val="subscript"/>
        </w:rPr>
        <w:t>3</w:t>
      </w:r>
      <w:r w:rsidRPr="00007B6A">
        <w:rPr>
          <w:rFonts w:ascii="Times New Roman" w:hAnsi="Times New Roman" w:cs="Times New Roman"/>
          <w:iCs/>
          <w:color w:val="000000"/>
          <w:sz w:val="24"/>
          <w:szCs w:val="24"/>
        </w:rPr>
        <w:t>(</w:t>
      </w:r>
      <w:r w:rsidRPr="00007B6A">
        <w:rPr>
          <w:rFonts w:ascii="Times New Roman" w:hAnsi="Times New Roman" w:cs="Times New Roman"/>
          <w:iCs/>
          <w:color w:val="000000"/>
          <w:sz w:val="24"/>
          <w:szCs w:val="24"/>
          <w:lang w:val="en-US"/>
        </w:rPr>
        <w:t>B</w:t>
      </w:r>
      <w:r w:rsidRPr="00007B6A">
        <w:rPr>
          <w:rFonts w:ascii="Times New Roman" w:hAnsi="Times New Roman" w:cs="Times New Roman"/>
          <w:iCs/>
          <w:color w:val="000000"/>
          <w:sz w:val="24"/>
          <w:szCs w:val="24"/>
          <w:vertAlign w:val="subscript"/>
        </w:rPr>
        <w:t>3</w:t>
      </w:r>
      <w:r w:rsidRPr="00007B6A">
        <w:rPr>
          <w:rFonts w:ascii="Times New Roman" w:hAnsi="Times New Roman" w:cs="Times New Roman"/>
          <w:iCs/>
          <w:color w:val="000000"/>
          <w:sz w:val="24"/>
          <w:szCs w:val="24"/>
        </w:rPr>
        <w:t xml:space="preserve"> </w:t>
      </w:r>
      <w:r w:rsidRPr="00007B6A">
        <w:rPr>
          <w:rFonts w:ascii="Times New Roman" w:hAnsi="Times New Roman" w:cs="Times New Roman"/>
          <w:color w:val="000000"/>
          <w:sz w:val="24"/>
          <w:szCs w:val="24"/>
        </w:rPr>
        <w:t xml:space="preserve">– </w:t>
      </w:r>
      <w:r w:rsidRPr="00007B6A">
        <w:rPr>
          <w:rFonts w:ascii="Times New Roman" w:hAnsi="Times New Roman" w:cs="Times New Roman"/>
          <w:iCs/>
          <w:color w:val="000000"/>
          <w:sz w:val="24"/>
          <w:szCs w:val="24"/>
        </w:rPr>
        <w:t>В</w:t>
      </w:r>
      <w:r w:rsidRPr="00007B6A">
        <w:rPr>
          <w:rFonts w:ascii="Times New Roman" w:hAnsi="Times New Roman" w:cs="Times New Roman"/>
          <w:iCs/>
          <w:color w:val="000000"/>
          <w:sz w:val="24"/>
          <w:szCs w:val="24"/>
          <w:vertAlign w:val="subscript"/>
        </w:rPr>
        <w:t>о</w:t>
      </w:r>
      <w:r w:rsidRPr="00007B6A">
        <w:rPr>
          <w:rFonts w:ascii="Times New Roman" w:hAnsi="Times New Roman" w:cs="Times New Roman"/>
          <w:iCs/>
          <w:color w:val="000000"/>
          <w:sz w:val="24"/>
          <w:szCs w:val="24"/>
        </w:rPr>
        <w:t xml:space="preserve">)ТЦ = </w:t>
      </w:r>
    </w:p>
    <w:p w:rsidR="00627746" w:rsidRPr="00007B6A" w:rsidRDefault="00627746"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от потери приплода основных свиноматок</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У</w:t>
      </w:r>
      <w:r w:rsidRPr="00007B6A">
        <w:rPr>
          <w:rFonts w:ascii="Times New Roman" w:hAnsi="Times New Roman" w:cs="Times New Roman"/>
          <w:color w:val="000000"/>
          <w:sz w:val="24"/>
          <w:szCs w:val="24"/>
          <w:vertAlign w:val="subscript"/>
        </w:rPr>
        <w:t>3</w:t>
      </w:r>
      <w:r w:rsidRPr="00007B6A">
        <w:rPr>
          <w:rFonts w:ascii="Times New Roman" w:hAnsi="Times New Roman" w:cs="Times New Roman"/>
          <w:color w:val="000000"/>
          <w:sz w:val="24"/>
          <w:szCs w:val="24"/>
        </w:rPr>
        <w:t xml:space="preserve"> = (К</w:t>
      </w:r>
      <w:r w:rsidRPr="00007B6A">
        <w:rPr>
          <w:rFonts w:ascii="Times New Roman" w:hAnsi="Times New Roman" w:cs="Times New Roman"/>
          <w:color w:val="000000"/>
          <w:sz w:val="24"/>
          <w:szCs w:val="24"/>
          <w:vertAlign w:val="subscript"/>
        </w:rPr>
        <w:t>р</w:t>
      </w:r>
      <w:r w:rsidRPr="00007B6A">
        <w:rPr>
          <w:rFonts w:ascii="Times New Roman" w:hAnsi="Times New Roman" w:cs="Times New Roman"/>
          <w:color w:val="000000"/>
          <w:sz w:val="24"/>
          <w:szCs w:val="24"/>
        </w:rPr>
        <w:t>Р</w:t>
      </w:r>
      <w:r w:rsidRPr="00007B6A">
        <w:rPr>
          <w:rFonts w:ascii="Times New Roman" w:hAnsi="Times New Roman" w:cs="Times New Roman"/>
          <w:color w:val="000000"/>
          <w:sz w:val="24"/>
          <w:szCs w:val="24"/>
          <w:vertAlign w:val="subscript"/>
        </w:rPr>
        <w:t>з</w:t>
      </w:r>
      <w:r w:rsidRPr="00007B6A">
        <w:rPr>
          <w:rFonts w:ascii="Times New Roman" w:hAnsi="Times New Roman" w:cs="Times New Roman"/>
          <w:color w:val="000000"/>
          <w:sz w:val="24"/>
          <w:szCs w:val="24"/>
        </w:rPr>
        <w:t xml:space="preserve"> - Сф)С</w:t>
      </w:r>
      <w:r w:rsidRPr="00007B6A">
        <w:rPr>
          <w:rFonts w:ascii="Times New Roman" w:hAnsi="Times New Roman" w:cs="Times New Roman"/>
          <w:color w:val="000000"/>
          <w:sz w:val="24"/>
          <w:szCs w:val="24"/>
          <w:vertAlign w:val="subscript"/>
        </w:rPr>
        <w:t>п</w:t>
      </w:r>
      <w:r w:rsidRPr="00007B6A">
        <w:rPr>
          <w:rFonts w:ascii="Times New Roman" w:hAnsi="Times New Roman" w:cs="Times New Roman"/>
          <w:color w:val="000000"/>
          <w:sz w:val="24"/>
          <w:szCs w:val="24"/>
        </w:rPr>
        <w:t xml:space="preserve"> = </w:t>
      </w:r>
    </w:p>
    <w:p w:rsidR="00627746" w:rsidRPr="00007B6A" w:rsidRDefault="00627746"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общая величина экономического ущерба:</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У = У</w:t>
      </w:r>
      <w:r w:rsidRPr="00007B6A">
        <w:rPr>
          <w:rFonts w:ascii="Times New Roman" w:hAnsi="Times New Roman" w:cs="Times New Roman"/>
          <w:color w:val="000000"/>
          <w:sz w:val="24"/>
          <w:szCs w:val="24"/>
          <w:vertAlign w:val="subscript"/>
        </w:rPr>
        <w:t>1п</w:t>
      </w:r>
      <w:r w:rsidRPr="00007B6A">
        <w:rPr>
          <w:rFonts w:ascii="Times New Roman" w:hAnsi="Times New Roman" w:cs="Times New Roman"/>
          <w:color w:val="000000"/>
          <w:sz w:val="24"/>
          <w:szCs w:val="24"/>
        </w:rPr>
        <w:t xml:space="preserve"> + У</w:t>
      </w:r>
      <w:r w:rsidRPr="00007B6A">
        <w:rPr>
          <w:rFonts w:ascii="Times New Roman" w:hAnsi="Times New Roman" w:cs="Times New Roman"/>
          <w:color w:val="000000"/>
          <w:sz w:val="24"/>
          <w:szCs w:val="24"/>
          <w:vertAlign w:val="subscript"/>
        </w:rPr>
        <w:t>1в</w:t>
      </w:r>
      <w:r w:rsidRPr="00007B6A">
        <w:rPr>
          <w:rFonts w:ascii="Times New Roman" w:hAnsi="Times New Roman" w:cs="Times New Roman"/>
          <w:color w:val="000000"/>
          <w:sz w:val="24"/>
          <w:szCs w:val="24"/>
        </w:rPr>
        <w:t xml:space="preserve"> + У</w:t>
      </w:r>
      <w:r w:rsidRPr="00007B6A">
        <w:rPr>
          <w:rFonts w:ascii="Times New Roman" w:hAnsi="Times New Roman" w:cs="Times New Roman"/>
          <w:color w:val="000000"/>
          <w:sz w:val="24"/>
          <w:szCs w:val="24"/>
          <w:vertAlign w:val="subscript"/>
        </w:rPr>
        <w:t>2</w:t>
      </w:r>
      <w:r w:rsidRPr="00007B6A">
        <w:rPr>
          <w:rFonts w:ascii="Times New Roman" w:hAnsi="Times New Roman" w:cs="Times New Roman"/>
          <w:color w:val="000000"/>
          <w:sz w:val="24"/>
          <w:szCs w:val="24"/>
        </w:rPr>
        <w:t xml:space="preserve"> + У</w:t>
      </w:r>
      <w:r w:rsidRPr="00007B6A">
        <w:rPr>
          <w:rFonts w:ascii="Times New Roman" w:hAnsi="Times New Roman" w:cs="Times New Roman"/>
          <w:color w:val="000000"/>
          <w:sz w:val="24"/>
          <w:szCs w:val="24"/>
          <w:vertAlign w:val="subscript"/>
        </w:rPr>
        <w:t>3</w:t>
      </w:r>
      <w:r w:rsidRPr="00007B6A">
        <w:rPr>
          <w:rFonts w:ascii="Times New Roman" w:hAnsi="Times New Roman" w:cs="Times New Roman"/>
          <w:color w:val="000000"/>
          <w:sz w:val="24"/>
          <w:szCs w:val="24"/>
        </w:rPr>
        <w:t xml:space="preserve"> =.;</w:t>
      </w:r>
    </w:p>
    <w:p w:rsidR="00627746" w:rsidRPr="00007B6A" w:rsidRDefault="00627746" w:rsidP="00627746">
      <w:pPr>
        <w:shd w:val="clear" w:color="auto" w:fill="FFFFFF"/>
        <w:spacing w:after="0" w:line="240" w:lineRule="auto"/>
        <w:rPr>
          <w:rFonts w:ascii="Times New Roman" w:hAnsi="Times New Roman" w:cs="Times New Roman"/>
          <w:color w:val="000000"/>
          <w:sz w:val="24"/>
          <w:szCs w:val="24"/>
        </w:rPr>
      </w:pPr>
      <w:r w:rsidRPr="00007B6A">
        <w:rPr>
          <w:rFonts w:ascii="Times New Roman" w:hAnsi="Times New Roman" w:cs="Times New Roman"/>
          <w:color w:val="000000"/>
          <w:sz w:val="24"/>
          <w:szCs w:val="24"/>
        </w:rPr>
        <w:t>б)</w:t>
      </w:r>
      <w:r w:rsidRPr="00007B6A">
        <w:rPr>
          <w:rFonts w:ascii="Times New Roman" w:hAnsi="Times New Roman" w:cs="Times New Roman"/>
          <w:color w:val="000000"/>
          <w:sz w:val="24"/>
          <w:szCs w:val="24"/>
        </w:rPr>
        <w:tab/>
        <w:t>затраты на проведение противоэпизоотических мероприятий:</w:t>
      </w:r>
    </w:p>
    <w:p w:rsidR="00627746" w:rsidRPr="00007B6A" w:rsidRDefault="00627746" w:rsidP="00627746">
      <w:pPr>
        <w:shd w:val="clear" w:color="auto" w:fill="FFFFFF"/>
        <w:spacing w:after="0" w:line="240" w:lineRule="auto"/>
        <w:rPr>
          <w:rFonts w:ascii="Times New Roman" w:hAnsi="Times New Roman" w:cs="Times New Roman"/>
          <w:color w:val="000000"/>
          <w:sz w:val="24"/>
          <w:szCs w:val="24"/>
        </w:rPr>
      </w:pPr>
      <w:r w:rsidRPr="00007B6A">
        <w:rPr>
          <w:rFonts w:ascii="Times New Roman" w:hAnsi="Times New Roman" w:cs="Times New Roman"/>
          <w:iCs/>
          <w:color w:val="000000"/>
          <w:sz w:val="24"/>
          <w:szCs w:val="24"/>
        </w:rPr>
        <w:t>З</w:t>
      </w:r>
      <w:r w:rsidRPr="00007B6A">
        <w:rPr>
          <w:rFonts w:ascii="Times New Roman" w:hAnsi="Times New Roman" w:cs="Times New Roman"/>
          <w:iCs/>
          <w:color w:val="000000"/>
          <w:sz w:val="24"/>
          <w:szCs w:val="24"/>
          <w:vertAlign w:val="subscript"/>
        </w:rPr>
        <w:t>в</w:t>
      </w:r>
      <w:r w:rsidRPr="00007B6A">
        <w:rPr>
          <w:rFonts w:ascii="Times New Roman" w:hAnsi="Times New Roman" w:cs="Times New Roman"/>
          <w:iCs/>
          <w:color w:val="000000"/>
          <w:sz w:val="24"/>
          <w:szCs w:val="24"/>
        </w:rPr>
        <w:t xml:space="preserve"> = </w:t>
      </w:r>
      <w:r w:rsidRPr="00007B6A">
        <w:rPr>
          <w:rFonts w:ascii="Times New Roman" w:hAnsi="Times New Roman" w:cs="Times New Roman"/>
          <w:color w:val="000000"/>
          <w:sz w:val="24"/>
          <w:szCs w:val="24"/>
        </w:rPr>
        <w:t>М</w:t>
      </w:r>
      <w:r w:rsidRPr="00007B6A">
        <w:rPr>
          <w:rFonts w:ascii="Times New Roman" w:hAnsi="Times New Roman" w:cs="Times New Roman"/>
          <w:color w:val="000000"/>
          <w:sz w:val="24"/>
          <w:szCs w:val="24"/>
          <w:vertAlign w:val="subscript"/>
        </w:rPr>
        <w:t>з</w:t>
      </w:r>
      <w:r w:rsidRPr="00007B6A">
        <w:rPr>
          <w:rFonts w:ascii="Times New Roman" w:hAnsi="Times New Roman" w:cs="Times New Roman"/>
          <w:color w:val="000000"/>
          <w:sz w:val="24"/>
          <w:szCs w:val="24"/>
        </w:rPr>
        <w:t xml:space="preserve"> + О</w:t>
      </w:r>
      <w:r w:rsidRPr="00007B6A">
        <w:rPr>
          <w:rFonts w:ascii="Times New Roman" w:hAnsi="Times New Roman" w:cs="Times New Roman"/>
          <w:color w:val="000000"/>
          <w:sz w:val="24"/>
          <w:szCs w:val="24"/>
          <w:vertAlign w:val="subscript"/>
        </w:rPr>
        <w:t>т</w:t>
      </w:r>
      <w:r w:rsidRPr="00007B6A">
        <w:rPr>
          <w:rFonts w:ascii="Times New Roman" w:hAnsi="Times New Roman" w:cs="Times New Roman"/>
          <w:color w:val="000000"/>
          <w:sz w:val="24"/>
          <w:szCs w:val="24"/>
        </w:rPr>
        <w:t xml:space="preserve"> + </w:t>
      </w:r>
      <w:r w:rsidRPr="00007B6A">
        <w:rPr>
          <w:rFonts w:ascii="Times New Roman" w:hAnsi="Times New Roman" w:cs="Times New Roman"/>
          <w:iCs/>
          <w:color w:val="000000"/>
          <w:sz w:val="24"/>
          <w:szCs w:val="24"/>
        </w:rPr>
        <w:t>О</w:t>
      </w:r>
      <w:r w:rsidRPr="00007B6A">
        <w:rPr>
          <w:rFonts w:ascii="Times New Roman" w:hAnsi="Times New Roman" w:cs="Times New Roman"/>
          <w:iCs/>
          <w:color w:val="000000"/>
          <w:sz w:val="24"/>
          <w:szCs w:val="24"/>
          <w:vertAlign w:val="subscript"/>
        </w:rPr>
        <w:t>сс</w:t>
      </w:r>
      <w:r w:rsidRPr="00007B6A">
        <w:rPr>
          <w:rFonts w:ascii="Times New Roman" w:hAnsi="Times New Roman" w:cs="Times New Roman"/>
          <w:iCs/>
          <w:color w:val="000000"/>
          <w:sz w:val="24"/>
          <w:szCs w:val="24"/>
        </w:rPr>
        <w:t xml:space="preserve"> + О</w:t>
      </w:r>
      <w:r w:rsidRPr="00007B6A">
        <w:rPr>
          <w:rFonts w:ascii="Times New Roman" w:hAnsi="Times New Roman" w:cs="Times New Roman"/>
          <w:iCs/>
          <w:color w:val="000000"/>
          <w:sz w:val="24"/>
          <w:szCs w:val="24"/>
          <w:vertAlign w:val="subscript"/>
        </w:rPr>
        <w:t>пс</w:t>
      </w:r>
      <w:r w:rsidRPr="00007B6A">
        <w:rPr>
          <w:rFonts w:ascii="Times New Roman" w:hAnsi="Times New Roman" w:cs="Times New Roman"/>
          <w:iCs/>
          <w:color w:val="000000"/>
          <w:sz w:val="24"/>
          <w:szCs w:val="24"/>
        </w:rPr>
        <w:t xml:space="preserve"> + О</w:t>
      </w:r>
      <w:r w:rsidRPr="00007B6A">
        <w:rPr>
          <w:rFonts w:ascii="Times New Roman" w:hAnsi="Times New Roman" w:cs="Times New Roman"/>
          <w:iCs/>
          <w:color w:val="000000"/>
          <w:sz w:val="24"/>
          <w:szCs w:val="24"/>
          <w:vertAlign w:val="subscript"/>
        </w:rPr>
        <w:t>мс</w:t>
      </w:r>
      <w:r w:rsidRPr="00007B6A">
        <w:rPr>
          <w:rFonts w:ascii="Times New Roman" w:hAnsi="Times New Roman" w:cs="Times New Roman"/>
          <w:iCs/>
          <w:color w:val="000000"/>
          <w:sz w:val="24"/>
          <w:szCs w:val="24"/>
        </w:rPr>
        <w:t xml:space="preserve"> + </w:t>
      </w:r>
      <w:r w:rsidRPr="00007B6A">
        <w:rPr>
          <w:rFonts w:ascii="Times New Roman" w:hAnsi="Times New Roman" w:cs="Times New Roman"/>
          <w:color w:val="000000"/>
          <w:sz w:val="24"/>
          <w:szCs w:val="24"/>
        </w:rPr>
        <w:t>О</w:t>
      </w:r>
      <w:r w:rsidRPr="00007B6A">
        <w:rPr>
          <w:rFonts w:ascii="Times New Roman" w:hAnsi="Times New Roman" w:cs="Times New Roman"/>
          <w:color w:val="000000"/>
          <w:sz w:val="24"/>
          <w:szCs w:val="24"/>
          <w:vertAlign w:val="subscript"/>
        </w:rPr>
        <w:t>фз</w:t>
      </w:r>
      <w:r w:rsidRPr="00007B6A">
        <w:rPr>
          <w:rFonts w:ascii="Times New Roman" w:hAnsi="Times New Roman" w:cs="Times New Roman"/>
          <w:color w:val="000000"/>
          <w:sz w:val="24"/>
          <w:szCs w:val="24"/>
        </w:rPr>
        <w:t xml:space="preserve"> + А</w:t>
      </w:r>
      <w:r w:rsidRPr="00007B6A">
        <w:rPr>
          <w:rFonts w:ascii="Times New Roman" w:hAnsi="Times New Roman" w:cs="Times New Roman"/>
          <w:iCs/>
          <w:color w:val="000000"/>
          <w:sz w:val="24"/>
          <w:szCs w:val="24"/>
          <w:vertAlign w:val="subscript"/>
        </w:rPr>
        <w:t>оз</w:t>
      </w:r>
      <w:r w:rsidRPr="00007B6A">
        <w:rPr>
          <w:rFonts w:ascii="Times New Roman" w:hAnsi="Times New Roman" w:cs="Times New Roman"/>
          <w:iCs/>
          <w:color w:val="000000"/>
          <w:sz w:val="24"/>
          <w:szCs w:val="24"/>
        </w:rPr>
        <w:t xml:space="preserve"> + Р</w:t>
      </w:r>
      <w:r w:rsidRPr="00007B6A">
        <w:rPr>
          <w:rFonts w:ascii="Times New Roman" w:hAnsi="Times New Roman" w:cs="Times New Roman"/>
          <w:iCs/>
          <w:color w:val="000000"/>
          <w:sz w:val="24"/>
          <w:szCs w:val="24"/>
          <w:vertAlign w:val="subscript"/>
        </w:rPr>
        <w:t>ос</w:t>
      </w:r>
      <w:r w:rsidRPr="00007B6A">
        <w:rPr>
          <w:rFonts w:ascii="Times New Roman" w:hAnsi="Times New Roman" w:cs="Times New Roman"/>
          <w:color w:val="000000"/>
          <w:sz w:val="24"/>
          <w:szCs w:val="24"/>
        </w:rPr>
        <w:t xml:space="preserve"> + З</w:t>
      </w:r>
      <w:r w:rsidRPr="00007B6A">
        <w:rPr>
          <w:rFonts w:ascii="Times New Roman" w:hAnsi="Times New Roman" w:cs="Times New Roman"/>
          <w:color w:val="000000"/>
          <w:sz w:val="24"/>
          <w:szCs w:val="24"/>
          <w:vertAlign w:val="subscript"/>
        </w:rPr>
        <w:t>опу</w:t>
      </w:r>
      <w:r w:rsidRPr="00007B6A">
        <w:rPr>
          <w:rFonts w:ascii="Times New Roman" w:hAnsi="Times New Roman" w:cs="Times New Roman"/>
          <w:color w:val="000000"/>
          <w:sz w:val="24"/>
          <w:szCs w:val="24"/>
        </w:rPr>
        <w:t xml:space="preserve"> + З</w:t>
      </w:r>
      <w:r w:rsidRPr="00007B6A">
        <w:rPr>
          <w:rFonts w:ascii="Times New Roman" w:hAnsi="Times New Roman" w:cs="Times New Roman"/>
          <w:color w:val="000000"/>
          <w:sz w:val="24"/>
          <w:szCs w:val="24"/>
          <w:vertAlign w:val="subscript"/>
        </w:rPr>
        <w:t>пв</w:t>
      </w:r>
      <w:r w:rsidRPr="00007B6A">
        <w:rPr>
          <w:rFonts w:ascii="Times New Roman" w:hAnsi="Times New Roman" w:cs="Times New Roman"/>
          <w:color w:val="000000"/>
          <w:sz w:val="24"/>
          <w:szCs w:val="24"/>
        </w:rPr>
        <w:t xml:space="preserve"> = </w:t>
      </w:r>
    </w:p>
    <w:p w:rsidR="00627746" w:rsidRPr="00007B6A" w:rsidRDefault="00627746" w:rsidP="00627746">
      <w:pPr>
        <w:shd w:val="clear" w:color="auto" w:fill="FFFFFF"/>
        <w:tabs>
          <w:tab w:val="left" w:pos="322"/>
        </w:tabs>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в)</w:t>
      </w:r>
      <w:r w:rsidRPr="00007B6A">
        <w:rPr>
          <w:rFonts w:ascii="Times New Roman" w:hAnsi="Times New Roman" w:cs="Times New Roman"/>
          <w:color w:val="000000"/>
          <w:sz w:val="24"/>
          <w:szCs w:val="24"/>
        </w:rPr>
        <w:tab/>
        <w:t>ущерб, предотвращенный в результате ликвидации болезни Ауески:</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Пу</w:t>
      </w:r>
      <w:r w:rsidRPr="00007B6A">
        <w:rPr>
          <w:rFonts w:ascii="Times New Roman" w:hAnsi="Times New Roman" w:cs="Times New Roman"/>
          <w:color w:val="000000"/>
          <w:sz w:val="24"/>
          <w:szCs w:val="24"/>
          <w:vertAlign w:val="subscript"/>
        </w:rPr>
        <w:t>1</w:t>
      </w:r>
      <w:r w:rsidRPr="00007B6A">
        <w:rPr>
          <w:rFonts w:ascii="Times New Roman" w:hAnsi="Times New Roman" w:cs="Times New Roman"/>
          <w:color w:val="000000"/>
          <w:sz w:val="24"/>
          <w:szCs w:val="24"/>
        </w:rPr>
        <w:t xml:space="preserve"> = </w:t>
      </w:r>
      <w:r w:rsidRPr="00007B6A">
        <w:rPr>
          <w:rFonts w:ascii="Times New Roman" w:hAnsi="Times New Roman" w:cs="Times New Roman"/>
          <w:iCs/>
          <w:color w:val="000000"/>
          <w:sz w:val="24"/>
          <w:szCs w:val="24"/>
        </w:rPr>
        <w:t>М</w:t>
      </w:r>
      <w:r w:rsidRPr="00007B6A">
        <w:rPr>
          <w:rFonts w:ascii="Times New Roman" w:hAnsi="Times New Roman" w:cs="Times New Roman"/>
          <w:iCs/>
          <w:color w:val="000000"/>
          <w:sz w:val="24"/>
          <w:szCs w:val="24"/>
          <w:vertAlign w:val="subscript"/>
        </w:rPr>
        <w:t>о</w:t>
      </w:r>
      <w:r w:rsidRPr="00007B6A">
        <w:rPr>
          <w:rFonts w:ascii="Times New Roman" w:hAnsi="Times New Roman" w:cs="Times New Roman"/>
          <w:iCs/>
          <w:color w:val="000000"/>
          <w:sz w:val="24"/>
          <w:szCs w:val="24"/>
        </w:rPr>
        <w:t>Кз</w:t>
      </w:r>
      <w:r w:rsidRPr="00007B6A">
        <w:rPr>
          <w:rFonts w:ascii="Times New Roman" w:hAnsi="Times New Roman" w:cs="Times New Roman"/>
          <w:iCs/>
          <w:color w:val="000000"/>
          <w:sz w:val="24"/>
          <w:szCs w:val="24"/>
          <w:vertAlign w:val="subscript"/>
        </w:rPr>
        <w:t>1</w:t>
      </w:r>
      <w:r w:rsidRPr="00007B6A">
        <w:rPr>
          <w:rFonts w:ascii="Times New Roman" w:hAnsi="Times New Roman" w:cs="Times New Roman"/>
          <w:iCs/>
          <w:color w:val="000000"/>
          <w:sz w:val="24"/>
          <w:szCs w:val="24"/>
        </w:rPr>
        <w:t>У</w:t>
      </w:r>
      <w:r w:rsidRPr="00007B6A">
        <w:rPr>
          <w:rFonts w:ascii="Times New Roman" w:hAnsi="Times New Roman" w:cs="Times New Roman"/>
          <w:iCs/>
          <w:color w:val="000000"/>
          <w:sz w:val="24"/>
          <w:szCs w:val="24"/>
          <w:vertAlign w:val="subscript"/>
        </w:rPr>
        <w:t>п</w:t>
      </w:r>
      <w:r w:rsidRPr="00007B6A">
        <w:rPr>
          <w:rFonts w:ascii="Times New Roman" w:hAnsi="Times New Roman" w:cs="Times New Roman"/>
          <w:iCs/>
          <w:color w:val="000000"/>
          <w:sz w:val="24"/>
          <w:szCs w:val="24"/>
        </w:rPr>
        <w:t xml:space="preserve">Ц - У = </w:t>
      </w:r>
    </w:p>
    <w:p w:rsidR="00627746" w:rsidRPr="00007B6A" w:rsidRDefault="00627746" w:rsidP="00627746">
      <w:pPr>
        <w:shd w:val="clear" w:color="auto" w:fill="FFFFFF"/>
        <w:tabs>
          <w:tab w:val="left" w:pos="322"/>
        </w:tabs>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г)</w:t>
      </w:r>
      <w:r w:rsidRPr="00007B6A">
        <w:rPr>
          <w:rFonts w:ascii="Times New Roman" w:hAnsi="Times New Roman" w:cs="Times New Roman"/>
          <w:color w:val="000000"/>
          <w:sz w:val="24"/>
          <w:szCs w:val="24"/>
        </w:rPr>
        <w:tab/>
        <w:t>экономический эффект, полученный в результате проведения оздоровительных противоэп</w:t>
      </w:r>
      <w:r w:rsidRPr="00007B6A">
        <w:rPr>
          <w:rFonts w:ascii="Times New Roman" w:hAnsi="Times New Roman" w:cs="Times New Roman"/>
          <w:color w:val="000000"/>
          <w:sz w:val="24"/>
          <w:szCs w:val="24"/>
        </w:rPr>
        <w:t>и</w:t>
      </w:r>
      <w:r w:rsidRPr="00007B6A">
        <w:rPr>
          <w:rFonts w:ascii="Times New Roman" w:hAnsi="Times New Roman" w:cs="Times New Roman"/>
          <w:color w:val="000000"/>
          <w:sz w:val="24"/>
          <w:szCs w:val="24"/>
        </w:rPr>
        <w:t>зоотических мероприятий:</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Э</w:t>
      </w:r>
      <w:r w:rsidRPr="00007B6A">
        <w:rPr>
          <w:rFonts w:ascii="Times New Roman" w:hAnsi="Times New Roman" w:cs="Times New Roman"/>
          <w:color w:val="000000"/>
          <w:sz w:val="24"/>
          <w:szCs w:val="24"/>
          <w:vertAlign w:val="subscript"/>
        </w:rPr>
        <w:t>в</w:t>
      </w:r>
      <w:r w:rsidRPr="00007B6A">
        <w:rPr>
          <w:rFonts w:ascii="Times New Roman" w:hAnsi="Times New Roman" w:cs="Times New Roman"/>
          <w:color w:val="000000"/>
          <w:sz w:val="24"/>
          <w:szCs w:val="24"/>
        </w:rPr>
        <w:t xml:space="preserve"> = </w:t>
      </w:r>
      <w:r w:rsidRPr="00007B6A">
        <w:rPr>
          <w:rFonts w:ascii="Times New Roman" w:hAnsi="Times New Roman" w:cs="Times New Roman"/>
          <w:iCs/>
          <w:color w:val="000000"/>
          <w:sz w:val="24"/>
          <w:szCs w:val="24"/>
        </w:rPr>
        <w:t>П</w:t>
      </w:r>
      <w:r w:rsidRPr="00007B6A">
        <w:rPr>
          <w:rFonts w:ascii="Times New Roman" w:hAnsi="Times New Roman" w:cs="Times New Roman"/>
          <w:iCs/>
          <w:color w:val="000000"/>
          <w:sz w:val="24"/>
          <w:szCs w:val="24"/>
          <w:vertAlign w:val="subscript"/>
        </w:rPr>
        <w:t>у</w:t>
      </w:r>
      <w:r w:rsidRPr="00007B6A">
        <w:rPr>
          <w:rFonts w:ascii="Times New Roman" w:hAnsi="Times New Roman" w:cs="Times New Roman"/>
          <w:iCs/>
          <w:color w:val="000000"/>
          <w:sz w:val="24"/>
          <w:szCs w:val="24"/>
        </w:rPr>
        <w:t xml:space="preserve"> - З</w:t>
      </w:r>
      <w:r w:rsidRPr="00007B6A">
        <w:rPr>
          <w:rFonts w:ascii="Times New Roman" w:hAnsi="Times New Roman" w:cs="Times New Roman"/>
          <w:iCs/>
          <w:color w:val="000000"/>
          <w:sz w:val="24"/>
          <w:szCs w:val="24"/>
          <w:vertAlign w:val="subscript"/>
        </w:rPr>
        <w:t>в</w:t>
      </w:r>
      <w:r w:rsidRPr="00007B6A">
        <w:rPr>
          <w:rFonts w:ascii="Times New Roman" w:hAnsi="Times New Roman" w:cs="Times New Roman"/>
          <w:iCs/>
          <w:color w:val="000000"/>
          <w:sz w:val="24"/>
          <w:szCs w:val="24"/>
        </w:rPr>
        <w:t xml:space="preserve"> = </w:t>
      </w:r>
    </w:p>
    <w:p w:rsidR="00627746" w:rsidRPr="00007B6A" w:rsidRDefault="00627746" w:rsidP="00627746">
      <w:pPr>
        <w:shd w:val="clear" w:color="auto" w:fill="FFFFFF"/>
        <w:tabs>
          <w:tab w:val="left" w:pos="322"/>
        </w:tabs>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д)</w:t>
      </w:r>
      <w:r w:rsidRPr="00007B6A">
        <w:rPr>
          <w:rFonts w:ascii="Times New Roman" w:hAnsi="Times New Roman" w:cs="Times New Roman"/>
          <w:color w:val="000000"/>
          <w:sz w:val="24"/>
          <w:szCs w:val="24"/>
        </w:rPr>
        <w:tab/>
        <w:t>экономический эффект на 1 руб. затрат</w:t>
      </w:r>
    </w:p>
    <w:p w:rsidR="00627746" w:rsidRPr="00007B6A" w:rsidRDefault="00627746"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Э</w:t>
      </w:r>
      <w:r w:rsidRPr="00007B6A">
        <w:rPr>
          <w:rFonts w:ascii="Times New Roman" w:hAnsi="Times New Roman" w:cs="Times New Roman"/>
          <w:color w:val="000000"/>
          <w:sz w:val="24"/>
          <w:szCs w:val="24"/>
          <w:vertAlign w:val="subscript"/>
        </w:rPr>
        <w:t>р</w:t>
      </w:r>
      <w:r w:rsidRPr="00007B6A">
        <w:rPr>
          <w:rFonts w:ascii="Times New Roman" w:hAnsi="Times New Roman" w:cs="Times New Roman"/>
          <w:color w:val="000000"/>
          <w:sz w:val="24"/>
          <w:szCs w:val="24"/>
        </w:rPr>
        <w:t xml:space="preserve"> = Э</w:t>
      </w:r>
      <w:r w:rsidRPr="00007B6A">
        <w:rPr>
          <w:rFonts w:ascii="Times New Roman" w:hAnsi="Times New Roman" w:cs="Times New Roman"/>
          <w:color w:val="000000"/>
          <w:sz w:val="24"/>
          <w:szCs w:val="24"/>
          <w:vertAlign w:val="subscript"/>
        </w:rPr>
        <w:t>в</w:t>
      </w:r>
      <w:r w:rsidRPr="00007B6A">
        <w:rPr>
          <w:rFonts w:ascii="Times New Roman" w:hAnsi="Times New Roman" w:cs="Times New Roman"/>
          <w:color w:val="000000"/>
          <w:sz w:val="24"/>
          <w:szCs w:val="24"/>
        </w:rPr>
        <w:t xml:space="preserve"> : </w:t>
      </w:r>
      <w:r w:rsidRPr="00007B6A">
        <w:rPr>
          <w:rFonts w:ascii="Times New Roman" w:hAnsi="Times New Roman" w:cs="Times New Roman"/>
          <w:iCs/>
          <w:color w:val="000000"/>
          <w:sz w:val="24"/>
          <w:szCs w:val="24"/>
        </w:rPr>
        <w:t>З</w:t>
      </w:r>
      <w:r w:rsidRPr="00007B6A">
        <w:rPr>
          <w:rFonts w:ascii="Times New Roman" w:hAnsi="Times New Roman" w:cs="Times New Roman"/>
          <w:iCs/>
          <w:color w:val="000000"/>
          <w:sz w:val="24"/>
          <w:szCs w:val="24"/>
          <w:vertAlign w:val="subscript"/>
        </w:rPr>
        <w:t>в</w:t>
      </w:r>
      <w:r w:rsidRPr="00007B6A">
        <w:rPr>
          <w:rFonts w:ascii="Times New Roman" w:hAnsi="Times New Roman" w:cs="Times New Roman"/>
          <w:iCs/>
          <w:color w:val="000000"/>
          <w:sz w:val="24"/>
          <w:szCs w:val="24"/>
        </w:rPr>
        <w:t xml:space="preserve"> =</w:t>
      </w:r>
      <w:r w:rsidRPr="00007B6A">
        <w:rPr>
          <w:rFonts w:ascii="Times New Roman" w:hAnsi="Times New Roman" w:cs="Times New Roman"/>
          <w:color w:val="000000"/>
          <w:sz w:val="24"/>
          <w:szCs w:val="24"/>
        </w:rPr>
        <w:t>.</w:t>
      </w:r>
    </w:p>
    <w:p w:rsidR="00F01200" w:rsidRPr="00007B6A" w:rsidRDefault="00F01200" w:rsidP="00627746">
      <w:pPr>
        <w:spacing w:after="0" w:line="240" w:lineRule="auto"/>
        <w:jc w:val="center"/>
        <w:rPr>
          <w:rFonts w:ascii="Times New Roman" w:hAnsi="Times New Roman" w:cs="Times New Roman"/>
          <w:b/>
          <w:sz w:val="24"/>
          <w:szCs w:val="24"/>
          <w:u w:val="single"/>
        </w:rPr>
      </w:pPr>
    </w:p>
    <w:p w:rsidR="002A716D" w:rsidRPr="00007B6A" w:rsidRDefault="002A716D" w:rsidP="00627746">
      <w:pPr>
        <w:spacing w:after="0" w:line="240" w:lineRule="auto"/>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Тема: Экономическая эффективность ветеринарных мероприятий при инвазионных боле</w:t>
      </w:r>
      <w:r w:rsidRPr="00007B6A">
        <w:rPr>
          <w:rFonts w:ascii="Times New Roman" w:hAnsi="Times New Roman" w:cs="Times New Roman"/>
          <w:b/>
          <w:sz w:val="24"/>
          <w:szCs w:val="24"/>
          <w:u w:val="single"/>
        </w:rPr>
        <w:t>з</w:t>
      </w:r>
      <w:r w:rsidRPr="00007B6A">
        <w:rPr>
          <w:rFonts w:ascii="Times New Roman" w:hAnsi="Times New Roman" w:cs="Times New Roman"/>
          <w:b/>
          <w:sz w:val="24"/>
          <w:szCs w:val="24"/>
          <w:u w:val="single"/>
        </w:rPr>
        <w:t>нях животных.</w:t>
      </w:r>
    </w:p>
    <w:p w:rsidR="004D411D" w:rsidRPr="00007B6A" w:rsidRDefault="004D411D" w:rsidP="00627746">
      <w:pPr>
        <w:spacing w:after="0" w:line="240" w:lineRule="auto"/>
        <w:ind w:firstLine="454"/>
        <w:jc w:val="both"/>
        <w:rPr>
          <w:rFonts w:ascii="Times New Roman" w:hAnsi="Times New Roman" w:cs="Times New Roman"/>
          <w:sz w:val="24"/>
          <w:szCs w:val="24"/>
        </w:rPr>
      </w:pP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 xml:space="preserve">Для определения профилактических и оздоровительных противопаразитарных мероприятий затрачиваются значительные материальные, денежные и трудовые ресурсы государственной и производственной ветеринарной службы. Эффективность использования их можно установить путем определения экономических показателей. </w:t>
      </w:r>
    </w:p>
    <w:p w:rsidR="002A716D" w:rsidRPr="00007B6A" w:rsidRDefault="002A716D" w:rsidP="00627746">
      <w:pPr>
        <w:spacing w:after="0" w:line="240" w:lineRule="auto"/>
        <w:ind w:firstLine="454"/>
        <w:jc w:val="both"/>
        <w:rPr>
          <w:rFonts w:ascii="Times New Roman" w:hAnsi="Times New Roman" w:cs="Times New Roman"/>
          <w:b/>
          <w:sz w:val="24"/>
          <w:szCs w:val="24"/>
          <w:u w:val="single"/>
        </w:rPr>
      </w:pPr>
      <w:r w:rsidRPr="00007B6A">
        <w:rPr>
          <w:rFonts w:ascii="Times New Roman" w:hAnsi="Times New Roman" w:cs="Times New Roman"/>
          <w:b/>
          <w:sz w:val="24"/>
          <w:szCs w:val="24"/>
          <w:u w:val="single"/>
        </w:rPr>
        <w:t>Особенности определения экономической эффективности противогельминтозных м</w:t>
      </w:r>
      <w:r w:rsidRPr="00007B6A">
        <w:rPr>
          <w:rFonts w:ascii="Times New Roman" w:hAnsi="Times New Roman" w:cs="Times New Roman"/>
          <w:b/>
          <w:sz w:val="24"/>
          <w:szCs w:val="24"/>
          <w:u w:val="single"/>
        </w:rPr>
        <w:t>е</w:t>
      </w:r>
      <w:r w:rsidRPr="00007B6A">
        <w:rPr>
          <w:rFonts w:ascii="Times New Roman" w:hAnsi="Times New Roman" w:cs="Times New Roman"/>
          <w:b/>
          <w:sz w:val="24"/>
          <w:szCs w:val="24"/>
          <w:u w:val="single"/>
        </w:rPr>
        <w:t>роприятий приведены на примере.</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sz w:val="24"/>
          <w:szCs w:val="24"/>
        </w:rPr>
        <w:t>Пример.</w:t>
      </w:r>
      <w:r w:rsidRPr="00007B6A">
        <w:rPr>
          <w:rFonts w:ascii="Times New Roman" w:hAnsi="Times New Roman" w:cs="Times New Roman"/>
          <w:sz w:val="24"/>
          <w:szCs w:val="24"/>
        </w:rPr>
        <w:t xml:space="preserve"> Определение экономической эффективности оздоровительных противоаскаридо</w:t>
      </w:r>
      <w:r w:rsidRPr="00007B6A">
        <w:rPr>
          <w:rFonts w:ascii="Times New Roman" w:hAnsi="Times New Roman" w:cs="Times New Roman"/>
          <w:sz w:val="24"/>
          <w:szCs w:val="24"/>
        </w:rPr>
        <w:t>з</w:t>
      </w:r>
      <w:r w:rsidRPr="00007B6A">
        <w:rPr>
          <w:rFonts w:ascii="Times New Roman" w:hAnsi="Times New Roman" w:cs="Times New Roman"/>
          <w:sz w:val="24"/>
          <w:szCs w:val="24"/>
        </w:rPr>
        <w:t>ных мероприятий.</w:t>
      </w:r>
    </w:p>
    <w:p w:rsidR="002A716D" w:rsidRPr="00007B6A" w:rsidRDefault="002A716D" w:rsidP="00627746">
      <w:pPr>
        <w:spacing w:after="0" w:line="240" w:lineRule="auto"/>
        <w:ind w:firstLine="454"/>
        <w:jc w:val="both"/>
        <w:rPr>
          <w:rFonts w:ascii="Times New Roman" w:hAnsi="Times New Roman" w:cs="Times New Roman"/>
          <w:b/>
          <w:sz w:val="24"/>
          <w:szCs w:val="24"/>
        </w:rPr>
      </w:pPr>
      <w:r w:rsidRPr="00007B6A">
        <w:rPr>
          <w:rFonts w:ascii="Times New Roman" w:hAnsi="Times New Roman" w:cs="Times New Roman"/>
          <w:b/>
          <w:sz w:val="24"/>
          <w:szCs w:val="24"/>
        </w:rPr>
        <w:t>Условие задания:</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В акционерном обществе имелось 4000 свиней, из них поражены аскаридозом 200 свином</w:t>
      </w:r>
      <w:r w:rsidRPr="00007B6A">
        <w:rPr>
          <w:rFonts w:ascii="Times New Roman" w:hAnsi="Times New Roman" w:cs="Times New Roman"/>
          <w:sz w:val="24"/>
          <w:szCs w:val="24"/>
        </w:rPr>
        <w:t>а</w:t>
      </w:r>
      <w:r w:rsidRPr="00007B6A">
        <w:rPr>
          <w:rFonts w:ascii="Times New Roman" w:hAnsi="Times New Roman" w:cs="Times New Roman"/>
          <w:sz w:val="24"/>
          <w:szCs w:val="24"/>
        </w:rPr>
        <w:t xml:space="preserve">ток и 800 подсвинков. Пало </w:t>
      </w:r>
      <w:r w:rsidR="00D451F5" w:rsidRPr="00007B6A">
        <w:rPr>
          <w:rFonts w:ascii="Times New Roman" w:hAnsi="Times New Roman" w:cs="Times New Roman"/>
          <w:sz w:val="24"/>
          <w:szCs w:val="24"/>
        </w:rPr>
        <w:t>7</w:t>
      </w:r>
      <w:r w:rsidRPr="00007B6A">
        <w:rPr>
          <w:rFonts w:ascii="Times New Roman" w:hAnsi="Times New Roman" w:cs="Times New Roman"/>
          <w:sz w:val="24"/>
          <w:szCs w:val="24"/>
        </w:rPr>
        <w:t xml:space="preserve"> подсвинков со средней массой 80 кг. Среднесуточный прирост больных свиней составил 200 г, здоровых — 400 г. Через 30 дней после дегельминтизации пр</w:t>
      </w:r>
      <w:r w:rsidRPr="00007B6A">
        <w:rPr>
          <w:rFonts w:ascii="Times New Roman" w:hAnsi="Times New Roman" w:cs="Times New Roman"/>
          <w:sz w:val="24"/>
          <w:szCs w:val="24"/>
        </w:rPr>
        <w:t>о</w:t>
      </w:r>
      <w:r w:rsidRPr="00007B6A">
        <w:rPr>
          <w:rFonts w:ascii="Times New Roman" w:hAnsi="Times New Roman" w:cs="Times New Roman"/>
          <w:sz w:val="24"/>
          <w:szCs w:val="24"/>
        </w:rPr>
        <w:t>дуктивность свиней сравнялась. Затраты на противоаскаридозные мероприятия составили 160 тыс. р. Цена реализации 1 кг свиньи составила 50 р.</w:t>
      </w:r>
    </w:p>
    <w:p w:rsidR="002A716D" w:rsidRPr="00007B6A" w:rsidRDefault="002A716D" w:rsidP="00627746">
      <w:pPr>
        <w:spacing w:after="0" w:line="240" w:lineRule="auto"/>
        <w:ind w:firstLine="454"/>
        <w:jc w:val="both"/>
        <w:rPr>
          <w:rFonts w:ascii="Times New Roman" w:hAnsi="Times New Roman" w:cs="Times New Roman"/>
          <w:b/>
          <w:sz w:val="24"/>
          <w:szCs w:val="24"/>
        </w:rPr>
      </w:pPr>
      <w:r w:rsidRPr="00007B6A">
        <w:rPr>
          <w:rFonts w:ascii="Times New Roman" w:hAnsi="Times New Roman" w:cs="Times New Roman"/>
          <w:b/>
          <w:sz w:val="24"/>
          <w:szCs w:val="24"/>
        </w:rPr>
        <w:t>Решение:</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экономический ущерб от падежа свиней: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 xml:space="preserve">У = М* Ж* Ц= 7 * 80 *50 = 28 тыс. р.; </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ущерб от снижения прироста живой массы:</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w:t>
      </w:r>
      <w:r w:rsidRPr="00007B6A">
        <w:rPr>
          <w:rFonts w:ascii="Times New Roman" w:hAnsi="Times New Roman" w:cs="Times New Roman"/>
          <w:sz w:val="24"/>
          <w:szCs w:val="24"/>
          <w:vertAlign w:val="subscript"/>
        </w:rPr>
        <w:t>2</w:t>
      </w:r>
      <w:r w:rsidRPr="00007B6A">
        <w:rPr>
          <w:rFonts w:ascii="Times New Roman" w:hAnsi="Times New Roman" w:cs="Times New Roman"/>
          <w:sz w:val="24"/>
          <w:szCs w:val="24"/>
        </w:rPr>
        <w:t xml:space="preserve"> = Мз(Вз-Вб)Т*Ц = 800(0,4 -0,2)30 *50 = 240 000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lastRenderedPageBreak/>
        <w:t>общий ущерб:</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Уобщ = У + У</w:t>
      </w:r>
      <w:r w:rsidRPr="00007B6A">
        <w:rPr>
          <w:rFonts w:ascii="Times New Roman" w:hAnsi="Times New Roman" w:cs="Times New Roman"/>
          <w:sz w:val="24"/>
          <w:szCs w:val="24"/>
          <w:vertAlign w:val="subscript"/>
        </w:rPr>
        <w:t>2</w:t>
      </w:r>
      <w:r w:rsidRPr="00007B6A">
        <w:rPr>
          <w:rFonts w:ascii="Times New Roman" w:hAnsi="Times New Roman" w:cs="Times New Roman"/>
          <w:sz w:val="24"/>
          <w:szCs w:val="24"/>
        </w:rPr>
        <w:t xml:space="preserve"> = 28 000 + 240 000 = 268 тыс. р.; </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предотвращенный ущерб:</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Пу</w:t>
      </w:r>
      <w:r w:rsidRPr="00007B6A">
        <w:rPr>
          <w:rFonts w:ascii="Times New Roman" w:hAnsi="Times New Roman" w:cs="Times New Roman"/>
          <w:sz w:val="24"/>
          <w:szCs w:val="24"/>
          <w:vertAlign w:val="subscript"/>
        </w:rPr>
        <w:t xml:space="preserve">1 </w:t>
      </w:r>
      <w:r w:rsidRPr="00007B6A">
        <w:rPr>
          <w:rFonts w:ascii="Times New Roman" w:hAnsi="Times New Roman" w:cs="Times New Roman"/>
          <w:sz w:val="24"/>
          <w:szCs w:val="24"/>
        </w:rPr>
        <w:t>= МоКзуКп*Ц- У= 4000 *0,47 * 7,5 * 50 - 268 000 = 437 000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экономический эффект, полученный в результате осуществления противоаскаридозных м</w:t>
      </w:r>
      <w:r w:rsidRPr="00007B6A">
        <w:rPr>
          <w:rFonts w:ascii="Times New Roman" w:hAnsi="Times New Roman" w:cs="Times New Roman"/>
          <w:sz w:val="24"/>
          <w:szCs w:val="24"/>
        </w:rPr>
        <w:t>е</w:t>
      </w:r>
      <w:r w:rsidRPr="00007B6A">
        <w:rPr>
          <w:rFonts w:ascii="Times New Roman" w:hAnsi="Times New Roman" w:cs="Times New Roman"/>
          <w:sz w:val="24"/>
          <w:szCs w:val="24"/>
        </w:rPr>
        <w:t>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 xml:space="preserve">Эв=Пу-Зв = 437 000 -160 000 = 277 000р </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экономическая эффективность противоаскаридозных оздоровительных мероприятий: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Эр = Эв: Зв = 277 000 : 160 000 = 1,73 р.</w:t>
      </w:r>
    </w:p>
    <w:p w:rsidR="002A716D" w:rsidRPr="00007B6A" w:rsidRDefault="002A716D" w:rsidP="00627746">
      <w:pPr>
        <w:pStyle w:val="3"/>
        <w:spacing w:before="0" w:after="0"/>
        <w:ind w:firstLine="454"/>
        <w:jc w:val="center"/>
        <w:rPr>
          <w:rFonts w:ascii="Times New Roman" w:hAnsi="Times New Roman" w:cs="Times New Roman"/>
          <w:b w:val="0"/>
          <w:sz w:val="24"/>
          <w:szCs w:val="24"/>
        </w:rPr>
      </w:pPr>
    </w:p>
    <w:p w:rsidR="002A716D" w:rsidRPr="00007B6A" w:rsidRDefault="002A716D" w:rsidP="00627746">
      <w:pPr>
        <w:spacing w:after="0" w:line="240" w:lineRule="auto"/>
        <w:ind w:firstLine="454"/>
        <w:jc w:val="center"/>
        <w:rPr>
          <w:rFonts w:ascii="Times New Roman" w:hAnsi="Times New Roman" w:cs="Times New Roman"/>
          <w:b/>
          <w:sz w:val="24"/>
          <w:szCs w:val="24"/>
        </w:rPr>
      </w:pPr>
      <w:r w:rsidRPr="00007B6A">
        <w:rPr>
          <w:rFonts w:ascii="Times New Roman" w:hAnsi="Times New Roman" w:cs="Times New Roman"/>
          <w:b/>
          <w:sz w:val="24"/>
          <w:szCs w:val="24"/>
        </w:rPr>
        <w:t>Тема: Экономическая эффективность  ветеринарных мероприятий при незаразных б</w:t>
      </w:r>
      <w:r w:rsidRPr="00007B6A">
        <w:rPr>
          <w:rFonts w:ascii="Times New Roman" w:hAnsi="Times New Roman" w:cs="Times New Roman"/>
          <w:b/>
          <w:sz w:val="24"/>
          <w:szCs w:val="24"/>
        </w:rPr>
        <w:t>о</w:t>
      </w:r>
      <w:r w:rsidRPr="00007B6A">
        <w:rPr>
          <w:rFonts w:ascii="Times New Roman" w:hAnsi="Times New Roman" w:cs="Times New Roman"/>
          <w:b/>
          <w:sz w:val="24"/>
          <w:szCs w:val="24"/>
        </w:rPr>
        <w:t>лезнях животных.</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Нормативные показатели, используемые при экономической оценке эффективности лечебно-профилактических мероприятий при незаразных болезнях, установленные кафедрой организации и экономики ветеринарного дела Казанской государственной академии ветеринарной медицины.</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sz w:val="24"/>
          <w:szCs w:val="24"/>
        </w:rPr>
        <w:t>Пример.</w:t>
      </w:r>
      <w:r w:rsidRPr="00007B6A">
        <w:rPr>
          <w:rFonts w:ascii="Times New Roman" w:hAnsi="Times New Roman" w:cs="Times New Roman"/>
          <w:sz w:val="24"/>
          <w:szCs w:val="24"/>
        </w:rPr>
        <w:t xml:space="preserve"> Определение экономической эффективности лечебно-профилактических мер</w:t>
      </w:r>
      <w:r w:rsidRPr="00007B6A">
        <w:rPr>
          <w:rFonts w:ascii="Times New Roman" w:hAnsi="Times New Roman" w:cs="Times New Roman"/>
          <w:sz w:val="24"/>
          <w:szCs w:val="24"/>
        </w:rPr>
        <w:t>о</w:t>
      </w:r>
      <w:r w:rsidRPr="00007B6A">
        <w:rPr>
          <w:rFonts w:ascii="Times New Roman" w:hAnsi="Times New Roman" w:cs="Times New Roman"/>
          <w:sz w:val="24"/>
          <w:szCs w:val="24"/>
        </w:rPr>
        <w:t>приятий при бронхопневмонии телят.</w:t>
      </w:r>
    </w:p>
    <w:p w:rsidR="002A716D" w:rsidRPr="00007B6A" w:rsidRDefault="002A716D" w:rsidP="00627746">
      <w:pPr>
        <w:spacing w:after="0" w:line="240" w:lineRule="auto"/>
        <w:ind w:firstLine="454"/>
        <w:jc w:val="both"/>
        <w:rPr>
          <w:rFonts w:ascii="Times New Roman" w:hAnsi="Times New Roman" w:cs="Times New Roman"/>
          <w:b/>
          <w:sz w:val="24"/>
          <w:szCs w:val="24"/>
        </w:rPr>
      </w:pPr>
      <w:r w:rsidRPr="00007B6A">
        <w:rPr>
          <w:rFonts w:ascii="Times New Roman" w:hAnsi="Times New Roman" w:cs="Times New Roman"/>
          <w:b/>
          <w:sz w:val="24"/>
          <w:szCs w:val="24"/>
        </w:rPr>
        <w:t>Условие задания:</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В АО «Прогресс» имелось 650 телят в возрасте до шести месяцев, из них заболело бронхо</w:t>
      </w:r>
      <w:r w:rsidRPr="00007B6A">
        <w:rPr>
          <w:rFonts w:ascii="Times New Roman" w:hAnsi="Times New Roman" w:cs="Times New Roman"/>
          <w:sz w:val="24"/>
          <w:szCs w:val="24"/>
        </w:rPr>
        <w:t>п</w:t>
      </w:r>
      <w:r w:rsidRPr="00007B6A">
        <w:rPr>
          <w:rFonts w:ascii="Times New Roman" w:hAnsi="Times New Roman" w:cs="Times New Roman"/>
          <w:sz w:val="24"/>
          <w:szCs w:val="24"/>
        </w:rPr>
        <w:t>невмонией 120 и пало 6. Среднесуточный прирост массы здоровых телят составил 0,7кг, бол</w:t>
      </w:r>
      <w:r w:rsidRPr="00007B6A">
        <w:rPr>
          <w:rFonts w:ascii="Times New Roman" w:hAnsi="Times New Roman" w:cs="Times New Roman"/>
          <w:sz w:val="24"/>
          <w:szCs w:val="24"/>
        </w:rPr>
        <w:t>ь</w:t>
      </w:r>
      <w:r w:rsidRPr="00007B6A">
        <w:rPr>
          <w:rFonts w:ascii="Times New Roman" w:hAnsi="Times New Roman" w:cs="Times New Roman"/>
          <w:sz w:val="24"/>
          <w:szCs w:val="24"/>
        </w:rPr>
        <w:t>ных- 0,12 кг. Продолжительность заболевания 10 дней. Цена реализации 1 кг живой массы кру</w:t>
      </w:r>
      <w:r w:rsidRPr="00007B6A">
        <w:rPr>
          <w:rFonts w:ascii="Times New Roman" w:hAnsi="Times New Roman" w:cs="Times New Roman"/>
          <w:sz w:val="24"/>
          <w:szCs w:val="24"/>
        </w:rPr>
        <w:t>п</w:t>
      </w:r>
      <w:r w:rsidRPr="00007B6A">
        <w:rPr>
          <w:rFonts w:ascii="Times New Roman" w:hAnsi="Times New Roman" w:cs="Times New Roman"/>
          <w:sz w:val="24"/>
          <w:szCs w:val="24"/>
        </w:rPr>
        <w:t>ного рогатого скота 40 р. Денежная выручка от реализации шкур павших телят 1,3 тыс. р. На проведение лечебно-профилактических мероприятий затрачено 20 тыс. р. Стоимость теленка при рождении 2166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b/>
          <w:sz w:val="24"/>
          <w:szCs w:val="24"/>
        </w:rPr>
        <w:t>Решения.</w:t>
      </w:r>
      <w:r w:rsidRPr="00007B6A">
        <w:rPr>
          <w:rFonts w:ascii="Times New Roman" w:hAnsi="Times New Roman" w:cs="Times New Roman"/>
          <w:sz w:val="24"/>
          <w:szCs w:val="24"/>
        </w:rPr>
        <w:t xml:space="preserve"> 1. Расчет ущерба (У</w:t>
      </w:r>
      <w:r w:rsidRPr="00007B6A">
        <w:rPr>
          <w:rFonts w:ascii="Times New Roman" w:hAnsi="Times New Roman" w:cs="Times New Roman"/>
          <w:sz w:val="24"/>
          <w:szCs w:val="24"/>
          <w:vertAlign w:val="subscript"/>
        </w:rPr>
        <w:t>7</w:t>
      </w:r>
      <w:r w:rsidRPr="00007B6A">
        <w:rPr>
          <w:rFonts w:ascii="Times New Roman" w:hAnsi="Times New Roman" w:cs="Times New Roman"/>
          <w:sz w:val="24"/>
          <w:szCs w:val="24"/>
        </w:rPr>
        <w:t>), причиненного бронхопневмонией телят в АО «Прогресс»</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от падежа телят:</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w:t>
      </w:r>
      <w:r w:rsidRPr="00007B6A">
        <w:rPr>
          <w:rFonts w:ascii="Times New Roman" w:hAnsi="Times New Roman" w:cs="Times New Roman"/>
          <w:sz w:val="24"/>
          <w:szCs w:val="24"/>
          <w:vertAlign w:val="subscript"/>
        </w:rPr>
        <w:t>1</w:t>
      </w:r>
      <w:r w:rsidRPr="00007B6A">
        <w:rPr>
          <w:rFonts w:ascii="Times New Roman" w:hAnsi="Times New Roman" w:cs="Times New Roman"/>
          <w:sz w:val="24"/>
          <w:szCs w:val="24"/>
        </w:rPr>
        <w:t xml:space="preserve"> = М(Сп + Вп * Т* Ц)-Сф= 6(2166 + 0,7 * 120 *40) -1300 = 31 256р.;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от снижения прироста массы телят:</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w:t>
      </w:r>
      <w:r w:rsidRPr="00007B6A">
        <w:rPr>
          <w:rFonts w:ascii="Times New Roman" w:hAnsi="Times New Roman" w:cs="Times New Roman"/>
          <w:sz w:val="24"/>
          <w:szCs w:val="24"/>
          <w:vertAlign w:val="subscript"/>
        </w:rPr>
        <w:t>2</w:t>
      </w:r>
      <w:r w:rsidRPr="00007B6A">
        <w:rPr>
          <w:rFonts w:ascii="Times New Roman" w:hAnsi="Times New Roman" w:cs="Times New Roman"/>
          <w:sz w:val="24"/>
          <w:szCs w:val="24"/>
        </w:rPr>
        <w:t xml:space="preserve"> = Мз(Вз-Вб)Т*Ц= 114(0,7-0,127)10 *40 = 26 128,8 р.; </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общий ущерб:</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Уобщ = У + У = 31 256 + 26 128,8 = 57 384,8 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2. Определение экономической эффективности лечебно-профилактических мероприятий против бронхопневмонии телят:</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ущерб, предотвращенный за счет проведения лечебно-профилактических мероприятий</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Пу</w:t>
      </w:r>
      <w:r w:rsidRPr="00007B6A">
        <w:rPr>
          <w:rFonts w:ascii="Times New Roman" w:hAnsi="Times New Roman" w:cs="Times New Roman"/>
          <w:sz w:val="24"/>
          <w:szCs w:val="24"/>
          <w:vertAlign w:val="subscript"/>
        </w:rPr>
        <w:t>1</w:t>
      </w:r>
      <w:r w:rsidRPr="00007B6A">
        <w:rPr>
          <w:rFonts w:ascii="Times New Roman" w:hAnsi="Times New Roman" w:cs="Times New Roman"/>
          <w:sz w:val="24"/>
          <w:szCs w:val="24"/>
        </w:rPr>
        <w:t xml:space="preserve"> =Мо * Кзх * Кп * Ц-У = 650 * 0,17 *28 * 40 -57 384,8 = 66375,2р.;</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экономическая эффективность лечебно-профилактических мероприятий в расчете на 1 р. з</w:t>
      </w:r>
      <w:r w:rsidRPr="00007B6A">
        <w:rPr>
          <w:rFonts w:ascii="Times New Roman" w:hAnsi="Times New Roman" w:cs="Times New Roman"/>
          <w:sz w:val="24"/>
          <w:szCs w:val="24"/>
        </w:rPr>
        <w:t>а</w:t>
      </w:r>
      <w:r w:rsidRPr="00007B6A">
        <w:rPr>
          <w:rFonts w:ascii="Times New Roman" w:hAnsi="Times New Roman" w:cs="Times New Roman"/>
          <w:sz w:val="24"/>
          <w:szCs w:val="24"/>
        </w:rPr>
        <w:t>трат:</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Эр = Эв : Зв » 46 375,2:20 000 = 2,32 р.</w:t>
      </w:r>
    </w:p>
    <w:p w:rsidR="00096613" w:rsidRPr="00007B6A" w:rsidRDefault="00096613" w:rsidP="00C13858">
      <w:pPr>
        <w:pStyle w:val="a8"/>
        <w:rPr>
          <w:sz w:val="24"/>
        </w:rPr>
      </w:pPr>
    </w:p>
    <w:p w:rsidR="00C010D0" w:rsidRPr="00007B6A" w:rsidRDefault="00345CE0" w:rsidP="00C010D0">
      <w:pPr>
        <w:shd w:val="clear" w:color="auto" w:fill="FFFFFF"/>
        <w:spacing w:after="0" w:line="240" w:lineRule="auto"/>
        <w:jc w:val="center"/>
        <w:rPr>
          <w:rFonts w:ascii="Times New Roman" w:hAnsi="Times New Roman" w:cs="Times New Roman"/>
          <w:b/>
          <w:color w:val="000000"/>
          <w:sz w:val="24"/>
          <w:szCs w:val="24"/>
          <w:u w:val="single"/>
        </w:rPr>
      </w:pPr>
      <w:r w:rsidRPr="00007B6A">
        <w:rPr>
          <w:rFonts w:ascii="Times New Roman" w:hAnsi="Times New Roman" w:cs="Times New Roman"/>
          <w:b/>
          <w:color w:val="000000"/>
          <w:sz w:val="24"/>
          <w:szCs w:val="24"/>
          <w:u w:val="single"/>
        </w:rPr>
        <w:t>РЕШЕНИЕ ЗАДАЧ</w:t>
      </w:r>
    </w:p>
    <w:p w:rsidR="00C010D0"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p>
    <w:p w:rsidR="00096613"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b/>
          <w:i/>
          <w:color w:val="000000"/>
          <w:sz w:val="24"/>
          <w:szCs w:val="24"/>
        </w:rPr>
        <w:t>Задание 2.</w:t>
      </w:r>
      <w:r w:rsidRPr="00007B6A">
        <w:rPr>
          <w:rFonts w:ascii="Times New Roman" w:hAnsi="Times New Roman" w:cs="Times New Roman"/>
          <w:color w:val="000000"/>
          <w:sz w:val="24"/>
          <w:szCs w:val="24"/>
        </w:rPr>
        <w:t xml:space="preserve"> </w:t>
      </w:r>
      <w:r w:rsidR="00096613" w:rsidRPr="00007B6A">
        <w:rPr>
          <w:rFonts w:ascii="Times New Roman" w:hAnsi="Times New Roman" w:cs="Times New Roman"/>
          <w:color w:val="000000"/>
          <w:sz w:val="24"/>
          <w:szCs w:val="24"/>
        </w:rPr>
        <w:t>На кожевенном заводе при ветеринарно-санитарном осмотре парного крупного кож</w:t>
      </w:r>
      <w:r w:rsidR="00096613" w:rsidRPr="00007B6A">
        <w:rPr>
          <w:rFonts w:ascii="Times New Roman" w:hAnsi="Times New Roman" w:cs="Times New Roman"/>
          <w:color w:val="000000"/>
          <w:sz w:val="24"/>
          <w:szCs w:val="24"/>
        </w:rPr>
        <w:t>е</w:t>
      </w:r>
      <w:r w:rsidR="00096613" w:rsidRPr="00007B6A">
        <w:rPr>
          <w:rFonts w:ascii="Times New Roman" w:hAnsi="Times New Roman" w:cs="Times New Roman"/>
          <w:color w:val="000000"/>
          <w:sz w:val="24"/>
          <w:szCs w:val="24"/>
        </w:rPr>
        <w:t>венного сырья (коровье</w:t>
      </w:r>
      <w:r w:rsidR="00096613" w:rsidRPr="00007B6A">
        <w:rPr>
          <w:rFonts w:ascii="Times New Roman" w:hAnsi="Times New Roman" w:cs="Times New Roman"/>
          <w:color w:val="000000"/>
          <w:sz w:val="24"/>
          <w:szCs w:val="24"/>
        </w:rPr>
        <w:softHyphen/>
        <w:t xml:space="preserve">го, бычьего) установлены дефекты (свищеватость, повреждения), из-за которых выбраковано </w:t>
      </w:r>
      <w:smartTag w:uri="urn:schemas-microsoft-com:office:smarttags" w:element="metricconverter">
        <w:smartTagPr>
          <w:attr w:name="ProductID" w:val="150 кг"/>
        </w:smartTagPr>
        <w:r w:rsidR="00096613" w:rsidRPr="00007B6A">
          <w:rPr>
            <w:rFonts w:ascii="Times New Roman" w:hAnsi="Times New Roman" w:cs="Times New Roman"/>
            <w:color w:val="000000"/>
            <w:sz w:val="24"/>
            <w:szCs w:val="24"/>
          </w:rPr>
          <w:t>150 кг</w:t>
        </w:r>
      </w:smartTag>
      <w:r w:rsidR="00096613" w:rsidRPr="00007B6A">
        <w:rPr>
          <w:rFonts w:ascii="Times New Roman" w:hAnsi="Times New Roman" w:cs="Times New Roman"/>
          <w:color w:val="000000"/>
          <w:sz w:val="24"/>
          <w:szCs w:val="24"/>
        </w:rPr>
        <w:t xml:space="preserve"> сырья и снижена сортность 16 т сырья.</w:t>
      </w:r>
    </w:p>
    <w:p w:rsidR="00096613" w:rsidRPr="00007B6A" w:rsidRDefault="00096613"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 xml:space="preserve">Цена </w:t>
      </w:r>
      <w:smartTag w:uri="urn:schemas-microsoft-com:office:smarttags" w:element="metricconverter">
        <w:smartTagPr>
          <w:attr w:name="ProductID" w:val="1 кг"/>
        </w:smartTagPr>
        <w:r w:rsidRPr="00007B6A">
          <w:rPr>
            <w:rFonts w:ascii="Times New Roman" w:hAnsi="Times New Roman" w:cs="Times New Roman"/>
            <w:color w:val="000000"/>
            <w:sz w:val="24"/>
            <w:szCs w:val="24"/>
          </w:rPr>
          <w:t>1 кг</w:t>
        </w:r>
      </w:smartTag>
      <w:r w:rsidRPr="00007B6A">
        <w:rPr>
          <w:rFonts w:ascii="Times New Roman" w:hAnsi="Times New Roman" w:cs="Times New Roman"/>
          <w:color w:val="000000"/>
          <w:sz w:val="24"/>
          <w:szCs w:val="24"/>
        </w:rPr>
        <w:t xml:space="preserve"> кожевенного сырья </w:t>
      </w:r>
      <w:r w:rsidRPr="00007B6A">
        <w:rPr>
          <w:rFonts w:ascii="Times New Roman" w:hAnsi="Times New Roman" w:cs="Times New Roman"/>
          <w:color w:val="000000"/>
          <w:sz w:val="24"/>
          <w:szCs w:val="24"/>
          <w:lang w:val="en-US"/>
        </w:rPr>
        <w:t>I</w:t>
      </w:r>
      <w:r w:rsidRPr="00007B6A">
        <w:rPr>
          <w:rFonts w:ascii="Times New Roman" w:hAnsi="Times New Roman" w:cs="Times New Roman"/>
          <w:color w:val="000000"/>
          <w:sz w:val="24"/>
          <w:szCs w:val="24"/>
        </w:rPr>
        <w:t xml:space="preserve"> сорта составляет 20 руб., от реализации 16 т сырья получено 200 тыс. руб.</w:t>
      </w:r>
      <w:r w:rsidR="00781483" w:rsidRPr="00007B6A">
        <w:rPr>
          <w:rFonts w:ascii="Times New Roman" w:hAnsi="Times New Roman" w:cs="Times New Roman"/>
          <w:color w:val="000000"/>
          <w:sz w:val="24"/>
          <w:szCs w:val="24"/>
        </w:rPr>
        <w:t xml:space="preserve"> Рассчитать экономический ущерб.</w:t>
      </w:r>
    </w:p>
    <w:p w:rsidR="00C010D0"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p>
    <w:p w:rsidR="00096613"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b/>
          <w:i/>
          <w:color w:val="000000"/>
          <w:sz w:val="24"/>
          <w:szCs w:val="24"/>
        </w:rPr>
        <w:t>Задание 3</w:t>
      </w:r>
      <w:r w:rsidRPr="00007B6A">
        <w:rPr>
          <w:rFonts w:ascii="Times New Roman" w:hAnsi="Times New Roman" w:cs="Times New Roman"/>
          <w:color w:val="000000"/>
          <w:sz w:val="24"/>
          <w:szCs w:val="24"/>
        </w:rPr>
        <w:t xml:space="preserve">. </w:t>
      </w:r>
      <w:r w:rsidR="00096613" w:rsidRPr="00007B6A">
        <w:rPr>
          <w:rFonts w:ascii="Times New Roman" w:hAnsi="Times New Roman" w:cs="Times New Roman"/>
          <w:color w:val="000000"/>
          <w:sz w:val="24"/>
          <w:szCs w:val="24"/>
        </w:rPr>
        <w:t>Дезинфекция помещений на ферме крупного рогатого скота проводилась с помощью автодезустановки ДУК стоимостью 3 млн.. руб. На проведение этой работы затрачено 20 дней, дезустановка использовалась 240 дней в году. Необходимо установить амортизаци</w:t>
      </w:r>
      <w:r w:rsidR="00096613" w:rsidRPr="00007B6A">
        <w:rPr>
          <w:rFonts w:ascii="Times New Roman" w:hAnsi="Times New Roman" w:cs="Times New Roman"/>
          <w:color w:val="000000"/>
          <w:sz w:val="24"/>
          <w:szCs w:val="24"/>
        </w:rPr>
        <w:softHyphen/>
        <w:t>онные отчи</w:t>
      </w:r>
      <w:r w:rsidR="00096613" w:rsidRPr="00007B6A">
        <w:rPr>
          <w:rFonts w:ascii="Times New Roman" w:hAnsi="Times New Roman" w:cs="Times New Roman"/>
          <w:color w:val="000000"/>
          <w:sz w:val="24"/>
          <w:szCs w:val="24"/>
        </w:rPr>
        <w:t>с</w:t>
      </w:r>
      <w:r w:rsidR="00096613" w:rsidRPr="00007B6A">
        <w:rPr>
          <w:rFonts w:ascii="Times New Roman" w:hAnsi="Times New Roman" w:cs="Times New Roman"/>
          <w:color w:val="000000"/>
          <w:sz w:val="24"/>
          <w:szCs w:val="24"/>
        </w:rPr>
        <w:t>ления, связанные с использованием автодезустановки на указанной ферме</w:t>
      </w:r>
      <w:r w:rsidR="00781483" w:rsidRPr="00007B6A">
        <w:rPr>
          <w:rFonts w:ascii="Times New Roman" w:hAnsi="Times New Roman" w:cs="Times New Roman"/>
          <w:color w:val="000000"/>
          <w:sz w:val="24"/>
          <w:szCs w:val="24"/>
        </w:rPr>
        <w:t>, если коэффициент амортизации составляет 14,5</w:t>
      </w:r>
      <w:r w:rsidR="00096613" w:rsidRPr="00007B6A">
        <w:rPr>
          <w:rFonts w:ascii="Times New Roman" w:hAnsi="Times New Roman" w:cs="Times New Roman"/>
          <w:color w:val="000000"/>
          <w:sz w:val="24"/>
          <w:szCs w:val="24"/>
        </w:rPr>
        <w:t>.</w:t>
      </w:r>
    </w:p>
    <w:p w:rsidR="00C010D0"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p>
    <w:p w:rsidR="00096613"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b/>
          <w:i/>
          <w:color w:val="000000"/>
          <w:sz w:val="24"/>
          <w:szCs w:val="24"/>
        </w:rPr>
        <w:t>Задание 4</w:t>
      </w:r>
      <w:r w:rsidR="00096613" w:rsidRPr="00007B6A">
        <w:rPr>
          <w:rFonts w:ascii="Times New Roman" w:hAnsi="Times New Roman" w:cs="Times New Roman"/>
          <w:b/>
          <w:i/>
          <w:color w:val="000000"/>
          <w:sz w:val="24"/>
          <w:szCs w:val="24"/>
        </w:rPr>
        <w:t>.</w:t>
      </w:r>
      <w:r w:rsidR="00096613" w:rsidRPr="00007B6A">
        <w:rPr>
          <w:rFonts w:ascii="Times New Roman" w:hAnsi="Times New Roman" w:cs="Times New Roman"/>
          <w:color w:val="000000"/>
          <w:sz w:val="24"/>
          <w:szCs w:val="24"/>
        </w:rPr>
        <w:t xml:space="preserve"> В районе зарегистрировано заболевание телят сальмонеллезом в двух хозяйствах, в которых профилактические мероприя</w:t>
      </w:r>
      <w:r w:rsidR="00096613" w:rsidRPr="00007B6A">
        <w:rPr>
          <w:rFonts w:ascii="Times New Roman" w:hAnsi="Times New Roman" w:cs="Times New Roman"/>
          <w:color w:val="000000"/>
          <w:sz w:val="24"/>
          <w:szCs w:val="24"/>
        </w:rPr>
        <w:softHyphen/>
        <w:t>тия не проводились, В этих хозяйствах к моменту забол</w:t>
      </w:r>
      <w:r w:rsidR="00096613" w:rsidRPr="00007B6A">
        <w:rPr>
          <w:rFonts w:ascii="Times New Roman" w:hAnsi="Times New Roman" w:cs="Times New Roman"/>
          <w:color w:val="000000"/>
          <w:sz w:val="24"/>
          <w:szCs w:val="24"/>
        </w:rPr>
        <w:t>е</w:t>
      </w:r>
      <w:r w:rsidR="00096613" w:rsidRPr="00007B6A">
        <w:rPr>
          <w:rFonts w:ascii="Times New Roman" w:hAnsi="Times New Roman" w:cs="Times New Roman"/>
          <w:color w:val="000000"/>
          <w:sz w:val="24"/>
          <w:szCs w:val="24"/>
        </w:rPr>
        <w:t>вания было 400 телят, из них заболело 304, пало 58 телят.</w:t>
      </w:r>
    </w:p>
    <w:p w:rsidR="00781483" w:rsidRPr="00007B6A" w:rsidRDefault="00096613" w:rsidP="00781483">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В результате заболевания и падежа телят потеряна основная про</w:t>
      </w:r>
      <w:r w:rsidRPr="00007B6A">
        <w:rPr>
          <w:rFonts w:ascii="Times New Roman" w:hAnsi="Times New Roman" w:cs="Times New Roman"/>
          <w:color w:val="000000"/>
          <w:sz w:val="24"/>
          <w:szCs w:val="24"/>
        </w:rPr>
        <w:softHyphen/>
        <w:t>дукция (живая масса) в колич</w:t>
      </w:r>
      <w:r w:rsidRPr="00007B6A">
        <w:rPr>
          <w:rFonts w:ascii="Times New Roman" w:hAnsi="Times New Roman" w:cs="Times New Roman"/>
          <w:color w:val="000000"/>
          <w:sz w:val="24"/>
          <w:szCs w:val="24"/>
        </w:rPr>
        <w:t>е</w:t>
      </w:r>
      <w:r w:rsidRPr="00007B6A">
        <w:rPr>
          <w:rFonts w:ascii="Times New Roman" w:hAnsi="Times New Roman" w:cs="Times New Roman"/>
          <w:color w:val="000000"/>
          <w:sz w:val="24"/>
          <w:szCs w:val="24"/>
        </w:rPr>
        <w:t xml:space="preserve">стве </w:t>
      </w:r>
      <w:smartTag w:uri="urn:schemas-microsoft-com:office:smarttags" w:element="metricconverter">
        <w:smartTagPr>
          <w:attr w:name="ProductID" w:val="2706 кг"/>
        </w:smartTagPr>
        <w:r w:rsidRPr="00007B6A">
          <w:rPr>
            <w:rFonts w:ascii="Times New Roman" w:hAnsi="Times New Roman" w:cs="Times New Roman"/>
            <w:color w:val="000000"/>
            <w:sz w:val="24"/>
            <w:szCs w:val="24"/>
          </w:rPr>
          <w:t>2706 кг</w:t>
        </w:r>
      </w:smartTag>
      <w:r w:rsidRPr="00007B6A">
        <w:rPr>
          <w:rFonts w:ascii="Times New Roman" w:hAnsi="Times New Roman" w:cs="Times New Roman"/>
          <w:color w:val="000000"/>
          <w:sz w:val="24"/>
          <w:szCs w:val="24"/>
        </w:rPr>
        <w:t xml:space="preserve">. </w:t>
      </w:r>
    </w:p>
    <w:p w:rsidR="00781483" w:rsidRPr="00007B6A" w:rsidRDefault="006500B1" w:rsidP="00781483">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 xml:space="preserve">Рассчитать </w:t>
      </w:r>
      <w:r w:rsidR="00781483" w:rsidRPr="00007B6A">
        <w:rPr>
          <w:rFonts w:ascii="Times New Roman" w:hAnsi="Times New Roman" w:cs="Times New Roman"/>
          <w:color w:val="000000"/>
          <w:sz w:val="24"/>
          <w:szCs w:val="24"/>
        </w:rPr>
        <w:t>Коэффициент заболеваемости, коэффици</w:t>
      </w:r>
      <w:r w:rsidR="00781483" w:rsidRPr="00007B6A">
        <w:rPr>
          <w:rFonts w:ascii="Times New Roman" w:hAnsi="Times New Roman" w:cs="Times New Roman"/>
          <w:color w:val="000000"/>
          <w:sz w:val="24"/>
          <w:szCs w:val="24"/>
        </w:rPr>
        <w:softHyphen/>
        <w:t>ент летальности, удельную величину потерь основной продукции (живая масса) в расчете на одно заболевшего животного.</w:t>
      </w:r>
    </w:p>
    <w:p w:rsidR="00C010D0" w:rsidRPr="00007B6A" w:rsidRDefault="00C010D0" w:rsidP="00627746">
      <w:pPr>
        <w:shd w:val="clear" w:color="auto" w:fill="FFFFFF"/>
        <w:spacing w:after="0" w:line="240" w:lineRule="auto"/>
        <w:jc w:val="both"/>
        <w:rPr>
          <w:rFonts w:ascii="Times New Roman" w:hAnsi="Times New Roman" w:cs="Times New Roman"/>
          <w:color w:val="000000"/>
          <w:spacing w:val="40"/>
          <w:sz w:val="24"/>
          <w:szCs w:val="24"/>
        </w:rPr>
      </w:pPr>
    </w:p>
    <w:p w:rsidR="00096613"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b/>
          <w:i/>
          <w:color w:val="000000"/>
          <w:sz w:val="24"/>
          <w:szCs w:val="24"/>
        </w:rPr>
        <w:t>Задача 5.</w:t>
      </w:r>
      <w:r w:rsidRPr="00007B6A">
        <w:rPr>
          <w:rFonts w:ascii="Times New Roman" w:hAnsi="Times New Roman" w:cs="Times New Roman"/>
          <w:color w:val="000000"/>
          <w:spacing w:val="40"/>
          <w:sz w:val="24"/>
          <w:szCs w:val="24"/>
        </w:rPr>
        <w:t xml:space="preserve"> </w:t>
      </w:r>
      <w:r w:rsidR="00096613" w:rsidRPr="00007B6A">
        <w:rPr>
          <w:rFonts w:ascii="Times New Roman" w:hAnsi="Times New Roman" w:cs="Times New Roman"/>
          <w:color w:val="000000"/>
          <w:sz w:val="24"/>
          <w:szCs w:val="24"/>
        </w:rPr>
        <w:t xml:space="preserve"> В акционерном обществе ранее регистрировалась болезнь Ауески свиней. В течение анализируемого периода проводи</w:t>
      </w:r>
      <w:r w:rsidR="00096613" w:rsidRPr="00007B6A">
        <w:rPr>
          <w:rFonts w:ascii="Times New Roman" w:hAnsi="Times New Roman" w:cs="Times New Roman"/>
          <w:color w:val="000000"/>
          <w:sz w:val="24"/>
          <w:szCs w:val="24"/>
        </w:rPr>
        <w:softHyphen/>
        <w:t>лись профилактические мероприятия согласно инструкции. В хозяй</w:t>
      </w:r>
      <w:r w:rsidR="00096613" w:rsidRPr="00007B6A">
        <w:rPr>
          <w:rFonts w:ascii="Times New Roman" w:hAnsi="Times New Roman" w:cs="Times New Roman"/>
          <w:color w:val="000000"/>
          <w:sz w:val="24"/>
          <w:szCs w:val="24"/>
        </w:rPr>
        <w:softHyphen/>
        <w:t xml:space="preserve">стве имелось </w:t>
      </w:r>
      <w:r w:rsidR="00096613" w:rsidRPr="00007B6A">
        <w:rPr>
          <w:rFonts w:ascii="Times New Roman" w:hAnsi="Times New Roman" w:cs="Times New Roman"/>
          <w:iCs/>
          <w:color w:val="000000"/>
          <w:sz w:val="24"/>
          <w:szCs w:val="24"/>
        </w:rPr>
        <w:t xml:space="preserve">12 </w:t>
      </w:r>
      <w:r w:rsidR="00096613" w:rsidRPr="00007B6A">
        <w:rPr>
          <w:rFonts w:ascii="Times New Roman" w:hAnsi="Times New Roman" w:cs="Times New Roman"/>
          <w:color w:val="000000"/>
          <w:sz w:val="24"/>
          <w:szCs w:val="24"/>
        </w:rPr>
        <w:t xml:space="preserve">000 свиней. Коэффициент заболеваемости свиней при этой болезни 0,5; удельная величина потерь основной продукции в расчете на одно заболевшее животное </w:t>
      </w:r>
      <w:smartTag w:uri="urn:schemas-microsoft-com:office:smarttags" w:element="metricconverter">
        <w:smartTagPr>
          <w:attr w:name="ProductID" w:val="19,3 кг"/>
        </w:smartTagPr>
        <w:r w:rsidR="00096613" w:rsidRPr="00007B6A">
          <w:rPr>
            <w:rFonts w:ascii="Times New Roman" w:hAnsi="Times New Roman" w:cs="Times New Roman"/>
            <w:color w:val="000000"/>
            <w:sz w:val="24"/>
            <w:szCs w:val="24"/>
          </w:rPr>
          <w:t>19,3 кг</w:t>
        </w:r>
      </w:smartTag>
      <w:r w:rsidR="00096613" w:rsidRPr="00007B6A">
        <w:rPr>
          <w:rFonts w:ascii="Times New Roman" w:hAnsi="Times New Roman" w:cs="Times New Roman"/>
          <w:color w:val="000000"/>
          <w:sz w:val="24"/>
          <w:szCs w:val="24"/>
        </w:rPr>
        <w:t xml:space="preserve">, цена </w:t>
      </w:r>
      <w:smartTag w:uri="urn:schemas-microsoft-com:office:smarttags" w:element="metricconverter">
        <w:smartTagPr>
          <w:attr w:name="ProductID" w:val="1 кг"/>
        </w:smartTagPr>
        <w:r w:rsidR="00096613" w:rsidRPr="00007B6A">
          <w:rPr>
            <w:rFonts w:ascii="Times New Roman" w:hAnsi="Times New Roman" w:cs="Times New Roman"/>
            <w:color w:val="000000"/>
            <w:sz w:val="24"/>
            <w:szCs w:val="24"/>
          </w:rPr>
          <w:t>1 кг</w:t>
        </w:r>
      </w:smartTag>
      <w:r w:rsidR="00096613" w:rsidRPr="00007B6A">
        <w:rPr>
          <w:rFonts w:ascii="Times New Roman" w:hAnsi="Times New Roman" w:cs="Times New Roman"/>
          <w:color w:val="000000"/>
          <w:sz w:val="24"/>
          <w:szCs w:val="24"/>
        </w:rPr>
        <w:t xml:space="preserve"> живой массы 150 руб.</w:t>
      </w:r>
    </w:p>
    <w:p w:rsidR="00096613" w:rsidRPr="00007B6A" w:rsidRDefault="00096613"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В результате осуществления комплекта профилактических меро</w:t>
      </w:r>
      <w:r w:rsidRPr="00007B6A">
        <w:rPr>
          <w:rFonts w:ascii="Times New Roman" w:hAnsi="Times New Roman" w:cs="Times New Roman"/>
          <w:color w:val="000000"/>
          <w:sz w:val="24"/>
          <w:szCs w:val="24"/>
        </w:rPr>
        <w:softHyphen/>
        <w:t>приятий обеспечено благопол</w:t>
      </w:r>
      <w:r w:rsidRPr="00007B6A">
        <w:rPr>
          <w:rFonts w:ascii="Times New Roman" w:hAnsi="Times New Roman" w:cs="Times New Roman"/>
          <w:color w:val="000000"/>
          <w:sz w:val="24"/>
          <w:szCs w:val="24"/>
        </w:rPr>
        <w:t>у</w:t>
      </w:r>
      <w:r w:rsidRPr="00007B6A">
        <w:rPr>
          <w:rFonts w:ascii="Times New Roman" w:hAnsi="Times New Roman" w:cs="Times New Roman"/>
          <w:color w:val="000000"/>
          <w:sz w:val="24"/>
          <w:szCs w:val="24"/>
        </w:rPr>
        <w:t>чие хозяйства по этой инфекционной болезни и предотвращен экономический ущерб</w:t>
      </w:r>
      <w:r w:rsidR="00C010D0" w:rsidRPr="00007B6A">
        <w:rPr>
          <w:rFonts w:ascii="Times New Roman" w:hAnsi="Times New Roman" w:cs="Times New Roman"/>
          <w:color w:val="000000"/>
          <w:sz w:val="24"/>
          <w:szCs w:val="24"/>
        </w:rPr>
        <w:t>. Найдите его</w:t>
      </w:r>
    </w:p>
    <w:p w:rsidR="00C010D0" w:rsidRPr="00007B6A" w:rsidRDefault="00096613"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b/>
          <w:color w:val="000000"/>
          <w:sz w:val="24"/>
          <w:szCs w:val="24"/>
        </w:rPr>
        <w:t>Экономический ущерб, предотвращенный в ре</w:t>
      </w:r>
      <w:r w:rsidRPr="00007B6A">
        <w:rPr>
          <w:rFonts w:ascii="Times New Roman" w:hAnsi="Times New Roman" w:cs="Times New Roman"/>
          <w:b/>
          <w:color w:val="000000"/>
          <w:sz w:val="24"/>
          <w:szCs w:val="24"/>
        </w:rPr>
        <w:softHyphen/>
        <w:t>зультате профилактики и ликвидации б</w:t>
      </w:r>
      <w:r w:rsidRPr="00007B6A">
        <w:rPr>
          <w:rFonts w:ascii="Times New Roman" w:hAnsi="Times New Roman" w:cs="Times New Roman"/>
          <w:b/>
          <w:color w:val="000000"/>
          <w:sz w:val="24"/>
          <w:szCs w:val="24"/>
        </w:rPr>
        <w:t>о</w:t>
      </w:r>
      <w:r w:rsidRPr="00007B6A">
        <w:rPr>
          <w:rFonts w:ascii="Times New Roman" w:hAnsi="Times New Roman" w:cs="Times New Roman"/>
          <w:b/>
          <w:color w:val="000000"/>
          <w:sz w:val="24"/>
          <w:szCs w:val="24"/>
        </w:rPr>
        <w:t>лезней</w:t>
      </w:r>
      <w:r w:rsidRPr="00007B6A">
        <w:rPr>
          <w:rFonts w:ascii="Times New Roman" w:hAnsi="Times New Roman" w:cs="Times New Roman"/>
          <w:color w:val="000000"/>
          <w:sz w:val="24"/>
          <w:szCs w:val="24"/>
        </w:rPr>
        <w:t xml:space="preserve"> </w:t>
      </w:r>
    </w:p>
    <w:p w:rsidR="00096613" w:rsidRPr="00007B6A" w:rsidRDefault="00096613" w:rsidP="00627746">
      <w:pPr>
        <w:shd w:val="clear" w:color="auto" w:fill="FFFFFF"/>
        <w:spacing w:after="0" w:line="240" w:lineRule="auto"/>
        <w:jc w:val="center"/>
        <w:rPr>
          <w:rFonts w:ascii="Times New Roman" w:hAnsi="Times New Roman" w:cs="Times New Roman"/>
          <w:color w:val="000000"/>
          <w:sz w:val="24"/>
          <w:szCs w:val="24"/>
        </w:rPr>
      </w:pPr>
      <w:r w:rsidRPr="00007B6A">
        <w:rPr>
          <w:rFonts w:ascii="Times New Roman" w:hAnsi="Times New Roman" w:cs="Times New Roman"/>
          <w:color w:val="000000"/>
          <w:sz w:val="24"/>
          <w:szCs w:val="24"/>
        </w:rPr>
        <w:t>Пу1 = МоКз1КпЦ – У,</w:t>
      </w:r>
    </w:p>
    <w:p w:rsidR="00096613" w:rsidRPr="00007B6A" w:rsidRDefault="00096613"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color w:val="000000"/>
          <w:sz w:val="24"/>
          <w:szCs w:val="24"/>
        </w:rPr>
        <w:t>где Мо – общее поголовье восприимчивых или наличных животных в хозяйстве; Кз</w:t>
      </w:r>
      <w:r w:rsidRPr="00007B6A">
        <w:rPr>
          <w:rFonts w:ascii="Times New Roman" w:hAnsi="Times New Roman" w:cs="Times New Roman"/>
          <w:color w:val="000000"/>
          <w:sz w:val="24"/>
          <w:szCs w:val="24"/>
          <w:vertAlign w:val="subscript"/>
        </w:rPr>
        <w:t>1</w:t>
      </w:r>
      <w:r w:rsidRPr="00007B6A">
        <w:rPr>
          <w:rFonts w:ascii="Times New Roman" w:hAnsi="Times New Roman" w:cs="Times New Roman"/>
          <w:color w:val="000000"/>
          <w:sz w:val="24"/>
          <w:szCs w:val="24"/>
        </w:rPr>
        <w:t xml:space="preserve"> – коэфф</w:t>
      </w:r>
      <w:r w:rsidRPr="00007B6A">
        <w:rPr>
          <w:rFonts w:ascii="Times New Roman" w:hAnsi="Times New Roman" w:cs="Times New Roman"/>
          <w:color w:val="000000"/>
          <w:sz w:val="24"/>
          <w:szCs w:val="24"/>
        </w:rPr>
        <w:t>и</w:t>
      </w:r>
      <w:r w:rsidRPr="00007B6A">
        <w:rPr>
          <w:rFonts w:ascii="Times New Roman" w:hAnsi="Times New Roman" w:cs="Times New Roman"/>
          <w:color w:val="000000"/>
          <w:sz w:val="24"/>
          <w:szCs w:val="24"/>
        </w:rPr>
        <w:t>циент возможной заболеваемости животных; К</w:t>
      </w:r>
      <w:r w:rsidRPr="00007B6A">
        <w:rPr>
          <w:rFonts w:ascii="Times New Roman" w:hAnsi="Times New Roman" w:cs="Times New Roman"/>
          <w:color w:val="000000"/>
          <w:sz w:val="24"/>
          <w:szCs w:val="24"/>
          <w:vertAlign w:val="subscript"/>
        </w:rPr>
        <w:t>п</w:t>
      </w:r>
      <w:r w:rsidRPr="00007B6A">
        <w:rPr>
          <w:rFonts w:ascii="Times New Roman" w:hAnsi="Times New Roman" w:cs="Times New Roman"/>
          <w:color w:val="000000"/>
          <w:sz w:val="24"/>
          <w:szCs w:val="24"/>
        </w:rPr>
        <w:t xml:space="preserve"> - удельная величина потерь основной продукции в расчете на одно заболевшее животное, кг/т; </w:t>
      </w:r>
      <w:r w:rsidRPr="00007B6A">
        <w:rPr>
          <w:rFonts w:ascii="Times New Roman" w:hAnsi="Times New Roman" w:cs="Times New Roman"/>
          <w:iCs/>
          <w:color w:val="000000"/>
          <w:sz w:val="24"/>
          <w:szCs w:val="24"/>
        </w:rPr>
        <w:t xml:space="preserve">Ц </w:t>
      </w:r>
      <w:r w:rsidRPr="00007B6A">
        <w:rPr>
          <w:rFonts w:ascii="Times New Roman" w:hAnsi="Times New Roman" w:cs="Times New Roman"/>
          <w:color w:val="000000"/>
          <w:sz w:val="24"/>
          <w:szCs w:val="24"/>
        </w:rPr>
        <w:t>— средняя цена единицы продукции, руб.; У — фактический экономический ущерб, руб.</w:t>
      </w:r>
    </w:p>
    <w:p w:rsidR="00C010D0" w:rsidRPr="00007B6A" w:rsidRDefault="00C010D0" w:rsidP="00627746">
      <w:pPr>
        <w:shd w:val="clear" w:color="auto" w:fill="FFFFFF"/>
        <w:spacing w:after="0" w:line="240" w:lineRule="auto"/>
        <w:jc w:val="both"/>
        <w:rPr>
          <w:rFonts w:ascii="Times New Roman" w:hAnsi="Times New Roman" w:cs="Times New Roman"/>
          <w:b/>
          <w:i/>
          <w:color w:val="000000"/>
          <w:sz w:val="24"/>
          <w:szCs w:val="24"/>
        </w:rPr>
      </w:pPr>
    </w:p>
    <w:p w:rsidR="00096613" w:rsidRPr="00007B6A" w:rsidRDefault="00C010D0" w:rsidP="00627746">
      <w:pPr>
        <w:shd w:val="clear" w:color="auto" w:fill="FFFFFF"/>
        <w:spacing w:after="0" w:line="240" w:lineRule="auto"/>
        <w:jc w:val="both"/>
        <w:rPr>
          <w:rFonts w:ascii="Times New Roman" w:hAnsi="Times New Roman" w:cs="Times New Roman"/>
          <w:color w:val="000000"/>
          <w:sz w:val="24"/>
          <w:szCs w:val="24"/>
        </w:rPr>
      </w:pPr>
      <w:r w:rsidRPr="00007B6A">
        <w:rPr>
          <w:rFonts w:ascii="Times New Roman" w:hAnsi="Times New Roman" w:cs="Times New Roman"/>
          <w:b/>
          <w:i/>
          <w:color w:val="000000"/>
          <w:sz w:val="24"/>
          <w:szCs w:val="24"/>
        </w:rPr>
        <w:t>Задание 6.</w:t>
      </w:r>
      <w:r w:rsidR="00096613" w:rsidRPr="00007B6A">
        <w:rPr>
          <w:rFonts w:ascii="Times New Roman" w:hAnsi="Times New Roman" w:cs="Times New Roman"/>
          <w:color w:val="000000"/>
          <w:sz w:val="24"/>
          <w:szCs w:val="24"/>
        </w:rPr>
        <w:t xml:space="preserve"> На ферме установлено заболевание свиней гастроэн</w:t>
      </w:r>
      <w:r w:rsidR="00096613" w:rsidRPr="00007B6A">
        <w:rPr>
          <w:rFonts w:ascii="Times New Roman" w:hAnsi="Times New Roman" w:cs="Times New Roman"/>
          <w:color w:val="000000"/>
          <w:sz w:val="24"/>
          <w:szCs w:val="24"/>
        </w:rPr>
        <w:softHyphen/>
        <w:t xml:space="preserve">теритом. Заболело 100, пало 5 свиней. Коэффициент летальности равен 0,05, средняя живая масса свиней </w:t>
      </w:r>
      <w:smartTag w:uri="urn:schemas-microsoft-com:office:smarttags" w:element="metricconverter">
        <w:smartTagPr>
          <w:attr w:name="ProductID" w:val="100 кг"/>
        </w:smartTagPr>
        <w:r w:rsidR="00096613" w:rsidRPr="00007B6A">
          <w:rPr>
            <w:rFonts w:ascii="Times New Roman" w:hAnsi="Times New Roman" w:cs="Times New Roman"/>
            <w:color w:val="000000"/>
            <w:sz w:val="24"/>
            <w:szCs w:val="24"/>
          </w:rPr>
          <w:t>100 кг</w:t>
        </w:r>
      </w:smartTag>
      <w:r w:rsidR="00096613" w:rsidRPr="00007B6A">
        <w:rPr>
          <w:rFonts w:ascii="Times New Roman" w:hAnsi="Times New Roman" w:cs="Times New Roman"/>
          <w:color w:val="000000"/>
          <w:sz w:val="24"/>
          <w:szCs w:val="24"/>
        </w:rPr>
        <w:t xml:space="preserve">, цена </w:t>
      </w:r>
      <w:smartTag w:uri="urn:schemas-microsoft-com:office:smarttags" w:element="metricconverter">
        <w:smartTagPr>
          <w:attr w:name="ProductID" w:val="1 кг"/>
        </w:smartTagPr>
        <w:r w:rsidR="00096613" w:rsidRPr="00007B6A">
          <w:rPr>
            <w:rFonts w:ascii="Times New Roman" w:hAnsi="Times New Roman" w:cs="Times New Roman"/>
            <w:color w:val="000000"/>
            <w:sz w:val="24"/>
            <w:szCs w:val="24"/>
          </w:rPr>
          <w:t>1 кг</w:t>
        </w:r>
      </w:smartTag>
      <w:r w:rsidR="00096613" w:rsidRPr="00007B6A">
        <w:rPr>
          <w:rFonts w:ascii="Times New Roman" w:hAnsi="Times New Roman" w:cs="Times New Roman"/>
          <w:color w:val="000000"/>
          <w:sz w:val="24"/>
          <w:szCs w:val="24"/>
        </w:rPr>
        <w:t xml:space="preserve"> ж</w:t>
      </w:r>
      <w:r w:rsidR="00096613" w:rsidRPr="00007B6A">
        <w:rPr>
          <w:rFonts w:ascii="Times New Roman" w:hAnsi="Times New Roman" w:cs="Times New Roman"/>
          <w:color w:val="000000"/>
          <w:sz w:val="24"/>
          <w:szCs w:val="24"/>
        </w:rPr>
        <w:t>и</w:t>
      </w:r>
      <w:r w:rsidR="00096613" w:rsidRPr="00007B6A">
        <w:rPr>
          <w:rFonts w:ascii="Times New Roman" w:hAnsi="Times New Roman" w:cs="Times New Roman"/>
          <w:color w:val="000000"/>
          <w:sz w:val="24"/>
          <w:szCs w:val="24"/>
        </w:rPr>
        <w:t>вой массы 150 руб. Из-за заболевания и падежа поросят причинен экономический ущерб в сумме 56 тыс. руб. В результате проведения лечебных мероприятий предотвращен экономический ущерб</w:t>
      </w:r>
      <w:r w:rsidRPr="00007B6A">
        <w:rPr>
          <w:rFonts w:ascii="Times New Roman" w:hAnsi="Times New Roman" w:cs="Times New Roman"/>
          <w:color w:val="000000"/>
          <w:sz w:val="24"/>
          <w:szCs w:val="24"/>
        </w:rPr>
        <w:t>. Рассчитайте его сумму.</w:t>
      </w:r>
    </w:p>
    <w:p w:rsidR="00096613" w:rsidRPr="00007B6A" w:rsidRDefault="00096613" w:rsidP="00627746">
      <w:pPr>
        <w:shd w:val="clear" w:color="auto" w:fill="FFFFFF"/>
        <w:spacing w:after="0" w:line="240" w:lineRule="auto"/>
        <w:jc w:val="both"/>
        <w:rPr>
          <w:rFonts w:ascii="Times New Roman" w:hAnsi="Times New Roman" w:cs="Times New Roman"/>
          <w:color w:val="000000"/>
          <w:sz w:val="24"/>
          <w:szCs w:val="24"/>
        </w:rPr>
      </w:pPr>
    </w:p>
    <w:p w:rsidR="002A716D" w:rsidRPr="00007B6A" w:rsidRDefault="00345CE0" w:rsidP="00C13858">
      <w:pPr>
        <w:pStyle w:val="a8"/>
        <w:rPr>
          <w:sz w:val="24"/>
        </w:rPr>
      </w:pPr>
      <w:r w:rsidRPr="00007B6A">
        <w:rPr>
          <w:sz w:val="24"/>
        </w:rPr>
        <w:t>ДОПОЛНИТЕЛЬНОЕ ЗАДАНИЕ</w:t>
      </w:r>
    </w:p>
    <w:p w:rsidR="00C13858" w:rsidRPr="00007B6A" w:rsidRDefault="00C13858" w:rsidP="00C13858">
      <w:pPr>
        <w:pStyle w:val="a8"/>
        <w:rPr>
          <w:sz w:val="24"/>
        </w:rPr>
      </w:pP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1.Как определяют показатели экономической эффективности ветеринарных мероприятии: общий экономический эффект, эффективность на 1 р. затрат, производительность труда, сумма</w:t>
      </w:r>
      <w:r w:rsidRPr="00007B6A">
        <w:rPr>
          <w:rFonts w:ascii="Times New Roman" w:hAnsi="Times New Roman" w:cs="Times New Roman"/>
          <w:sz w:val="24"/>
          <w:szCs w:val="24"/>
        </w:rPr>
        <w:t>р</w:t>
      </w:r>
      <w:r w:rsidRPr="00007B6A">
        <w:rPr>
          <w:rFonts w:ascii="Times New Roman" w:hAnsi="Times New Roman" w:cs="Times New Roman"/>
          <w:sz w:val="24"/>
          <w:szCs w:val="24"/>
        </w:rPr>
        <w:t>ный индекс?</w:t>
      </w:r>
    </w:p>
    <w:p w:rsidR="002A716D" w:rsidRPr="00007B6A" w:rsidRDefault="002A716D"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2.Каковы особенности определения экономической эффективности способов лечения бол</w:t>
      </w:r>
      <w:r w:rsidRPr="00007B6A">
        <w:rPr>
          <w:rFonts w:ascii="Times New Roman" w:hAnsi="Times New Roman" w:cs="Times New Roman"/>
          <w:sz w:val="24"/>
          <w:szCs w:val="24"/>
        </w:rPr>
        <w:t>ь</w:t>
      </w:r>
      <w:r w:rsidRPr="00007B6A">
        <w:rPr>
          <w:rFonts w:ascii="Times New Roman" w:hAnsi="Times New Roman" w:cs="Times New Roman"/>
          <w:sz w:val="24"/>
          <w:szCs w:val="24"/>
        </w:rPr>
        <w:t>ных животных при незаразных болезнях?</w:t>
      </w:r>
    </w:p>
    <w:p w:rsidR="00627746" w:rsidRPr="00007B6A" w:rsidRDefault="00096613" w:rsidP="00627746">
      <w:pPr>
        <w:spacing w:after="0" w:line="240" w:lineRule="auto"/>
        <w:ind w:firstLine="454"/>
        <w:jc w:val="both"/>
        <w:rPr>
          <w:rFonts w:ascii="Times New Roman" w:hAnsi="Times New Roman" w:cs="Times New Roman"/>
          <w:sz w:val="24"/>
          <w:szCs w:val="24"/>
        </w:rPr>
      </w:pPr>
      <w:r w:rsidRPr="00007B6A">
        <w:rPr>
          <w:rFonts w:ascii="Times New Roman" w:hAnsi="Times New Roman" w:cs="Times New Roman"/>
          <w:sz w:val="24"/>
          <w:szCs w:val="24"/>
        </w:rPr>
        <w:t>3. Перечислите затраты, которые по вашему мнению, будут относиться к прочим.</w:t>
      </w:r>
    </w:p>
    <w:p w:rsidR="00D451F5" w:rsidRPr="00007B6A" w:rsidRDefault="00D451F5" w:rsidP="004C7793">
      <w:pPr>
        <w:spacing w:after="0" w:line="240" w:lineRule="auto"/>
        <w:rPr>
          <w:rFonts w:ascii="Times New Roman" w:hAnsi="Times New Roman" w:cs="Times New Roman"/>
          <w:sz w:val="24"/>
          <w:szCs w:val="24"/>
        </w:rPr>
      </w:pPr>
    </w:p>
    <w:p w:rsidR="00805850" w:rsidRPr="00007B6A" w:rsidRDefault="00345CE0" w:rsidP="004C7793">
      <w:pPr>
        <w:spacing w:after="0" w:line="240" w:lineRule="auto"/>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ДОМАШНЕЕ ЗАДАНИЕ</w:t>
      </w:r>
    </w:p>
    <w:p w:rsidR="00805850" w:rsidRPr="00007B6A" w:rsidRDefault="00805850" w:rsidP="00266232">
      <w:pPr>
        <w:pStyle w:val="a5"/>
        <w:numPr>
          <w:ilvl w:val="0"/>
          <w:numId w:val="35"/>
        </w:numPr>
        <w:rPr>
          <w:rFonts w:ascii="Times New Roman" w:hAnsi="Times New Roman" w:cs="Times New Roman"/>
          <w:sz w:val="24"/>
          <w:szCs w:val="24"/>
        </w:rPr>
      </w:pPr>
      <w:r w:rsidRPr="00007B6A">
        <w:rPr>
          <w:rFonts w:ascii="Times New Roman" w:hAnsi="Times New Roman" w:cs="Times New Roman"/>
          <w:sz w:val="24"/>
          <w:szCs w:val="24"/>
        </w:rPr>
        <w:t>Оформить отчет по работе №5</w:t>
      </w:r>
    </w:p>
    <w:p w:rsidR="007E47DB" w:rsidRDefault="00805850" w:rsidP="00266232">
      <w:pPr>
        <w:pStyle w:val="a5"/>
        <w:numPr>
          <w:ilvl w:val="0"/>
          <w:numId w:val="35"/>
        </w:numPr>
        <w:rPr>
          <w:rFonts w:ascii="Times New Roman" w:hAnsi="Times New Roman" w:cs="Times New Roman"/>
          <w:sz w:val="24"/>
          <w:szCs w:val="24"/>
        </w:rPr>
      </w:pPr>
      <w:r w:rsidRPr="00007B6A">
        <w:rPr>
          <w:rFonts w:ascii="Times New Roman" w:hAnsi="Times New Roman" w:cs="Times New Roman"/>
          <w:sz w:val="24"/>
          <w:szCs w:val="24"/>
        </w:rPr>
        <w:t>Повторить темы «Бизнес планирование», «Организация ветеринарного дела»</w:t>
      </w:r>
    </w:p>
    <w:p w:rsidR="00D451F5" w:rsidRPr="00007B6A" w:rsidRDefault="00D451F5" w:rsidP="00D451F5">
      <w:pPr>
        <w:spacing w:after="0" w:line="240" w:lineRule="auto"/>
        <w:jc w:val="center"/>
        <w:rPr>
          <w:rFonts w:ascii="Times New Roman" w:hAnsi="Times New Roman" w:cs="Times New Roman"/>
          <w:b/>
          <w:i/>
          <w:sz w:val="24"/>
          <w:szCs w:val="24"/>
        </w:rPr>
      </w:pPr>
      <w:r w:rsidRPr="00007B6A">
        <w:rPr>
          <w:rFonts w:ascii="Times New Roman" w:hAnsi="Times New Roman" w:cs="Times New Roman"/>
          <w:b/>
          <w:sz w:val="24"/>
          <w:szCs w:val="24"/>
        </w:rPr>
        <w:t xml:space="preserve">ТЕМА: </w:t>
      </w:r>
      <w:r w:rsidR="00153DC7" w:rsidRPr="007E47DB">
        <w:rPr>
          <w:rFonts w:ascii="Times New Roman" w:hAnsi="Times New Roman" w:cs="Times New Roman"/>
          <w:b/>
          <w:i/>
          <w:sz w:val="28"/>
          <w:szCs w:val="24"/>
        </w:rPr>
        <w:t>Бизнес-</w:t>
      </w:r>
      <w:r w:rsidR="007E47DB" w:rsidRPr="007E47DB">
        <w:rPr>
          <w:rFonts w:ascii="Times New Roman" w:hAnsi="Times New Roman" w:cs="Times New Roman"/>
          <w:b/>
          <w:i/>
          <w:sz w:val="28"/>
          <w:szCs w:val="24"/>
        </w:rPr>
        <w:t>планирование</w:t>
      </w:r>
    </w:p>
    <w:p w:rsidR="00D451F5" w:rsidRPr="00007B6A" w:rsidRDefault="00D451F5" w:rsidP="00D451F5">
      <w:pPr>
        <w:spacing w:after="0" w:line="240" w:lineRule="auto"/>
        <w:jc w:val="center"/>
        <w:rPr>
          <w:rFonts w:ascii="Times New Roman" w:eastAsia="Times New Roman" w:hAnsi="Times New Roman" w:cs="Times New Roman"/>
          <w:b/>
          <w:sz w:val="24"/>
          <w:szCs w:val="24"/>
        </w:rPr>
      </w:pPr>
      <w:r w:rsidRPr="00007B6A">
        <w:rPr>
          <w:rFonts w:ascii="Times New Roman" w:hAnsi="Times New Roman" w:cs="Times New Roman"/>
          <w:b/>
          <w:i/>
          <w:sz w:val="24"/>
          <w:szCs w:val="24"/>
        </w:rPr>
        <w:t>(практическое занятие №6)</w:t>
      </w:r>
    </w:p>
    <w:p w:rsidR="00D451F5" w:rsidRPr="00007B6A" w:rsidRDefault="00D451F5" w:rsidP="00D451F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ab/>
      </w:r>
      <w:r w:rsidRPr="00007B6A">
        <w:rPr>
          <w:rFonts w:ascii="Times New Roman" w:eastAsia="Times New Roman" w:hAnsi="Times New Roman" w:cs="Times New Roman"/>
          <w:b/>
          <w:sz w:val="24"/>
          <w:szCs w:val="24"/>
        </w:rPr>
        <w:tab/>
      </w:r>
    </w:p>
    <w:p w:rsidR="00D451F5" w:rsidRPr="00007B6A" w:rsidRDefault="00D451F5" w:rsidP="00D451F5">
      <w:pPr>
        <w:spacing w:after="0" w:line="240" w:lineRule="auto"/>
        <w:jc w:val="both"/>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ЦЕЛИ ЗАНЯТИЯ</w:t>
      </w:r>
      <w:r w:rsidRPr="00007B6A">
        <w:rPr>
          <w:rFonts w:ascii="Times New Roman" w:eastAsia="Times New Roman" w:hAnsi="Times New Roman" w:cs="Times New Roman"/>
          <w:sz w:val="24"/>
          <w:szCs w:val="24"/>
        </w:rPr>
        <w:t xml:space="preserve">: </w:t>
      </w:r>
    </w:p>
    <w:p w:rsidR="00D451F5" w:rsidRPr="00007B6A" w:rsidRDefault="00D451F5" w:rsidP="00266232">
      <w:pPr>
        <w:pStyle w:val="a5"/>
        <w:numPr>
          <w:ilvl w:val="0"/>
          <w:numId w:val="31"/>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Освоение методики определения экономической эффективности ветеринарных меропри</w:t>
      </w:r>
      <w:r w:rsidRPr="00007B6A">
        <w:rPr>
          <w:rFonts w:ascii="Times New Roman" w:hAnsi="Times New Roman" w:cs="Times New Roman"/>
          <w:sz w:val="24"/>
          <w:szCs w:val="24"/>
        </w:rPr>
        <w:t>я</w:t>
      </w:r>
      <w:r w:rsidRPr="00007B6A">
        <w:rPr>
          <w:rFonts w:ascii="Times New Roman" w:hAnsi="Times New Roman" w:cs="Times New Roman"/>
          <w:sz w:val="24"/>
          <w:szCs w:val="24"/>
        </w:rPr>
        <w:t>тий при инфекционных болезнях животных.</w:t>
      </w:r>
    </w:p>
    <w:p w:rsidR="00D451F5" w:rsidRPr="00007B6A" w:rsidRDefault="00D451F5" w:rsidP="00266232">
      <w:pPr>
        <w:pStyle w:val="a5"/>
        <w:numPr>
          <w:ilvl w:val="0"/>
          <w:numId w:val="31"/>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Освоение методики определения экономической эффективности ветеринарных меропри</w:t>
      </w:r>
      <w:r w:rsidRPr="00007B6A">
        <w:rPr>
          <w:rFonts w:ascii="Times New Roman" w:hAnsi="Times New Roman" w:cs="Times New Roman"/>
          <w:sz w:val="24"/>
          <w:szCs w:val="24"/>
        </w:rPr>
        <w:t>я</w:t>
      </w:r>
      <w:r w:rsidRPr="00007B6A">
        <w:rPr>
          <w:rFonts w:ascii="Times New Roman" w:hAnsi="Times New Roman" w:cs="Times New Roman"/>
          <w:sz w:val="24"/>
          <w:szCs w:val="24"/>
        </w:rPr>
        <w:t>тий при инвазионных болезнях животных.</w:t>
      </w:r>
    </w:p>
    <w:p w:rsidR="00D451F5" w:rsidRPr="00007B6A" w:rsidRDefault="00D451F5" w:rsidP="00266232">
      <w:pPr>
        <w:pStyle w:val="a5"/>
        <w:numPr>
          <w:ilvl w:val="0"/>
          <w:numId w:val="31"/>
        </w:numPr>
        <w:spacing w:after="0" w:line="240" w:lineRule="auto"/>
        <w:jc w:val="both"/>
        <w:rPr>
          <w:rFonts w:ascii="Times New Roman" w:eastAsia="Times New Roman" w:hAnsi="Times New Roman" w:cs="Times New Roman"/>
          <w:sz w:val="24"/>
          <w:szCs w:val="24"/>
        </w:rPr>
      </w:pPr>
      <w:r w:rsidRPr="00007B6A">
        <w:rPr>
          <w:rFonts w:ascii="Times New Roman" w:hAnsi="Times New Roman" w:cs="Times New Roman"/>
          <w:sz w:val="24"/>
          <w:szCs w:val="24"/>
        </w:rPr>
        <w:lastRenderedPageBreak/>
        <w:t>Освоение методики определения экономической эффективности при незаразных забол</w:t>
      </w:r>
      <w:r w:rsidRPr="00007B6A">
        <w:rPr>
          <w:rFonts w:ascii="Times New Roman" w:hAnsi="Times New Roman" w:cs="Times New Roman"/>
          <w:sz w:val="24"/>
          <w:szCs w:val="24"/>
        </w:rPr>
        <w:t>е</w:t>
      </w:r>
      <w:r w:rsidRPr="00007B6A">
        <w:rPr>
          <w:rFonts w:ascii="Times New Roman" w:hAnsi="Times New Roman" w:cs="Times New Roman"/>
          <w:sz w:val="24"/>
          <w:szCs w:val="24"/>
        </w:rPr>
        <w:t>ваниях.</w:t>
      </w:r>
    </w:p>
    <w:p w:rsidR="00D451F5" w:rsidRPr="00007B6A" w:rsidRDefault="00D451F5" w:rsidP="00D451F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 xml:space="preserve">ПРИОБРЕТАЕМЫЕ УМЕНИЯ И НАВЫКИ: </w:t>
      </w:r>
    </w:p>
    <w:p w:rsidR="00D451F5" w:rsidRPr="00007B6A" w:rsidRDefault="00D451F5" w:rsidP="00266232">
      <w:pPr>
        <w:numPr>
          <w:ilvl w:val="0"/>
          <w:numId w:val="32"/>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Способность</w:t>
      </w:r>
      <w:r w:rsidRPr="00007B6A">
        <w:rPr>
          <w:rFonts w:ascii="Times New Roman" w:eastAsia="Times New Roman" w:hAnsi="Times New Roman" w:cs="Times New Roman"/>
          <w:sz w:val="24"/>
          <w:szCs w:val="24"/>
        </w:rPr>
        <w:t xml:space="preserve"> определять экономический эффект от ветеринарных мероприятий</w:t>
      </w:r>
    </w:p>
    <w:p w:rsidR="00D451F5" w:rsidRPr="00007B6A" w:rsidRDefault="00D451F5" w:rsidP="00266232">
      <w:pPr>
        <w:numPr>
          <w:ilvl w:val="0"/>
          <w:numId w:val="32"/>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определять предотвращаемый ущерб</w:t>
      </w:r>
    </w:p>
    <w:p w:rsidR="00D451F5" w:rsidRPr="00007B6A" w:rsidRDefault="00D451F5" w:rsidP="00266232">
      <w:pPr>
        <w:numPr>
          <w:ilvl w:val="0"/>
          <w:numId w:val="32"/>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Способность производить выводы о снижении экономического ущерба.</w:t>
      </w:r>
    </w:p>
    <w:p w:rsidR="00D56809" w:rsidRDefault="00D56809" w:rsidP="00D568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КОМПЕТЕНЦИЯ</w:t>
      </w:r>
    </w:p>
    <w:p w:rsidR="00D56809" w:rsidRDefault="00D56809" w:rsidP="00266232">
      <w:pPr>
        <w:pStyle w:val="a5"/>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разрабатывать организационно-управленческие структуры предприятия;</w:t>
      </w:r>
    </w:p>
    <w:p w:rsidR="00D56809" w:rsidRDefault="00D56809" w:rsidP="00266232">
      <w:pPr>
        <w:pStyle w:val="a5"/>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тенденции развития предприятия;</w:t>
      </w:r>
    </w:p>
    <w:p w:rsidR="00D56809" w:rsidRDefault="00D56809" w:rsidP="00266232">
      <w:pPr>
        <w:pStyle w:val="a5"/>
        <w:numPr>
          <w:ilvl w:val="0"/>
          <w:numId w:val="45"/>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анализировать показатели экономической эффективности в животноводстве.</w:t>
      </w:r>
    </w:p>
    <w:p w:rsidR="00D451F5" w:rsidRPr="00007B6A" w:rsidRDefault="00D451F5" w:rsidP="00D451F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ОСНАЩЕНИЕ РАБОЧЕГО МЕСТА:</w:t>
      </w:r>
    </w:p>
    <w:p w:rsidR="00D451F5" w:rsidRPr="00007B6A" w:rsidRDefault="00D451F5" w:rsidP="00266232">
      <w:pPr>
        <w:numPr>
          <w:ilvl w:val="0"/>
          <w:numId w:val="33"/>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Рабочая тетрадь</w:t>
      </w:r>
    </w:p>
    <w:p w:rsidR="00D451F5" w:rsidRPr="00007B6A" w:rsidRDefault="00D451F5" w:rsidP="00266232">
      <w:pPr>
        <w:numPr>
          <w:ilvl w:val="0"/>
          <w:numId w:val="33"/>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Калькулятор</w:t>
      </w:r>
    </w:p>
    <w:p w:rsidR="00D451F5" w:rsidRPr="00007B6A" w:rsidRDefault="00D451F5" w:rsidP="00266232">
      <w:pPr>
        <w:numPr>
          <w:ilvl w:val="0"/>
          <w:numId w:val="33"/>
        </w:num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Канцелярские принадлежности</w:t>
      </w:r>
    </w:p>
    <w:p w:rsidR="00D451F5" w:rsidRPr="00007B6A" w:rsidRDefault="00D451F5" w:rsidP="00D451F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НОРМА ВРЕМЕНИ: </w:t>
      </w:r>
      <w:r w:rsidRPr="00007B6A">
        <w:rPr>
          <w:rFonts w:ascii="Times New Roman" w:eastAsia="Times New Roman" w:hAnsi="Times New Roman" w:cs="Times New Roman"/>
          <w:sz w:val="24"/>
          <w:szCs w:val="24"/>
        </w:rPr>
        <w:t>6 часов</w:t>
      </w:r>
    </w:p>
    <w:p w:rsidR="00D451F5" w:rsidRPr="00007B6A" w:rsidRDefault="00D451F5" w:rsidP="00D451F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ФОРМА РАБОТЫ: </w:t>
      </w:r>
      <w:r w:rsidRPr="00007B6A">
        <w:rPr>
          <w:rFonts w:ascii="Times New Roman" w:eastAsia="Times New Roman" w:hAnsi="Times New Roman" w:cs="Times New Roman"/>
          <w:sz w:val="24"/>
          <w:szCs w:val="24"/>
        </w:rPr>
        <w:t>индивидуальная</w:t>
      </w:r>
    </w:p>
    <w:p w:rsidR="00D451F5" w:rsidRPr="00007B6A" w:rsidRDefault="00D451F5" w:rsidP="00D451F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МЕСТО ПРОВЕДЕНИЯ: </w:t>
      </w:r>
      <w:r w:rsidRPr="00007B6A">
        <w:rPr>
          <w:rFonts w:ascii="Times New Roman" w:eastAsia="Times New Roman" w:hAnsi="Times New Roman" w:cs="Times New Roman"/>
          <w:sz w:val="24"/>
          <w:szCs w:val="24"/>
        </w:rPr>
        <w:t>кабинет 324 «</w:t>
      </w:r>
      <w:r w:rsidR="00345CE0">
        <w:rPr>
          <w:rFonts w:ascii="Times New Roman" w:eastAsia="Times New Roman" w:hAnsi="Times New Roman" w:cs="Times New Roman"/>
          <w:sz w:val="24"/>
          <w:szCs w:val="24"/>
        </w:rPr>
        <w:t>Социальных и экономических дисциплин</w:t>
      </w:r>
      <w:r w:rsidRPr="00007B6A">
        <w:rPr>
          <w:rFonts w:ascii="Times New Roman" w:eastAsia="Times New Roman" w:hAnsi="Times New Roman" w:cs="Times New Roman"/>
          <w:sz w:val="24"/>
          <w:szCs w:val="24"/>
        </w:rPr>
        <w:t>»</w:t>
      </w:r>
    </w:p>
    <w:p w:rsidR="00D451F5" w:rsidRPr="00007B6A" w:rsidRDefault="00D451F5" w:rsidP="00D451F5">
      <w:pPr>
        <w:spacing w:after="0" w:line="240" w:lineRule="auto"/>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ПРАВИЛА ТЕХНИКИ БЕЗОПАСНОСТИ:</w:t>
      </w:r>
    </w:p>
    <w:p w:rsidR="00D451F5" w:rsidRPr="00007B6A" w:rsidRDefault="00D451F5" w:rsidP="00D451F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b/>
          <w:sz w:val="24"/>
          <w:szCs w:val="24"/>
        </w:rPr>
        <w:t xml:space="preserve">-  </w:t>
      </w:r>
      <w:r w:rsidRPr="00007B6A">
        <w:rPr>
          <w:rFonts w:ascii="Times New Roman" w:eastAsia="Times New Roman" w:hAnsi="Times New Roman" w:cs="Times New Roman"/>
          <w:sz w:val="24"/>
          <w:szCs w:val="24"/>
        </w:rPr>
        <w:t xml:space="preserve">соблюдать правила безопасности в электрифицированном кабинете; </w:t>
      </w:r>
    </w:p>
    <w:p w:rsidR="00D451F5" w:rsidRPr="00007B6A" w:rsidRDefault="00D451F5" w:rsidP="00D451F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тишину и чистоту на рабочем месте;</w:t>
      </w:r>
    </w:p>
    <w:p w:rsidR="00D451F5" w:rsidRPr="00007B6A" w:rsidRDefault="00D451F5" w:rsidP="00D451F5">
      <w:pPr>
        <w:spacing w:after="0" w:line="240" w:lineRule="auto"/>
        <w:rPr>
          <w:rFonts w:ascii="Times New Roman" w:eastAsia="Times New Roman" w:hAnsi="Times New Roman" w:cs="Times New Roman"/>
          <w:sz w:val="24"/>
          <w:szCs w:val="24"/>
        </w:rPr>
      </w:pPr>
      <w:r w:rsidRPr="00007B6A">
        <w:rPr>
          <w:rFonts w:ascii="Times New Roman" w:eastAsia="Times New Roman" w:hAnsi="Times New Roman" w:cs="Times New Roman"/>
          <w:sz w:val="24"/>
          <w:szCs w:val="24"/>
        </w:rPr>
        <w:t>-  соблюдать аккуратность работы и инвентарем.</w:t>
      </w:r>
    </w:p>
    <w:p w:rsidR="00D451F5" w:rsidRPr="00007B6A" w:rsidRDefault="00D451F5" w:rsidP="00345CE0">
      <w:pPr>
        <w:spacing w:after="0" w:line="240" w:lineRule="auto"/>
        <w:jc w:val="both"/>
        <w:rPr>
          <w:rFonts w:ascii="Times New Roman" w:eastAsia="Times New Roman" w:hAnsi="Times New Roman" w:cs="Times New Roman"/>
          <w:sz w:val="24"/>
          <w:szCs w:val="24"/>
          <w:lang w:val="en-US"/>
        </w:rPr>
      </w:pPr>
      <w:r w:rsidRPr="00007B6A">
        <w:rPr>
          <w:rFonts w:ascii="Times New Roman" w:eastAsia="Times New Roman" w:hAnsi="Times New Roman" w:cs="Times New Roman"/>
          <w:b/>
          <w:sz w:val="24"/>
          <w:szCs w:val="24"/>
        </w:rPr>
        <w:t>ЛИТЕРАТУРА:</w:t>
      </w:r>
      <w:r w:rsidRPr="00007B6A">
        <w:rPr>
          <w:rFonts w:ascii="Times New Roman" w:eastAsia="Times New Roman" w:hAnsi="Times New Roman" w:cs="Times New Roman"/>
          <w:sz w:val="24"/>
          <w:szCs w:val="24"/>
        </w:rPr>
        <w:t xml:space="preserve"> Липатова О.А. Методическое пособие по курсу «Организация и экономика в</w:t>
      </w:r>
      <w:r w:rsidRPr="00007B6A">
        <w:rPr>
          <w:rFonts w:ascii="Times New Roman" w:eastAsia="Times New Roman" w:hAnsi="Times New Roman" w:cs="Times New Roman"/>
          <w:sz w:val="24"/>
          <w:szCs w:val="24"/>
        </w:rPr>
        <w:t>е</w:t>
      </w:r>
      <w:r w:rsidRPr="00007B6A">
        <w:rPr>
          <w:rFonts w:ascii="Times New Roman" w:eastAsia="Times New Roman" w:hAnsi="Times New Roman" w:cs="Times New Roman"/>
          <w:sz w:val="24"/>
          <w:szCs w:val="24"/>
        </w:rPr>
        <w:t>теринарного дела» для самостоятельной работы студентов очной и заочной форм обучения. Ул</w:t>
      </w:r>
      <w:r w:rsidRPr="00007B6A">
        <w:rPr>
          <w:rFonts w:ascii="Times New Roman" w:eastAsia="Times New Roman" w:hAnsi="Times New Roman" w:cs="Times New Roman"/>
          <w:sz w:val="24"/>
          <w:szCs w:val="24"/>
        </w:rPr>
        <w:t>ь</w:t>
      </w:r>
      <w:r w:rsidRPr="00007B6A">
        <w:rPr>
          <w:rFonts w:ascii="Times New Roman" w:eastAsia="Times New Roman" w:hAnsi="Times New Roman" w:cs="Times New Roman"/>
          <w:sz w:val="24"/>
          <w:szCs w:val="24"/>
        </w:rPr>
        <w:t>яновск</w:t>
      </w:r>
      <w:r w:rsidRPr="00007B6A">
        <w:rPr>
          <w:rFonts w:ascii="Times New Roman" w:eastAsia="Times New Roman" w:hAnsi="Times New Roman" w:cs="Times New Roman"/>
          <w:sz w:val="24"/>
          <w:szCs w:val="24"/>
          <w:lang w:val="en-US"/>
        </w:rPr>
        <w:t xml:space="preserve">, </w:t>
      </w:r>
      <w:r w:rsidRPr="00007B6A">
        <w:rPr>
          <w:rFonts w:ascii="Times New Roman" w:eastAsia="Times New Roman" w:hAnsi="Times New Roman" w:cs="Times New Roman"/>
          <w:sz w:val="24"/>
          <w:szCs w:val="24"/>
        </w:rPr>
        <w:t>ГСХА</w:t>
      </w:r>
      <w:r w:rsidRPr="00007B6A">
        <w:rPr>
          <w:rFonts w:ascii="Times New Roman" w:eastAsia="Times New Roman" w:hAnsi="Times New Roman" w:cs="Times New Roman"/>
          <w:sz w:val="24"/>
          <w:szCs w:val="24"/>
          <w:lang w:val="en-US"/>
        </w:rPr>
        <w:t xml:space="preserve">, 2006; </w:t>
      </w:r>
      <w:r w:rsidRPr="00007B6A">
        <w:rPr>
          <w:rFonts w:ascii="Times New Roman" w:eastAsia="Times New Roman" w:hAnsi="Times New Roman" w:cs="Times New Roman"/>
          <w:sz w:val="24"/>
          <w:szCs w:val="24"/>
        </w:rPr>
        <w:t>с</w:t>
      </w:r>
      <w:r w:rsidRPr="00007B6A">
        <w:rPr>
          <w:rFonts w:ascii="Times New Roman" w:eastAsia="Times New Roman" w:hAnsi="Times New Roman" w:cs="Times New Roman"/>
          <w:sz w:val="24"/>
          <w:szCs w:val="24"/>
          <w:lang w:val="en-US"/>
        </w:rPr>
        <w:t>. 240.</w:t>
      </w:r>
    </w:p>
    <w:p w:rsidR="00D451F5" w:rsidRPr="00007B6A" w:rsidRDefault="00D451F5" w:rsidP="00D451F5">
      <w:pPr>
        <w:spacing w:after="0" w:line="240" w:lineRule="auto"/>
        <w:ind w:firstLine="454"/>
        <w:jc w:val="both"/>
        <w:rPr>
          <w:rFonts w:ascii="Times New Roman" w:eastAsia="Times New Roman" w:hAnsi="Times New Roman" w:cs="Times New Roman"/>
          <w:sz w:val="24"/>
          <w:szCs w:val="24"/>
          <w:lang w:val="en-US"/>
        </w:rPr>
      </w:pPr>
      <w:r w:rsidRPr="00007B6A">
        <w:rPr>
          <w:rFonts w:ascii="Times New Roman" w:eastAsia="Times New Roman" w:hAnsi="Times New Roman" w:cs="Times New Roman"/>
          <w:sz w:val="24"/>
          <w:szCs w:val="24"/>
          <w:lang w:val="en-US"/>
        </w:rPr>
        <w:t>veterinarschool2007.narod.ru/files/ovd/kursach_po_ovd.doc</w:t>
      </w:r>
    </w:p>
    <w:p w:rsidR="00D451F5" w:rsidRPr="00007B6A" w:rsidRDefault="00D451F5" w:rsidP="00D451F5">
      <w:pPr>
        <w:spacing w:after="0" w:line="240" w:lineRule="auto"/>
        <w:ind w:firstLine="454"/>
        <w:jc w:val="both"/>
        <w:rPr>
          <w:rFonts w:ascii="Times New Roman" w:eastAsia="Times New Roman" w:hAnsi="Times New Roman" w:cs="Times New Roman"/>
          <w:sz w:val="24"/>
          <w:szCs w:val="24"/>
          <w:lang w:val="en-US"/>
        </w:rPr>
      </w:pPr>
    </w:p>
    <w:p w:rsidR="00D451F5" w:rsidRPr="00007B6A" w:rsidRDefault="00345CE0" w:rsidP="00D451F5">
      <w:pPr>
        <w:spacing w:after="0" w:line="240" w:lineRule="auto"/>
        <w:jc w:val="center"/>
        <w:rPr>
          <w:rFonts w:ascii="Times New Roman" w:eastAsia="Times New Roman" w:hAnsi="Times New Roman" w:cs="Times New Roman"/>
          <w:b/>
          <w:sz w:val="24"/>
          <w:szCs w:val="24"/>
        </w:rPr>
      </w:pPr>
      <w:r w:rsidRPr="00007B6A">
        <w:rPr>
          <w:rFonts w:ascii="Times New Roman" w:eastAsia="Times New Roman" w:hAnsi="Times New Roman" w:cs="Times New Roman"/>
          <w:b/>
          <w:sz w:val="24"/>
          <w:szCs w:val="24"/>
        </w:rPr>
        <w:t>СОДЕРЖАНИЕ ЗАНЯТИЯ</w:t>
      </w:r>
    </w:p>
    <w:p w:rsidR="00D451F5" w:rsidRPr="00007B6A" w:rsidRDefault="00D451F5" w:rsidP="00D451F5">
      <w:pPr>
        <w:spacing w:after="0" w:line="240" w:lineRule="auto"/>
        <w:jc w:val="center"/>
        <w:rPr>
          <w:rFonts w:ascii="Times New Roman" w:eastAsia="Times New Roman" w:hAnsi="Times New Roman" w:cs="Times New Roman"/>
          <w:b/>
          <w:sz w:val="24"/>
          <w:szCs w:val="24"/>
          <w:u w:val="single"/>
        </w:rPr>
      </w:pPr>
    </w:p>
    <w:p w:rsidR="00D451F5" w:rsidRPr="00007B6A" w:rsidRDefault="00345CE0" w:rsidP="00D451F5">
      <w:pPr>
        <w:spacing w:after="0" w:line="240" w:lineRule="auto"/>
        <w:jc w:val="center"/>
        <w:rPr>
          <w:rFonts w:ascii="Times New Roman" w:eastAsia="Times New Roman" w:hAnsi="Times New Roman" w:cs="Times New Roman"/>
          <w:b/>
          <w:sz w:val="24"/>
          <w:szCs w:val="24"/>
          <w:u w:val="single"/>
        </w:rPr>
      </w:pPr>
      <w:r w:rsidRPr="00007B6A">
        <w:rPr>
          <w:rFonts w:ascii="Times New Roman" w:eastAsia="Times New Roman" w:hAnsi="Times New Roman" w:cs="Times New Roman"/>
          <w:b/>
          <w:sz w:val="24"/>
          <w:szCs w:val="24"/>
          <w:u w:val="single"/>
        </w:rPr>
        <w:t>ПРОВЕРОЧНАЯ РАБОТА</w:t>
      </w:r>
    </w:p>
    <w:p w:rsidR="00D451F5" w:rsidRPr="00007B6A" w:rsidRDefault="00D451F5" w:rsidP="00D451F5">
      <w:pPr>
        <w:spacing w:after="0" w:line="240" w:lineRule="auto"/>
        <w:rPr>
          <w:rFonts w:ascii="Times New Roman" w:eastAsia="Times New Roman" w:hAnsi="Times New Roman" w:cs="Times New Roman"/>
          <w:b/>
          <w:sz w:val="24"/>
          <w:szCs w:val="24"/>
          <w:u w:val="single"/>
        </w:rPr>
      </w:pPr>
    </w:p>
    <w:p w:rsidR="00D451F5" w:rsidRPr="00007B6A" w:rsidRDefault="00D451F5" w:rsidP="00D451F5">
      <w:pPr>
        <w:spacing w:after="0" w:line="240" w:lineRule="auto"/>
        <w:ind w:firstLine="454"/>
        <w:jc w:val="both"/>
        <w:rPr>
          <w:rFonts w:ascii="Times New Roman" w:hAnsi="Times New Roman" w:cs="Times New Roman"/>
          <w:sz w:val="24"/>
          <w:szCs w:val="24"/>
        </w:rPr>
      </w:pPr>
      <w:r w:rsidRPr="00007B6A">
        <w:rPr>
          <w:rFonts w:ascii="Times New Roman" w:eastAsia="Times New Roman" w:hAnsi="Times New Roman" w:cs="Times New Roman"/>
          <w:b/>
          <w:i/>
          <w:sz w:val="24"/>
          <w:szCs w:val="24"/>
        </w:rPr>
        <w:t>Задание 1.</w:t>
      </w:r>
      <w:r w:rsidRPr="00007B6A">
        <w:rPr>
          <w:rFonts w:ascii="Times New Roman" w:eastAsia="Times New Roman" w:hAnsi="Times New Roman" w:cs="Times New Roman"/>
          <w:b/>
          <w:sz w:val="24"/>
          <w:szCs w:val="24"/>
          <w:u w:val="single"/>
        </w:rPr>
        <w:t xml:space="preserve"> </w:t>
      </w:r>
      <w:r w:rsidRPr="00007B6A">
        <w:rPr>
          <w:rFonts w:ascii="Times New Roman" w:hAnsi="Times New Roman" w:cs="Times New Roman"/>
          <w:sz w:val="24"/>
          <w:szCs w:val="24"/>
        </w:rPr>
        <w:t>На ферме имелось 5500 свиней, из них поражены бруцеллезом 221 свиноматок и 805 подсвинков. Пало 10 подсвинков со средней массой 85 кг. Среднесуточный прирост больных свиней составил 200 г, здоровых — 400 г. Через 30 дней после дегельминтизации продукти</w:t>
      </w:r>
      <w:r w:rsidRPr="00007B6A">
        <w:rPr>
          <w:rFonts w:ascii="Times New Roman" w:hAnsi="Times New Roman" w:cs="Times New Roman"/>
          <w:sz w:val="24"/>
          <w:szCs w:val="24"/>
        </w:rPr>
        <w:t>в</w:t>
      </w:r>
      <w:r w:rsidRPr="00007B6A">
        <w:rPr>
          <w:rFonts w:ascii="Times New Roman" w:hAnsi="Times New Roman" w:cs="Times New Roman"/>
          <w:sz w:val="24"/>
          <w:szCs w:val="24"/>
        </w:rPr>
        <w:t>ность свиней сравнялась. Затраты на противобруцеллезные мероприятия составили 187 тыс. р. Цена реализации 1 кг свиньи составила 180 р. Рассчитать экономический эффект</w:t>
      </w:r>
      <w:r w:rsidR="008842B8" w:rsidRPr="00007B6A">
        <w:rPr>
          <w:rFonts w:ascii="Times New Roman" w:hAnsi="Times New Roman" w:cs="Times New Roman"/>
          <w:sz w:val="24"/>
          <w:szCs w:val="24"/>
        </w:rPr>
        <w:t xml:space="preserve"> оздоровител</w:t>
      </w:r>
      <w:r w:rsidR="008842B8" w:rsidRPr="00007B6A">
        <w:rPr>
          <w:rFonts w:ascii="Times New Roman" w:hAnsi="Times New Roman" w:cs="Times New Roman"/>
          <w:sz w:val="24"/>
          <w:szCs w:val="24"/>
        </w:rPr>
        <w:t>ь</w:t>
      </w:r>
      <w:r w:rsidR="008842B8" w:rsidRPr="00007B6A">
        <w:rPr>
          <w:rFonts w:ascii="Times New Roman" w:hAnsi="Times New Roman" w:cs="Times New Roman"/>
          <w:sz w:val="24"/>
          <w:szCs w:val="24"/>
        </w:rPr>
        <w:t>ных мероприятий</w:t>
      </w:r>
      <w:r w:rsidRPr="00007B6A">
        <w:rPr>
          <w:rFonts w:ascii="Times New Roman" w:hAnsi="Times New Roman" w:cs="Times New Roman"/>
          <w:sz w:val="24"/>
          <w:szCs w:val="24"/>
        </w:rPr>
        <w:t>.</w:t>
      </w:r>
    </w:p>
    <w:p w:rsidR="008842B8" w:rsidRPr="00007B6A" w:rsidRDefault="008842B8" w:rsidP="00D451F5">
      <w:pPr>
        <w:spacing w:after="0" w:line="240" w:lineRule="auto"/>
        <w:ind w:firstLine="454"/>
        <w:jc w:val="both"/>
        <w:rPr>
          <w:rFonts w:ascii="Times New Roman" w:hAnsi="Times New Roman" w:cs="Times New Roman"/>
          <w:sz w:val="24"/>
          <w:szCs w:val="24"/>
        </w:rPr>
      </w:pPr>
    </w:p>
    <w:p w:rsidR="008842B8" w:rsidRPr="00007B6A" w:rsidRDefault="008842B8" w:rsidP="008842B8">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2</w:t>
      </w:r>
      <w:r w:rsidRPr="00007B6A">
        <w:rPr>
          <w:rFonts w:ascii="Times New Roman" w:hAnsi="Times New Roman" w:cs="Times New Roman"/>
          <w:sz w:val="24"/>
          <w:szCs w:val="24"/>
        </w:rPr>
        <w:t>. На ферме переболело 845 поросят отъемного возраста, из них пало 12 поросят. Их средний вес составляет 30 кг. Среднесуточный прирост массы тела здоровых поросят 0,35 кг, переболевших 0,21 кг. продолжительность наблюдения 30 суток. Цена за 1 кг живого веса пор</w:t>
      </w:r>
      <w:r w:rsidRPr="00007B6A">
        <w:rPr>
          <w:rFonts w:ascii="Times New Roman" w:hAnsi="Times New Roman" w:cs="Times New Roman"/>
          <w:sz w:val="24"/>
          <w:szCs w:val="24"/>
        </w:rPr>
        <w:t>о</w:t>
      </w:r>
      <w:r w:rsidRPr="00007B6A">
        <w:rPr>
          <w:rFonts w:ascii="Times New Roman" w:hAnsi="Times New Roman" w:cs="Times New Roman"/>
          <w:sz w:val="24"/>
          <w:szCs w:val="24"/>
        </w:rPr>
        <w:t>сенка  составляет 220 руб. Определить ущерб.</w:t>
      </w:r>
    </w:p>
    <w:p w:rsidR="00B2311B" w:rsidRPr="00007B6A" w:rsidRDefault="00B2311B" w:rsidP="008842B8">
      <w:pPr>
        <w:spacing w:after="0" w:line="240" w:lineRule="auto"/>
        <w:ind w:firstLine="567"/>
        <w:jc w:val="both"/>
        <w:rPr>
          <w:rFonts w:ascii="Times New Roman" w:hAnsi="Times New Roman" w:cs="Times New Roman"/>
          <w:sz w:val="24"/>
          <w:szCs w:val="24"/>
        </w:rPr>
      </w:pPr>
    </w:p>
    <w:p w:rsidR="00210B62" w:rsidRPr="00007B6A" w:rsidRDefault="00210B62" w:rsidP="00210B62">
      <w:pPr>
        <w:shd w:val="clear" w:color="auto" w:fill="FFFFFF"/>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b/>
          <w:i/>
          <w:sz w:val="24"/>
          <w:szCs w:val="24"/>
        </w:rPr>
        <w:t>Задание 3.</w:t>
      </w:r>
      <w:r w:rsidRPr="00007B6A">
        <w:rPr>
          <w:color w:val="000000"/>
          <w:sz w:val="24"/>
          <w:szCs w:val="24"/>
        </w:rPr>
        <w:t xml:space="preserve"> </w:t>
      </w:r>
      <w:r w:rsidRPr="00007B6A">
        <w:rPr>
          <w:rFonts w:ascii="Times New Roman" w:hAnsi="Times New Roman" w:cs="Times New Roman"/>
          <w:sz w:val="24"/>
          <w:szCs w:val="24"/>
        </w:rPr>
        <w:t>В сельскохозяйственном кооперативе зарегистрирован ящур крупного рогатого скота. Заболело 100 коров. Карантин был снят через 30 дней после начала заболевания живо</w:t>
      </w:r>
      <w:r w:rsidRPr="00007B6A">
        <w:rPr>
          <w:rFonts w:ascii="Times New Roman" w:hAnsi="Times New Roman" w:cs="Times New Roman"/>
          <w:sz w:val="24"/>
          <w:szCs w:val="24"/>
        </w:rPr>
        <w:t>т</w:t>
      </w:r>
      <w:r w:rsidRPr="00007B6A">
        <w:rPr>
          <w:rFonts w:ascii="Times New Roman" w:hAnsi="Times New Roman" w:cs="Times New Roman"/>
          <w:sz w:val="24"/>
          <w:szCs w:val="24"/>
        </w:rPr>
        <w:t>ных. Среднесуточная про</w:t>
      </w:r>
      <w:r w:rsidRPr="00007B6A">
        <w:rPr>
          <w:rFonts w:ascii="Times New Roman" w:hAnsi="Times New Roman" w:cs="Times New Roman"/>
          <w:sz w:val="24"/>
          <w:szCs w:val="24"/>
        </w:rPr>
        <w:softHyphen/>
        <w:t xml:space="preserve">дуктивность благополучного стада животных 30 кг, неблагополучного 12 кг, цена </w:t>
      </w:r>
      <w:smartTag w:uri="urn:schemas-microsoft-com:office:smarttags" w:element="metricconverter">
        <w:smartTagPr>
          <w:attr w:name="ProductID" w:val="1 кг"/>
        </w:smartTagPr>
        <w:r w:rsidRPr="00007B6A">
          <w:rPr>
            <w:rFonts w:ascii="Times New Roman" w:hAnsi="Times New Roman" w:cs="Times New Roman"/>
            <w:sz w:val="24"/>
            <w:szCs w:val="24"/>
          </w:rPr>
          <w:t>1 кг</w:t>
        </w:r>
      </w:smartTag>
      <w:r w:rsidRPr="00007B6A">
        <w:rPr>
          <w:rFonts w:ascii="Times New Roman" w:hAnsi="Times New Roman" w:cs="Times New Roman"/>
          <w:sz w:val="24"/>
          <w:szCs w:val="24"/>
        </w:rPr>
        <w:t xml:space="preserve"> молока 12 руб. Рассчитать экономический ущерб от снижения молочной проду</w:t>
      </w:r>
      <w:r w:rsidRPr="00007B6A">
        <w:rPr>
          <w:rFonts w:ascii="Times New Roman" w:hAnsi="Times New Roman" w:cs="Times New Roman"/>
          <w:sz w:val="24"/>
          <w:szCs w:val="24"/>
        </w:rPr>
        <w:t>к</w:t>
      </w:r>
      <w:r w:rsidRPr="00007B6A">
        <w:rPr>
          <w:rFonts w:ascii="Times New Roman" w:hAnsi="Times New Roman" w:cs="Times New Roman"/>
          <w:sz w:val="24"/>
          <w:szCs w:val="24"/>
        </w:rPr>
        <w:t>тивности коров, переболевших ящуром.</w:t>
      </w:r>
    </w:p>
    <w:p w:rsidR="00210B62" w:rsidRPr="00007B6A" w:rsidRDefault="00210B62" w:rsidP="008842B8">
      <w:pPr>
        <w:spacing w:after="0" w:line="240" w:lineRule="auto"/>
        <w:ind w:firstLine="567"/>
        <w:jc w:val="both"/>
        <w:rPr>
          <w:rFonts w:ascii="Times New Roman" w:hAnsi="Times New Roman" w:cs="Times New Roman"/>
          <w:sz w:val="24"/>
          <w:szCs w:val="24"/>
        </w:rPr>
      </w:pPr>
    </w:p>
    <w:p w:rsidR="00B2311B" w:rsidRPr="00007B6A" w:rsidRDefault="00345CE0" w:rsidP="00D50866">
      <w:pPr>
        <w:spacing w:after="0" w:line="240" w:lineRule="auto"/>
        <w:ind w:firstLine="567"/>
        <w:jc w:val="center"/>
        <w:rPr>
          <w:rFonts w:ascii="Times New Roman" w:hAnsi="Times New Roman" w:cs="Times New Roman"/>
          <w:b/>
          <w:sz w:val="24"/>
          <w:szCs w:val="24"/>
          <w:u w:val="single"/>
        </w:rPr>
      </w:pPr>
      <w:r w:rsidRPr="00007B6A">
        <w:rPr>
          <w:rFonts w:ascii="Times New Roman" w:hAnsi="Times New Roman" w:cs="Times New Roman"/>
          <w:b/>
          <w:sz w:val="24"/>
          <w:szCs w:val="24"/>
          <w:u w:val="single"/>
        </w:rPr>
        <w:t>ПРАКТИЧЕСКАЯ РАБОТА</w:t>
      </w:r>
    </w:p>
    <w:p w:rsidR="00B2311B" w:rsidRPr="00007B6A" w:rsidRDefault="00B2311B" w:rsidP="008842B8">
      <w:pPr>
        <w:spacing w:after="0" w:line="240" w:lineRule="auto"/>
        <w:ind w:firstLine="567"/>
        <w:jc w:val="both"/>
        <w:rPr>
          <w:rFonts w:ascii="Times New Roman" w:hAnsi="Times New Roman" w:cs="Times New Roman"/>
          <w:sz w:val="24"/>
          <w:szCs w:val="24"/>
        </w:rPr>
      </w:pPr>
    </w:p>
    <w:p w:rsidR="00B2311B" w:rsidRPr="00007B6A" w:rsidRDefault="00B2311B" w:rsidP="008842B8">
      <w:pPr>
        <w:spacing w:after="0" w:line="240" w:lineRule="auto"/>
        <w:ind w:firstLine="567"/>
        <w:jc w:val="both"/>
        <w:rPr>
          <w:rFonts w:ascii="Times New Roman" w:hAnsi="Times New Roman" w:cs="Times New Roman"/>
          <w:sz w:val="24"/>
          <w:szCs w:val="24"/>
        </w:rPr>
      </w:pPr>
      <w:r w:rsidRPr="00007B6A">
        <w:rPr>
          <w:rFonts w:ascii="Times New Roman" w:hAnsi="Times New Roman" w:cs="Times New Roman"/>
          <w:sz w:val="24"/>
          <w:szCs w:val="24"/>
        </w:rPr>
        <w:t>Задание 3. Составить бизнес – план по организации «Ветеринарной клиники» или «Зоом</w:t>
      </w:r>
      <w:r w:rsidRPr="00007B6A">
        <w:rPr>
          <w:rFonts w:ascii="Times New Roman" w:hAnsi="Times New Roman" w:cs="Times New Roman"/>
          <w:sz w:val="24"/>
          <w:szCs w:val="24"/>
        </w:rPr>
        <w:t>а</w:t>
      </w:r>
      <w:r w:rsidRPr="00007B6A">
        <w:rPr>
          <w:rFonts w:ascii="Times New Roman" w:hAnsi="Times New Roman" w:cs="Times New Roman"/>
          <w:sz w:val="24"/>
          <w:szCs w:val="24"/>
        </w:rPr>
        <w:t>газина»</w:t>
      </w:r>
    </w:p>
    <w:p w:rsidR="00B2311B" w:rsidRPr="00007B6A" w:rsidRDefault="00B2311B"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lastRenderedPageBreak/>
        <w:t>Выбрать форму организации, расположение, его учредителей и уставной капитал.</w:t>
      </w:r>
    </w:p>
    <w:p w:rsidR="00B2311B" w:rsidRPr="00007B6A" w:rsidRDefault="00B2311B"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Составить договор –соглашение между учредителями.</w:t>
      </w:r>
    </w:p>
    <w:p w:rsidR="00B2311B" w:rsidRPr="00007B6A" w:rsidRDefault="00B2311B"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Выбрать производимые услуги и установить прайс – лист.</w:t>
      </w:r>
      <w:r w:rsidR="007D10DF" w:rsidRPr="00007B6A">
        <w:rPr>
          <w:rFonts w:ascii="Times New Roman" w:hAnsi="Times New Roman" w:cs="Times New Roman"/>
          <w:sz w:val="24"/>
          <w:szCs w:val="24"/>
        </w:rPr>
        <w:t xml:space="preserve"> (Ответить на вопросы «Что производить?», «Сколько производить?», «Для кого производить?»).</w:t>
      </w:r>
    </w:p>
    <w:p w:rsidR="00B2311B" w:rsidRPr="00007B6A" w:rsidRDefault="00B2311B"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 xml:space="preserve">Проанализировать рынок вашего региона. Выявить аналогичные организации. </w:t>
      </w:r>
      <w:r w:rsidR="00D50866" w:rsidRPr="00007B6A">
        <w:rPr>
          <w:rFonts w:ascii="Times New Roman" w:hAnsi="Times New Roman" w:cs="Times New Roman"/>
          <w:sz w:val="24"/>
          <w:szCs w:val="24"/>
        </w:rPr>
        <w:t>П</w:t>
      </w:r>
      <w:r w:rsidRPr="00007B6A">
        <w:rPr>
          <w:rFonts w:ascii="Times New Roman" w:hAnsi="Times New Roman" w:cs="Times New Roman"/>
          <w:sz w:val="24"/>
          <w:szCs w:val="24"/>
        </w:rPr>
        <w:t>р</w:t>
      </w:r>
      <w:r w:rsidRPr="00007B6A">
        <w:rPr>
          <w:rFonts w:ascii="Times New Roman" w:hAnsi="Times New Roman" w:cs="Times New Roman"/>
          <w:sz w:val="24"/>
          <w:szCs w:val="24"/>
        </w:rPr>
        <w:t>о</w:t>
      </w:r>
      <w:r w:rsidRPr="00007B6A">
        <w:rPr>
          <w:rFonts w:ascii="Times New Roman" w:hAnsi="Times New Roman" w:cs="Times New Roman"/>
          <w:sz w:val="24"/>
          <w:szCs w:val="24"/>
        </w:rPr>
        <w:t>следить и</w:t>
      </w:r>
      <w:r w:rsidR="00D50866" w:rsidRPr="00007B6A">
        <w:rPr>
          <w:rFonts w:ascii="Times New Roman" w:hAnsi="Times New Roman" w:cs="Times New Roman"/>
          <w:sz w:val="24"/>
          <w:szCs w:val="24"/>
        </w:rPr>
        <w:t>х</w:t>
      </w:r>
      <w:r w:rsidRPr="00007B6A">
        <w:rPr>
          <w:rFonts w:ascii="Times New Roman" w:hAnsi="Times New Roman" w:cs="Times New Roman"/>
          <w:sz w:val="24"/>
          <w:szCs w:val="24"/>
        </w:rPr>
        <w:t xml:space="preserve"> ассортимент </w:t>
      </w:r>
      <w:r w:rsidR="00D50866" w:rsidRPr="00007B6A">
        <w:rPr>
          <w:rFonts w:ascii="Times New Roman" w:hAnsi="Times New Roman" w:cs="Times New Roman"/>
          <w:sz w:val="24"/>
          <w:szCs w:val="24"/>
        </w:rPr>
        <w:t xml:space="preserve">товаров и </w:t>
      </w:r>
      <w:r w:rsidRPr="00007B6A">
        <w:rPr>
          <w:rFonts w:ascii="Times New Roman" w:hAnsi="Times New Roman" w:cs="Times New Roman"/>
          <w:sz w:val="24"/>
          <w:szCs w:val="24"/>
        </w:rPr>
        <w:t>услуг и цены на оказание этих услуг.</w:t>
      </w:r>
    </w:p>
    <w:p w:rsidR="00B2311B" w:rsidRPr="00007B6A" w:rsidRDefault="00B2311B"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 xml:space="preserve">Проанализировать </w:t>
      </w:r>
      <w:r w:rsidR="00D50866" w:rsidRPr="00007B6A">
        <w:rPr>
          <w:rFonts w:ascii="Times New Roman" w:hAnsi="Times New Roman" w:cs="Times New Roman"/>
          <w:sz w:val="24"/>
          <w:szCs w:val="24"/>
        </w:rPr>
        <w:t xml:space="preserve"> потенциальных клиентов. Их количество, частота посещения.</w:t>
      </w:r>
    </w:p>
    <w:p w:rsidR="00D50866" w:rsidRPr="00007B6A" w:rsidRDefault="00D50866"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Проанализировать материальные затраты и затраты на организацию дела.</w:t>
      </w:r>
    </w:p>
    <w:p w:rsidR="00D50866" w:rsidRPr="00007B6A" w:rsidRDefault="00D50866"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Рассчитать предполагаемую прибыль за год и каждый месяц отдельно по каждому виду услуг, результат оформите в виде таблицы.</w:t>
      </w:r>
    </w:p>
    <w:tbl>
      <w:tblPr>
        <w:tblStyle w:val="a6"/>
        <w:tblW w:w="0" w:type="auto"/>
        <w:tblInd w:w="392" w:type="dxa"/>
        <w:tblLook w:val="04A0"/>
      </w:tblPr>
      <w:tblGrid>
        <w:gridCol w:w="2599"/>
        <w:gridCol w:w="506"/>
        <w:gridCol w:w="540"/>
        <w:gridCol w:w="604"/>
        <w:gridCol w:w="530"/>
        <w:gridCol w:w="529"/>
        <w:gridCol w:w="506"/>
        <w:gridCol w:w="517"/>
        <w:gridCol w:w="581"/>
        <w:gridCol w:w="556"/>
        <w:gridCol w:w="506"/>
        <w:gridCol w:w="534"/>
        <w:gridCol w:w="506"/>
        <w:gridCol w:w="506"/>
      </w:tblGrid>
      <w:tr w:rsidR="007D10DF" w:rsidRPr="00007B6A" w:rsidTr="007D10DF">
        <w:tc>
          <w:tcPr>
            <w:tcW w:w="2599" w:type="dxa"/>
            <w:vMerge w:val="restart"/>
            <w:vAlign w:val="center"/>
          </w:tcPr>
          <w:p w:rsidR="007D10DF" w:rsidRPr="00007B6A" w:rsidRDefault="007D10DF" w:rsidP="007D10DF">
            <w:pPr>
              <w:jc w:val="center"/>
              <w:rPr>
                <w:rFonts w:ascii="Times New Roman" w:hAnsi="Times New Roman" w:cs="Times New Roman"/>
                <w:sz w:val="24"/>
                <w:szCs w:val="24"/>
              </w:rPr>
            </w:pPr>
            <w:r w:rsidRPr="00007B6A">
              <w:rPr>
                <w:rFonts w:ascii="Times New Roman" w:hAnsi="Times New Roman" w:cs="Times New Roman"/>
                <w:sz w:val="24"/>
                <w:szCs w:val="24"/>
              </w:rPr>
              <w:t>Виды услуг</w:t>
            </w:r>
          </w:p>
        </w:tc>
        <w:tc>
          <w:tcPr>
            <w:tcW w:w="6921" w:type="dxa"/>
            <w:gridSpan w:val="13"/>
            <w:vAlign w:val="center"/>
          </w:tcPr>
          <w:p w:rsidR="007D10DF" w:rsidRPr="00007B6A" w:rsidRDefault="007D10DF" w:rsidP="007D10DF">
            <w:pPr>
              <w:jc w:val="center"/>
              <w:rPr>
                <w:rFonts w:ascii="Times New Roman" w:hAnsi="Times New Roman" w:cs="Times New Roman"/>
                <w:sz w:val="24"/>
                <w:szCs w:val="24"/>
              </w:rPr>
            </w:pPr>
            <w:r w:rsidRPr="00007B6A">
              <w:rPr>
                <w:rFonts w:ascii="Times New Roman" w:hAnsi="Times New Roman" w:cs="Times New Roman"/>
                <w:sz w:val="24"/>
                <w:szCs w:val="24"/>
              </w:rPr>
              <w:t>Полученная прибыль, тыс. руб</w:t>
            </w:r>
          </w:p>
        </w:tc>
      </w:tr>
      <w:tr w:rsidR="007D10DF" w:rsidRPr="00007B6A" w:rsidTr="007D10DF">
        <w:trPr>
          <w:cantSplit/>
          <w:trHeight w:val="1332"/>
        </w:trPr>
        <w:tc>
          <w:tcPr>
            <w:tcW w:w="2599" w:type="dxa"/>
            <w:vMerge/>
            <w:vAlign w:val="center"/>
          </w:tcPr>
          <w:p w:rsidR="007D10DF" w:rsidRPr="00007B6A" w:rsidRDefault="007D10DF" w:rsidP="007D10DF">
            <w:pPr>
              <w:jc w:val="center"/>
              <w:rPr>
                <w:rFonts w:ascii="Times New Roman" w:hAnsi="Times New Roman" w:cs="Times New Roman"/>
                <w:sz w:val="24"/>
                <w:szCs w:val="24"/>
              </w:rPr>
            </w:pPr>
          </w:p>
        </w:tc>
        <w:tc>
          <w:tcPr>
            <w:tcW w:w="506"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январь</w:t>
            </w:r>
          </w:p>
        </w:tc>
        <w:tc>
          <w:tcPr>
            <w:tcW w:w="540"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февраль</w:t>
            </w:r>
          </w:p>
        </w:tc>
        <w:tc>
          <w:tcPr>
            <w:tcW w:w="604"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март</w:t>
            </w:r>
          </w:p>
        </w:tc>
        <w:tc>
          <w:tcPr>
            <w:tcW w:w="530"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апрель</w:t>
            </w:r>
          </w:p>
        </w:tc>
        <w:tc>
          <w:tcPr>
            <w:tcW w:w="529"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май</w:t>
            </w:r>
          </w:p>
        </w:tc>
        <w:tc>
          <w:tcPr>
            <w:tcW w:w="506"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июнь</w:t>
            </w:r>
          </w:p>
        </w:tc>
        <w:tc>
          <w:tcPr>
            <w:tcW w:w="517"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июль</w:t>
            </w:r>
          </w:p>
        </w:tc>
        <w:tc>
          <w:tcPr>
            <w:tcW w:w="581"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август</w:t>
            </w:r>
          </w:p>
        </w:tc>
        <w:tc>
          <w:tcPr>
            <w:tcW w:w="556"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сентябрь</w:t>
            </w:r>
          </w:p>
        </w:tc>
        <w:tc>
          <w:tcPr>
            <w:tcW w:w="506"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октябрь</w:t>
            </w:r>
          </w:p>
        </w:tc>
        <w:tc>
          <w:tcPr>
            <w:tcW w:w="534"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ноябрь</w:t>
            </w:r>
          </w:p>
        </w:tc>
        <w:tc>
          <w:tcPr>
            <w:tcW w:w="506"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декабрь</w:t>
            </w:r>
          </w:p>
        </w:tc>
        <w:tc>
          <w:tcPr>
            <w:tcW w:w="506" w:type="dxa"/>
            <w:textDirection w:val="btLr"/>
            <w:vAlign w:val="center"/>
          </w:tcPr>
          <w:p w:rsidR="007D10DF" w:rsidRPr="00007B6A" w:rsidRDefault="007D10DF" w:rsidP="007D10DF">
            <w:pPr>
              <w:ind w:left="113" w:right="113"/>
              <w:jc w:val="center"/>
              <w:rPr>
                <w:rFonts w:ascii="Times New Roman" w:hAnsi="Times New Roman" w:cs="Times New Roman"/>
                <w:sz w:val="24"/>
                <w:szCs w:val="24"/>
              </w:rPr>
            </w:pPr>
            <w:r w:rsidRPr="00007B6A">
              <w:rPr>
                <w:rFonts w:ascii="Times New Roman" w:hAnsi="Times New Roman" w:cs="Times New Roman"/>
                <w:sz w:val="24"/>
                <w:szCs w:val="24"/>
              </w:rPr>
              <w:t>За год</w:t>
            </w:r>
          </w:p>
        </w:tc>
      </w:tr>
      <w:tr w:rsidR="00D50866" w:rsidRPr="00007B6A" w:rsidTr="007D10DF">
        <w:tc>
          <w:tcPr>
            <w:tcW w:w="2599" w:type="dxa"/>
          </w:tcPr>
          <w:p w:rsidR="00D50866" w:rsidRPr="00007B6A" w:rsidRDefault="007D10DF" w:rsidP="00D50866">
            <w:pPr>
              <w:jc w:val="both"/>
              <w:rPr>
                <w:rFonts w:ascii="Times New Roman" w:hAnsi="Times New Roman" w:cs="Times New Roman"/>
                <w:sz w:val="24"/>
                <w:szCs w:val="24"/>
              </w:rPr>
            </w:pPr>
            <w:r w:rsidRPr="00007B6A">
              <w:rPr>
                <w:rFonts w:ascii="Times New Roman" w:hAnsi="Times New Roman" w:cs="Times New Roman"/>
                <w:sz w:val="24"/>
                <w:szCs w:val="24"/>
              </w:rPr>
              <w:t>Перечислить каждый вид отдельно</w:t>
            </w:r>
          </w:p>
        </w:tc>
        <w:tc>
          <w:tcPr>
            <w:tcW w:w="506" w:type="dxa"/>
          </w:tcPr>
          <w:p w:rsidR="00D50866" w:rsidRPr="00007B6A" w:rsidRDefault="00D50866" w:rsidP="00D50866">
            <w:pPr>
              <w:jc w:val="both"/>
              <w:rPr>
                <w:rFonts w:ascii="Times New Roman" w:hAnsi="Times New Roman" w:cs="Times New Roman"/>
                <w:sz w:val="24"/>
                <w:szCs w:val="24"/>
              </w:rPr>
            </w:pPr>
          </w:p>
        </w:tc>
        <w:tc>
          <w:tcPr>
            <w:tcW w:w="540" w:type="dxa"/>
          </w:tcPr>
          <w:p w:rsidR="00D50866" w:rsidRPr="00007B6A" w:rsidRDefault="00D50866" w:rsidP="00D50866">
            <w:pPr>
              <w:jc w:val="both"/>
              <w:rPr>
                <w:rFonts w:ascii="Times New Roman" w:hAnsi="Times New Roman" w:cs="Times New Roman"/>
                <w:sz w:val="24"/>
                <w:szCs w:val="24"/>
              </w:rPr>
            </w:pPr>
          </w:p>
        </w:tc>
        <w:tc>
          <w:tcPr>
            <w:tcW w:w="604" w:type="dxa"/>
          </w:tcPr>
          <w:p w:rsidR="00D50866" w:rsidRPr="00007B6A" w:rsidRDefault="00D50866" w:rsidP="00D50866">
            <w:pPr>
              <w:jc w:val="both"/>
              <w:rPr>
                <w:rFonts w:ascii="Times New Roman" w:hAnsi="Times New Roman" w:cs="Times New Roman"/>
                <w:sz w:val="24"/>
                <w:szCs w:val="24"/>
              </w:rPr>
            </w:pPr>
          </w:p>
        </w:tc>
        <w:tc>
          <w:tcPr>
            <w:tcW w:w="530" w:type="dxa"/>
          </w:tcPr>
          <w:p w:rsidR="00D50866" w:rsidRPr="00007B6A" w:rsidRDefault="00D50866" w:rsidP="00D50866">
            <w:pPr>
              <w:jc w:val="both"/>
              <w:rPr>
                <w:rFonts w:ascii="Times New Roman" w:hAnsi="Times New Roman" w:cs="Times New Roman"/>
                <w:sz w:val="24"/>
                <w:szCs w:val="24"/>
              </w:rPr>
            </w:pPr>
          </w:p>
        </w:tc>
        <w:tc>
          <w:tcPr>
            <w:tcW w:w="529"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c>
          <w:tcPr>
            <w:tcW w:w="517" w:type="dxa"/>
          </w:tcPr>
          <w:p w:rsidR="00D50866" w:rsidRPr="00007B6A" w:rsidRDefault="00D50866" w:rsidP="00D50866">
            <w:pPr>
              <w:jc w:val="both"/>
              <w:rPr>
                <w:rFonts w:ascii="Times New Roman" w:hAnsi="Times New Roman" w:cs="Times New Roman"/>
                <w:sz w:val="24"/>
                <w:szCs w:val="24"/>
              </w:rPr>
            </w:pPr>
          </w:p>
        </w:tc>
        <w:tc>
          <w:tcPr>
            <w:tcW w:w="581" w:type="dxa"/>
          </w:tcPr>
          <w:p w:rsidR="00D50866" w:rsidRPr="00007B6A" w:rsidRDefault="00D50866" w:rsidP="00D50866">
            <w:pPr>
              <w:jc w:val="both"/>
              <w:rPr>
                <w:rFonts w:ascii="Times New Roman" w:hAnsi="Times New Roman" w:cs="Times New Roman"/>
                <w:sz w:val="24"/>
                <w:szCs w:val="24"/>
              </w:rPr>
            </w:pPr>
          </w:p>
        </w:tc>
        <w:tc>
          <w:tcPr>
            <w:tcW w:w="556"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c>
          <w:tcPr>
            <w:tcW w:w="534"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r>
      <w:tr w:rsidR="00D50866" w:rsidRPr="00007B6A" w:rsidTr="007D10DF">
        <w:tc>
          <w:tcPr>
            <w:tcW w:w="2599" w:type="dxa"/>
          </w:tcPr>
          <w:p w:rsidR="00D50866" w:rsidRPr="00007B6A" w:rsidRDefault="00A439CD" w:rsidP="00D50866">
            <w:pPr>
              <w:jc w:val="both"/>
              <w:rPr>
                <w:rFonts w:ascii="Times New Roman" w:hAnsi="Times New Roman" w:cs="Times New Roman"/>
                <w:sz w:val="24"/>
                <w:szCs w:val="24"/>
              </w:rPr>
            </w:pPr>
            <w:r>
              <w:rPr>
                <w:rFonts w:ascii="Times New Roman" w:hAnsi="Times New Roman" w:cs="Times New Roman"/>
                <w:sz w:val="24"/>
                <w:szCs w:val="24"/>
              </w:rPr>
              <w:t>Вид работы 1</w:t>
            </w:r>
          </w:p>
        </w:tc>
        <w:tc>
          <w:tcPr>
            <w:tcW w:w="506" w:type="dxa"/>
          </w:tcPr>
          <w:p w:rsidR="00D50866" w:rsidRPr="00007B6A" w:rsidRDefault="00D50866" w:rsidP="00D50866">
            <w:pPr>
              <w:jc w:val="both"/>
              <w:rPr>
                <w:rFonts w:ascii="Times New Roman" w:hAnsi="Times New Roman" w:cs="Times New Roman"/>
                <w:sz w:val="24"/>
                <w:szCs w:val="24"/>
              </w:rPr>
            </w:pPr>
          </w:p>
        </w:tc>
        <w:tc>
          <w:tcPr>
            <w:tcW w:w="540" w:type="dxa"/>
          </w:tcPr>
          <w:p w:rsidR="00D50866" w:rsidRPr="00007B6A" w:rsidRDefault="00D50866" w:rsidP="00D50866">
            <w:pPr>
              <w:jc w:val="both"/>
              <w:rPr>
                <w:rFonts w:ascii="Times New Roman" w:hAnsi="Times New Roman" w:cs="Times New Roman"/>
                <w:sz w:val="24"/>
                <w:szCs w:val="24"/>
              </w:rPr>
            </w:pPr>
          </w:p>
        </w:tc>
        <w:tc>
          <w:tcPr>
            <w:tcW w:w="604" w:type="dxa"/>
          </w:tcPr>
          <w:p w:rsidR="00D50866" w:rsidRPr="00007B6A" w:rsidRDefault="00D50866" w:rsidP="00D50866">
            <w:pPr>
              <w:jc w:val="both"/>
              <w:rPr>
                <w:rFonts w:ascii="Times New Roman" w:hAnsi="Times New Roman" w:cs="Times New Roman"/>
                <w:sz w:val="24"/>
                <w:szCs w:val="24"/>
              </w:rPr>
            </w:pPr>
          </w:p>
        </w:tc>
        <w:tc>
          <w:tcPr>
            <w:tcW w:w="530" w:type="dxa"/>
          </w:tcPr>
          <w:p w:rsidR="00D50866" w:rsidRPr="00007B6A" w:rsidRDefault="00D50866" w:rsidP="00D50866">
            <w:pPr>
              <w:jc w:val="both"/>
              <w:rPr>
                <w:rFonts w:ascii="Times New Roman" w:hAnsi="Times New Roman" w:cs="Times New Roman"/>
                <w:sz w:val="24"/>
                <w:szCs w:val="24"/>
              </w:rPr>
            </w:pPr>
          </w:p>
        </w:tc>
        <w:tc>
          <w:tcPr>
            <w:tcW w:w="529"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c>
          <w:tcPr>
            <w:tcW w:w="517" w:type="dxa"/>
          </w:tcPr>
          <w:p w:rsidR="00D50866" w:rsidRPr="00007B6A" w:rsidRDefault="00D50866" w:rsidP="00D50866">
            <w:pPr>
              <w:jc w:val="both"/>
              <w:rPr>
                <w:rFonts w:ascii="Times New Roman" w:hAnsi="Times New Roman" w:cs="Times New Roman"/>
                <w:sz w:val="24"/>
                <w:szCs w:val="24"/>
              </w:rPr>
            </w:pPr>
          </w:p>
        </w:tc>
        <w:tc>
          <w:tcPr>
            <w:tcW w:w="581" w:type="dxa"/>
          </w:tcPr>
          <w:p w:rsidR="00D50866" w:rsidRPr="00007B6A" w:rsidRDefault="00D50866" w:rsidP="00D50866">
            <w:pPr>
              <w:jc w:val="both"/>
              <w:rPr>
                <w:rFonts w:ascii="Times New Roman" w:hAnsi="Times New Roman" w:cs="Times New Roman"/>
                <w:sz w:val="24"/>
                <w:szCs w:val="24"/>
              </w:rPr>
            </w:pPr>
          </w:p>
        </w:tc>
        <w:tc>
          <w:tcPr>
            <w:tcW w:w="556"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c>
          <w:tcPr>
            <w:tcW w:w="534"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c>
          <w:tcPr>
            <w:tcW w:w="506" w:type="dxa"/>
          </w:tcPr>
          <w:p w:rsidR="00D50866" w:rsidRPr="00007B6A" w:rsidRDefault="00D50866" w:rsidP="00D50866">
            <w:pPr>
              <w:jc w:val="both"/>
              <w:rPr>
                <w:rFonts w:ascii="Times New Roman" w:hAnsi="Times New Roman" w:cs="Times New Roman"/>
                <w:sz w:val="24"/>
                <w:szCs w:val="24"/>
              </w:rPr>
            </w:pPr>
          </w:p>
        </w:tc>
      </w:tr>
      <w:tr w:rsidR="007D10DF" w:rsidRPr="00007B6A" w:rsidTr="007D10DF">
        <w:tc>
          <w:tcPr>
            <w:tcW w:w="2599" w:type="dxa"/>
          </w:tcPr>
          <w:p w:rsidR="007D10DF" w:rsidRPr="00007B6A" w:rsidRDefault="00A439CD" w:rsidP="00D50866">
            <w:pPr>
              <w:jc w:val="both"/>
              <w:rPr>
                <w:rFonts w:ascii="Times New Roman" w:hAnsi="Times New Roman" w:cs="Times New Roman"/>
                <w:sz w:val="24"/>
                <w:szCs w:val="24"/>
              </w:rPr>
            </w:pPr>
            <w:r>
              <w:rPr>
                <w:rFonts w:ascii="Times New Roman" w:hAnsi="Times New Roman" w:cs="Times New Roman"/>
                <w:sz w:val="24"/>
                <w:szCs w:val="24"/>
              </w:rPr>
              <w:t>Вид работы 2 и т.д.</w:t>
            </w:r>
          </w:p>
        </w:tc>
        <w:tc>
          <w:tcPr>
            <w:tcW w:w="506" w:type="dxa"/>
          </w:tcPr>
          <w:p w:rsidR="007D10DF" w:rsidRPr="00007B6A" w:rsidRDefault="007D10DF" w:rsidP="00D50866">
            <w:pPr>
              <w:jc w:val="both"/>
              <w:rPr>
                <w:rFonts w:ascii="Times New Roman" w:hAnsi="Times New Roman" w:cs="Times New Roman"/>
                <w:sz w:val="24"/>
                <w:szCs w:val="24"/>
              </w:rPr>
            </w:pPr>
          </w:p>
        </w:tc>
        <w:tc>
          <w:tcPr>
            <w:tcW w:w="540" w:type="dxa"/>
          </w:tcPr>
          <w:p w:rsidR="007D10DF" w:rsidRPr="00007B6A" w:rsidRDefault="007D10DF" w:rsidP="00D50866">
            <w:pPr>
              <w:jc w:val="both"/>
              <w:rPr>
                <w:rFonts w:ascii="Times New Roman" w:hAnsi="Times New Roman" w:cs="Times New Roman"/>
                <w:sz w:val="24"/>
                <w:szCs w:val="24"/>
              </w:rPr>
            </w:pPr>
          </w:p>
        </w:tc>
        <w:tc>
          <w:tcPr>
            <w:tcW w:w="604" w:type="dxa"/>
          </w:tcPr>
          <w:p w:rsidR="007D10DF" w:rsidRPr="00007B6A" w:rsidRDefault="007D10DF" w:rsidP="00D50866">
            <w:pPr>
              <w:jc w:val="both"/>
              <w:rPr>
                <w:rFonts w:ascii="Times New Roman" w:hAnsi="Times New Roman" w:cs="Times New Roman"/>
                <w:sz w:val="24"/>
                <w:szCs w:val="24"/>
              </w:rPr>
            </w:pPr>
          </w:p>
        </w:tc>
        <w:tc>
          <w:tcPr>
            <w:tcW w:w="530" w:type="dxa"/>
          </w:tcPr>
          <w:p w:rsidR="007D10DF" w:rsidRPr="00007B6A" w:rsidRDefault="007D10DF" w:rsidP="00D50866">
            <w:pPr>
              <w:jc w:val="both"/>
              <w:rPr>
                <w:rFonts w:ascii="Times New Roman" w:hAnsi="Times New Roman" w:cs="Times New Roman"/>
                <w:sz w:val="24"/>
                <w:szCs w:val="24"/>
              </w:rPr>
            </w:pPr>
          </w:p>
        </w:tc>
        <w:tc>
          <w:tcPr>
            <w:tcW w:w="529" w:type="dxa"/>
          </w:tcPr>
          <w:p w:rsidR="007D10DF" w:rsidRPr="00007B6A" w:rsidRDefault="007D10DF" w:rsidP="00D50866">
            <w:pPr>
              <w:jc w:val="both"/>
              <w:rPr>
                <w:rFonts w:ascii="Times New Roman" w:hAnsi="Times New Roman" w:cs="Times New Roman"/>
                <w:sz w:val="24"/>
                <w:szCs w:val="24"/>
              </w:rPr>
            </w:pPr>
          </w:p>
        </w:tc>
        <w:tc>
          <w:tcPr>
            <w:tcW w:w="506" w:type="dxa"/>
          </w:tcPr>
          <w:p w:rsidR="007D10DF" w:rsidRPr="00007B6A" w:rsidRDefault="007D10DF" w:rsidP="00D50866">
            <w:pPr>
              <w:jc w:val="both"/>
              <w:rPr>
                <w:rFonts w:ascii="Times New Roman" w:hAnsi="Times New Roman" w:cs="Times New Roman"/>
                <w:sz w:val="24"/>
                <w:szCs w:val="24"/>
              </w:rPr>
            </w:pPr>
          </w:p>
        </w:tc>
        <w:tc>
          <w:tcPr>
            <w:tcW w:w="517" w:type="dxa"/>
          </w:tcPr>
          <w:p w:rsidR="007D10DF" w:rsidRPr="00007B6A" w:rsidRDefault="007D10DF" w:rsidP="00D50866">
            <w:pPr>
              <w:jc w:val="both"/>
              <w:rPr>
                <w:rFonts w:ascii="Times New Roman" w:hAnsi="Times New Roman" w:cs="Times New Roman"/>
                <w:sz w:val="24"/>
                <w:szCs w:val="24"/>
              </w:rPr>
            </w:pPr>
          </w:p>
        </w:tc>
        <w:tc>
          <w:tcPr>
            <w:tcW w:w="581" w:type="dxa"/>
          </w:tcPr>
          <w:p w:rsidR="007D10DF" w:rsidRPr="00007B6A" w:rsidRDefault="007D10DF" w:rsidP="00D50866">
            <w:pPr>
              <w:jc w:val="both"/>
              <w:rPr>
                <w:rFonts w:ascii="Times New Roman" w:hAnsi="Times New Roman" w:cs="Times New Roman"/>
                <w:sz w:val="24"/>
                <w:szCs w:val="24"/>
              </w:rPr>
            </w:pPr>
          </w:p>
        </w:tc>
        <w:tc>
          <w:tcPr>
            <w:tcW w:w="556" w:type="dxa"/>
          </w:tcPr>
          <w:p w:rsidR="007D10DF" w:rsidRPr="00007B6A" w:rsidRDefault="007D10DF" w:rsidP="00D50866">
            <w:pPr>
              <w:jc w:val="both"/>
              <w:rPr>
                <w:rFonts w:ascii="Times New Roman" w:hAnsi="Times New Roman" w:cs="Times New Roman"/>
                <w:sz w:val="24"/>
                <w:szCs w:val="24"/>
              </w:rPr>
            </w:pPr>
          </w:p>
        </w:tc>
        <w:tc>
          <w:tcPr>
            <w:tcW w:w="506" w:type="dxa"/>
          </w:tcPr>
          <w:p w:rsidR="007D10DF" w:rsidRPr="00007B6A" w:rsidRDefault="007D10DF" w:rsidP="00D50866">
            <w:pPr>
              <w:jc w:val="both"/>
              <w:rPr>
                <w:rFonts w:ascii="Times New Roman" w:hAnsi="Times New Roman" w:cs="Times New Roman"/>
                <w:sz w:val="24"/>
                <w:szCs w:val="24"/>
              </w:rPr>
            </w:pPr>
          </w:p>
        </w:tc>
        <w:tc>
          <w:tcPr>
            <w:tcW w:w="534" w:type="dxa"/>
          </w:tcPr>
          <w:p w:rsidR="007D10DF" w:rsidRPr="00007B6A" w:rsidRDefault="007D10DF" w:rsidP="00D50866">
            <w:pPr>
              <w:jc w:val="both"/>
              <w:rPr>
                <w:rFonts w:ascii="Times New Roman" w:hAnsi="Times New Roman" w:cs="Times New Roman"/>
                <w:sz w:val="24"/>
                <w:szCs w:val="24"/>
              </w:rPr>
            </w:pPr>
          </w:p>
        </w:tc>
        <w:tc>
          <w:tcPr>
            <w:tcW w:w="506" w:type="dxa"/>
          </w:tcPr>
          <w:p w:rsidR="007D10DF" w:rsidRPr="00007B6A" w:rsidRDefault="007D10DF" w:rsidP="00D50866">
            <w:pPr>
              <w:jc w:val="both"/>
              <w:rPr>
                <w:rFonts w:ascii="Times New Roman" w:hAnsi="Times New Roman" w:cs="Times New Roman"/>
                <w:sz w:val="24"/>
                <w:szCs w:val="24"/>
              </w:rPr>
            </w:pPr>
          </w:p>
        </w:tc>
        <w:tc>
          <w:tcPr>
            <w:tcW w:w="506" w:type="dxa"/>
          </w:tcPr>
          <w:p w:rsidR="007D10DF" w:rsidRPr="00007B6A" w:rsidRDefault="007D10DF" w:rsidP="00D50866">
            <w:pPr>
              <w:jc w:val="both"/>
              <w:rPr>
                <w:rFonts w:ascii="Times New Roman" w:hAnsi="Times New Roman" w:cs="Times New Roman"/>
                <w:sz w:val="24"/>
                <w:szCs w:val="24"/>
              </w:rPr>
            </w:pPr>
          </w:p>
        </w:tc>
      </w:tr>
    </w:tbl>
    <w:p w:rsidR="00D50866" w:rsidRPr="00007B6A" w:rsidRDefault="00D50866" w:rsidP="00D50866">
      <w:pPr>
        <w:spacing w:after="0" w:line="240" w:lineRule="auto"/>
        <w:jc w:val="both"/>
        <w:rPr>
          <w:rFonts w:ascii="Times New Roman" w:hAnsi="Times New Roman" w:cs="Times New Roman"/>
          <w:sz w:val="24"/>
          <w:szCs w:val="24"/>
        </w:rPr>
      </w:pPr>
    </w:p>
    <w:p w:rsidR="008842B8" w:rsidRPr="00007B6A" w:rsidRDefault="007D10DF"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Рассчитать окупаемость затрат по формуле: капиталовложения/(Денежный приток за 1 год+амортизация).</w:t>
      </w:r>
    </w:p>
    <w:p w:rsidR="007D10DF" w:rsidRDefault="007D10DF" w:rsidP="00266232">
      <w:pPr>
        <w:pStyle w:val="a5"/>
        <w:numPr>
          <w:ilvl w:val="0"/>
          <w:numId w:val="34"/>
        </w:numPr>
        <w:spacing w:after="0" w:line="240" w:lineRule="auto"/>
        <w:jc w:val="both"/>
        <w:rPr>
          <w:rFonts w:ascii="Times New Roman" w:hAnsi="Times New Roman" w:cs="Times New Roman"/>
          <w:sz w:val="24"/>
          <w:szCs w:val="24"/>
        </w:rPr>
      </w:pPr>
      <w:r w:rsidRPr="00007B6A">
        <w:rPr>
          <w:rFonts w:ascii="Times New Roman" w:hAnsi="Times New Roman" w:cs="Times New Roman"/>
          <w:sz w:val="24"/>
          <w:szCs w:val="24"/>
        </w:rPr>
        <w:t>Рассчитать предполагаемый уровень рентабельности вашей организации.</w:t>
      </w:r>
    </w:p>
    <w:p w:rsidR="007E47DB" w:rsidRPr="00007B6A" w:rsidRDefault="007E47DB" w:rsidP="00266232">
      <w:pPr>
        <w:pStyle w:val="a5"/>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Обоснуйте </w:t>
      </w:r>
      <w:r w:rsidR="00A439CD">
        <w:rPr>
          <w:rFonts w:ascii="Times New Roman" w:hAnsi="Times New Roman" w:cs="Times New Roman"/>
          <w:sz w:val="24"/>
          <w:szCs w:val="24"/>
        </w:rPr>
        <w:t>выбор вашего дела и его эффективность работы.</w:t>
      </w:r>
    </w:p>
    <w:p w:rsidR="00D451F5" w:rsidRPr="00D451F5" w:rsidRDefault="00D451F5" w:rsidP="00D451F5">
      <w:pPr>
        <w:spacing w:after="0" w:line="240" w:lineRule="auto"/>
        <w:rPr>
          <w:rFonts w:ascii="Times New Roman" w:eastAsia="Times New Roman" w:hAnsi="Times New Roman" w:cs="Times New Roman"/>
          <w:sz w:val="24"/>
          <w:szCs w:val="24"/>
        </w:rPr>
      </w:pPr>
    </w:p>
    <w:p w:rsidR="00627746" w:rsidRDefault="00627746">
      <w:pPr>
        <w:rPr>
          <w:rFonts w:ascii="Times New Roman" w:hAnsi="Times New Roman" w:cs="Times New Roman"/>
          <w:sz w:val="28"/>
          <w:szCs w:val="28"/>
        </w:rPr>
      </w:pPr>
      <w:r>
        <w:rPr>
          <w:rFonts w:ascii="Times New Roman" w:hAnsi="Times New Roman" w:cs="Times New Roman"/>
          <w:sz w:val="28"/>
          <w:szCs w:val="28"/>
        </w:rPr>
        <w:br w:type="page"/>
      </w:r>
    </w:p>
    <w:p w:rsidR="004C7793" w:rsidRPr="004C7793" w:rsidRDefault="004C7793" w:rsidP="004C7793">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А</w:t>
      </w:r>
    </w:p>
    <w:p w:rsidR="00210B62" w:rsidRPr="004C7793" w:rsidRDefault="00210B62" w:rsidP="004C7793">
      <w:pPr>
        <w:spacing w:after="0" w:line="240" w:lineRule="auto"/>
        <w:jc w:val="center"/>
        <w:rPr>
          <w:rFonts w:ascii="Times New Roman" w:hAnsi="Times New Roman" w:cs="Times New Roman"/>
          <w:b/>
          <w:sz w:val="24"/>
          <w:szCs w:val="24"/>
        </w:rPr>
      </w:pPr>
      <w:r w:rsidRPr="004C7793">
        <w:rPr>
          <w:rFonts w:ascii="Times New Roman" w:hAnsi="Times New Roman" w:cs="Times New Roman"/>
          <w:b/>
          <w:sz w:val="24"/>
          <w:szCs w:val="24"/>
        </w:rPr>
        <w:t>Коэффициенты для расчета эффективности оздоровительных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1885"/>
        <w:gridCol w:w="1246"/>
        <w:gridCol w:w="1501"/>
        <w:gridCol w:w="17"/>
        <w:gridCol w:w="1246"/>
        <w:gridCol w:w="1422"/>
      </w:tblGrid>
      <w:tr w:rsidR="00C010D0" w:rsidRPr="004C7793" w:rsidTr="00210B62">
        <w:trPr>
          <w:trHeight w:val="687"/>
        </w:trPr>
        <w:tc>
          <w:tcPr>
            <w:tcW w:w="2379" w:type="dxa"/>
            <w:vMerge w:val="restart"/>
            <w:tcBorders>
              <w:top w:val="single" w:sz="4" w:space="0" w:color="auto"/>
              <w:left w:val="single" w:sz="4" w:space="0" w:color="auto"/>
              <w:bottom w:val="single" w:sz="4" w:space="0" w:color="auto"/>
              <w:right w:val="single" w:sz="4" w:space="0" w:color="auto"/>
            </w:tcBorders>
            <w:vAlign w:val="center"/>
            <w:hideMark/>
          </w:tcPr>
          <w:p w:rsidR="00C010D0" w:rsidRPr="004C7793" w:rsidRDefault="00C010D0" w:rsidP="004C7793">
            <w:pPr>
              <w:widowControl w:val="0"/>
              <w:autoSpaceDE w:val="0"/>
              <w:autoSpaceDN w:val="0"/>
              <w:adjustRightInd w:val="0"/>
              <w:spacing w:after="0" w:line="240" w:lineRule="auto"/>
              <w:jc w:val="center"/>
              <w:rPr>
                <w:rFonts w:ascii="Times New Roman" w:hAnsi="Times New Roman" w:cs="Times New Roman"/>
                <w:szCs w:val="24"/>
              </w:rPr>
            </w:pPr>
            <w:r w:rsidRPr="004C7793">
              <w:rPr>
                <w:rFonts w:ascii="Times New Roman" w:hAnsi="Times New Roman" w:cs="Times New Roman"/>
                <w:szCs w:val="24"/>
              </w:rPr>
              <w:t>Болезни</w:t>
            </w: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rsidR="00C010D0" w:rsidRPr="004C7793" w:rsidRDefault="00C010D0" w:rsidP="004C7793">
            <w:pPr>
              <w:widowControl w:val="0"/>
              <w:autoSpaceDE w:val="0"/>
              <w:autoSpaceDN w:val="0"/>
              <w:adjustRightInd w:val="0"/>
              <w:spacing w:after="0" w:line="240" w:lineRule="auto"/>
              <w:jc w:val="center"/>
              <w:rPr>
                <w:rFonts w:ascii="Times New Roman" w:hAnsi="Times New Roman" w:cs="Times New Roman"/>
                <w:szCs w:val="24"/>
              </w:rPr>
            </w:pPr>
            <w:r w:rsidRPr="004C7793">
              <w:rPr>
                <w:rFonts w:ascii="Times New Roman" w:hAnsi="Times New Roman" w:cs="Times New Roman"/>
                <w:szCs w:val="24"/>
              </w:rPr>
              <w:t>Коэффициент заболеваемости</w:t>
            </w:r>
          </w:p>
        </w:tc>
        <w:tc>
          <w:tcPr>
            <w:tcW w:w="1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10D0" w:rsidRPr="004C7793" w:rsidRDefault="00C010D0" w:rsidP="004C7793">
            <w:pPr>
              <w:spacing w:after="0" w:line="240" w:lineRule="auto"/>
              <w:jc w:val="center"/>
              <w:rPr>
                <w:rFonts w:ascii="Times New Roman" w:eastAsia="Times New Roman" w:hAnsi="Times New Roman" w:cs="Times New Roman"/>
                <w:szCs w:val="24"/>
              </w:rPr>
            </w:pPr>
            <w:r w:rsidRPr="004C7793">
              <w:rPr>
                <w:rFonts w:ascii="Times New Roman" w:hAnsi="Times New Roman" w:cs="Times New Roman"/>
                <w:szCs w:val="24"/>
              </w:rPr>
              <w:t>Коэффициент летальности,</w:t>
            </w:r>
          </w:p>
          <w:p w:rsidR="00C010D0" w:rsidRPr="004C7793" w:rsidRDefault="00C010D0" w:rsidP="004C7793">
            <w:pPr>
              <w:widowControl w:val="0"/>
              <w:autoSpaceDE w:val="0"/>
              <w:autoSpaceDN w:val="0"/>
              <w:adjustRightInd w:val="0"/>
              <w:spacing w:after="0" w:line="240" w:lineRule="auto"/>
              <w:jc w:val="center"/>
              <w:rPr>
                <w:rFonts w:ascii="Times New Roman" w:hAnsi="Times New Roman" w:cs="Times New Roman"/>
                <w:szCs w:val="24"/>
              </w:rPr>
            </w:pPr>
            <w:r w:rsidRPr="004C7793">
              <w:rPr>
                <w:rFonts w:ascii="Times New Roman" w:hAnsi="Times New Roman" w:cs="Times New Roman"/>
                <w:szCs w:val="24"/>
              </w:rPr>
              <w:t>Кл</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C010D0" w:rsidRPr="004C7793" w:rsidRDefault="00C010D0" w:rsidP="004C7793">
            <w:pPr>
              <w:spacing w:after="0" w:line="240" w:lineRule="auto"/>
              <w:jc w:val="center"/>
              <w:rPr>
                <w:rFonts w:ascii="Times New Roman" w:hAnsi="Times New Roman" w:cs="Times New Roman"/>
                <w:szCs w:val="24"/>
              </w:rPr>
            </w:pPr>
            <w:r w:rsidRPr="004C7793">
              <w:rPr>
                <w:rFonts w:ascii="Times New Roman" w:hAnsi="Times New Roman" w:cs="Times New Roman"/>
                <w:szCs w:val="24"/>
              </w:rPr>
              <w:t>Удельные величины п</w:t>
            </w:r>
            <w:r w:rsidRPr="004C7793">
              <w:rPr>
                <w:rFonts w:ascii="Times New Roman" w:hAnsi="Times New Roman" w:cs="Times New Roman"/>
                <w:szCs w:val="24"/>
              </w:rPr>
              <w:t>о</w:t>
            </w:r>
            <w:r w:rsidRPr="004C7793">
              <w:rPr>
                <w:rFonts w:ascii="Times New Roman" w:hAnsi="Times New Roman" w:cs="Times New Roman"/>
                <w:szCs w:val="24"/>
              </w:rPr>
              <w:t>терь основной продукции в расчете на одно живо</w:t>
            </w:r>
            <w:r w:rsidRPr="004C7793">
              <w:rPr>
                <w:rFonts w:ascii="Times New Roman" w:hAnsi="Times New Roman" w:cs="Times New Roman"/>
                <w:szCs w:val="24"/>
              </w:rPr>
              <w:t>т</w:t>
            </w:r>
            <w:r w:rsidRPr="004C7793">
              <w:rPr>
                <w:rFonts w:ascii="Times New Roman" w:hAnsi="Times New Roman" w:cs="Times New Roman"/>
                <w:szCs w:val="24"/>
              </w:rPr>
              <w:t>ное, Кп</w:t>
            </w:r>
          </w:p>
        </w:tc>
      </w:tr>
      <w:tr w:rsidR="00C010D0" w:rsidRPr="00C010D0" w:rsidTr="00210B62">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spacing w:after="0" w:line="240" w:lineRule="auto"/>
              <w:rPr>
                <w:rFonts w:ascii="Times New Roman" w:hAnsi="Times New Roman" w:cs="Times New Roman"/>
              </w:rPr>
            </w:pPr>
          </w:p>
        </w:tc>
        <w:tc>
          <w:tcPr>
            <w:tcW w:w="1885" w:type="dxa"/>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vertAlign w:val="subscript"/>
              </w:rPr>
            </w:pPr>
            <w:r w:rsidRPr="00C010D0">
              <w:rPr>
                <w:rFonts w:ascii="Times New Roman" w:hAnsi="Times New Roman" w:cs="Times New Roman"/>
              </w:rPr>
              <w:t>в неблагополу</w:t>
            </w:r>
            <w:r w:rsidRPr="00C010D0">
              <w:rPr>
                <w:rFonts w:ascii="Times New Roman" w:hAnsi="Times New Roman" w:cs="Times New Roman"/>
              </w:rPr>
              <w:t>ч</w:t>
            </w:r>
            <w:r w:rsidRPr="00C010D0">
              <w:rPr>
                <w:rFonts w:ascii="Times New Roman" w:hAnsi="Times New Roman" w:cs="Times New Roman"/>
              </w:rPr>
              <w:t>ных стадах, Кз</w:t>
            </w:r>
            <w:r w:rsidRPr="00C010D0">
              <w:rPr>
                <w:rFonts w:ascii="Times New Roman" w:hAnsi="Times New Roman" w:cs="Times New Roman"/>
                <w:vertAlign w:val="subscript"/>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vertAlign w:val="subscript"/>
              </w:rPr>
            </w:pPr>
            <w:r w:rsidRPr="00C010D0">
              <w:rPr>
                <w:rFonts w:ascii="Times New Roman" w:hAnsi="Times New Roman" w:cs="Times New Roman"/>
              </w:rPr>
              <w:t>в регионе, Кз</w:t>
            </w:r>
            <w:r w:rsidRPr="00C010D0">
              <w:rPr>
                <w:rFonts w:ascii="Times New Roman" w:hAnsi="Times New Roman" w:cs="Times New Roman"/>
                <w:vertAlign w:val="subscript"/>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spacing w:after="0" w:line="240" w:lineRule="auto"/>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продукция</w:t>
            </w:r>
          </w:p>
        </w:tc>
        <w:tc>
          <w:tcPr>
            <w:tcW w:w="1422" w:type="dxa"/>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количество</w:t>
            </w:r>
          </w:p>
        </w:tc>
      </w:tr>
      <w:tr w:rsidR="00C010D0" w:rsidRPr="00C010D0" w:rsidTr="00210B62">
        <w:trPr>
          <w:trHeight w:val="295"/>
        </w:trPr>
        <w:tc>
          <w:tcPr>
            <w:tcW w:w="9696" w:type="dxa"/>
            <w:gridSpan w:val="7"/>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b/>
              </w:rPr>
            </w:pPr>
            <w:r w:rsidRPr="00C010D0">
              <w:rPr>
                <w:rFonts w:ascii="Times New Roman" w:hAnsi="Times New Roman" w:cs="Times New Roman"/>
                <w:b/>
              </w:rPr>
              <w:t>Болезни крупного рогатого скота</w:t>
            </w:r>
          </w:p>
        </w:tc>
      </w:tr>
      <w:tr w:rsidR="00C010D0" w:rsidRPr="00C010D0" w:rsidTr="00210B62">
        <w:trPr>
          <w:trHeight w:val="699"/>
        </w:trPr>
        <w:tc>
          <w:tcPr>
            <w:tcW w:w="2379" w:type="dxa"/>
            <w:tcBorders>
              <w:top w:val="single" w:sz="4" w:space="0" w:color="auto"/>
              <w:left w:val="single" w:sz="4" w:space="0" w:color="auto"/>
              <w:bottom w:val="single" w:sz="4" w:space="0" w:color="auto"/>
              <w:right w:val="single" w:sz="4" w:space="0" w:color="auto"/>
            </w:tcBorders>
            <w:hideMark/>
          </w:tcPr>
          <w:p w:rsidR="00C010D0" w:rsidRPr="00C010D0" w:rsidRDefault="00C010D0" w:rsidP="00C010D0">
            <w:pPr>
              <w:spacing w:after="0" w:line="240" w:lineRule="auto"/>
              <w:rPr>
                <w:rFonts w:ascii="Times New Roman" w:eastAsia="Times New Roman" w:hAnsi="Times New Roman" w:cs="Times New Roman"/>
              </w:rPr>
            </w:pPr>
            <w:r w:rsidRPr="00C010D0">
              <w:rPr>
                <w:rFonts w:ascii="Times New Roman" w:hAnsi="Times New Roman" w:cs="Times New Roman"/>
              </w:rPr>
              <w:t>Бешенство</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Бруцеллёз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Диплококковая и</w:t>
            </w:r>
            <w:r w:rsidRPr="00C010D0">
              <w:rPr>
                <w:rFonts w:ascii="Times New Roman" w:hAnsi="Times New Roman" w:cs="Times New Roman"/>
              </w:rPr>
              <w:t>н</w:t>
            </w:r>
            <w:r w:rsidRPr="00C010D0">
              <w:rPr>
                <w:rFonts w:ascii="Times New Roman" w:hAnsi="Times New Roman" w:cs="Times New Roman"/>
              </w:rPr>
              <w:t>фекция</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Злокачественная кат</w:t>
            </w:r>
            <w:r w:rsidRPr="00C010D0">
              <w:rPr>
                <w:rFonts w:ascii="Times New Roman" w:hAnsi="Times New Roman" w:cs="Times New Roman"/>
              </w:rPr>
              <w:t>а</w:t>
            </w:r>
            <w:r w:rsidRPr="00C010D0">
              <w:rPr>
                <w:rFonts w:ascii="Times New Roman" w:hAnsi="Times New Roman" w:cs="Times New Roman"/>
              </w:rPr>
              <w:t>ральная горячка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Колибактериоз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Лептоспироз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Сальмонеллёз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Пастереллёз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Трихофития</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Сибирская язва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Туберкулёз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Эмфизематозный ка</w:t>
            </w:r>
            <w:r w:rsidRPr="00C010D0">
              <w:rPr>
                <w:rFonts w:ascii="Times New Roman" w:hAnsi="Times New Roman" w:cs="Times New Roman"/>
              </w:rPr>
              <w:t>р</w:t>
            </w:r>
            <w:r w:rsidRPr="00C010D0">
              <w:rPr>
                <w:rFonts w:ascii="Times New Roman" w:hAnsi="Times New Roman" w:cs="Times New Roman"/>
              </w:rPr>
              <w:t>бункул</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Ящур</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Некробактериоз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Столбняк</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Паратуберкулёз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Чума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Лейкоз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Парагрипп</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Инфекционный р</w:t>
            </w:r>
            <w:r w:rsidRPr="00C010D0">
              <w:rPr>
                <w:rFonts w:ascii="Times New Roman" w:hAnsi="Times New Roman" w:cs="Times New Roman"/>
              </w:rPr>
              <w:t>и</w:t>
            </w:r>
            <w:r w:rsidRPr="00C010D0">
              <w:rPr>
                <w:rFonts w:ascii="Times New Roman" w:hAnsi="Times New Roman" w:cs="Times New Roman"/>
              </w:rPr>
              <w:t>нотрахеит</w:t>
            </w:r>
          </w:p>
          <w:p w:rsidR="00C010D0" w:rsidRPr="00C010D0" w:rsidRDefault="00C010D0" w:rsidP="00C010D0">
            <w:pPr>
              <w:widowControl w:val="0"/>
              <w:autoSpaceDE w:val="0"/>
              <w:autoSpaceDN w:val="0"/>
              <w:adjustRightInd w:val="0"/>
              <w:spacing w:after="0" w:line="240" w:lineRule="auto"/>
              <w:rPr>
                <w:rFonts w:ascii="Times New Roman" w:hAnsi="Times New Roman" w:cs="Times New Roman"/>
              </w:rPr>
            </w:pPr>
            <w:r w:rsidRPr="00C010D0">
              <w:rPr>
                <w:rFonts w:ascii="Times New Roman" w:hAnsi="Times New Roman" w:cs="Times New Roman"/>
              </w:rPr>
              <w:t>Вирусная диарея</w:t>
            </w:r>
          </w:p>
        </w:tc>
        <w:tc>
          <w:tcPr>
            <w:tcW w:w="1885"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0,03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0,64</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0,007</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0,628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0,53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0,013</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0,91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0,31</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0,22</w:t>
            </w:r>
          </w:p>
        </w:tc>
        <w:tc>
          <w:tcPr>
            <w:tcW w:w="1246"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0,0129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0,00067</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0,0029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0,0037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0,056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0,0016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0,0114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0,00074</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w:t>
            </w:r>
          </w:p>
        </w:tc>
        <w:tc>
          <w:tcPr>
            <w:tcW w:w="1518" w:type="dxa"/>
            <w:gridSpan w:val="2"/>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1,0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0,774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0,015</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0,5</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0,06</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0,07</w:t>
            </w:r>
          </w:p>
        </w:tc>
        <w:tc>
          <w:tcPr>
            <w:tcW w:w="1246"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Мясо, кг</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Молоко, т</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Мясо, кг</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То же</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&gt;&gt;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&gt;&gt;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&gt;&gt;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&gt;&gt;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&gt;&gt;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&gt;&gt;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Молоко, т</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Мясо, кг</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Молоко, т</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То же</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Молоко, т</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Мясо, кг</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То же</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lang w:val="en-US"/>
              </w:rPr>
              <w:t>&gt;&gt;</w:t>
            </w:r>
          </w:p>
        </w:tc>
        <w:tc>
          <w:tcPr>
            <w:tcW w:w="1422"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143,0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0,675</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6,4</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30,0</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8,1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14,5</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8,9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7,8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4,2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115,0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65,0</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0,113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0,102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112,0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333,0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36,7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13,0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12,7</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11,3</w:t>
            </w:r>
          </w:p>
        </w:tc>
      </w:tr>
      <w:tr w:rsidR="00C010D0" w:rsidRPr="00C010D0" w:rsidTr="00210B62">
        <w:trPr>
          <w:trHeight w:val="351"/>
        </w:trPr>
        <w:tc>
          <w:tcPr>
            <w:tcW w:w="9696" w:type="dxa"/>
            <w:gridSpan w:val="7"/>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b/>
              </w:rPr>
            </w:pPr>
            <w:r w:rsidRPr="00C010D0">
              <w:rPr>
                <w:rFonts w:ascii="Times New Roman" w:hAnsi="Times New Roman" w:cs="Times New Roman"/>
                <w:b/>
              </w:rPr>
              <w:t>Болезни свиней</w:t>
            </w:r>
          </w:p>
        </w:tc>
      </w:tr>
      <w:tr w:rsidR="00C010D0" w:rsidRPr="00C010D0" w:rsidTr="00210B62">
        <w:trPr>
          <w:trHeight w:val="4136"/>
        </w:trPr>
        <w:tc>
          <w:tcPr>
            <w:tcW w:w="2379" w:type="dxa"/>
            <w:tcBorders>
              <w:top w:val="single" w:sz="4" w:space="0" w:color="auto"/>
              <w:left w:val="single" w:sz="4" w:space="0" w:color="auto"/>
              <w:bottom w:val="single" w:sz="4" w:space="0" w:color="auto"/>
              <w:right w:val="single" w:sz="4" w:space="0" w:color="auto"/>
            </w:tcBorders>
            <w:hideMark/>
          </w:tcPr>
          <w:p w:rsidR="00C010D0" w:rsidRPr="00C010D0" w:rsidRDefault="00C010D0" w:rsidP="00C010D0">
            <w:pPr>
              <w:spacing w:after="0" w:line="240" w:lineRule="auto"/>
              <w:rPr>
                <w:rFonts w:ascii="Times New Roman" w:eastAsia="Times New Roman" w:hAnsi="Times New Roman" w:cs="Times New Roman"/>
              </w:rPr>
            </w:pPr>
            <w:r w:rsidRPr="00C010D0">
              <w:rPr>
                <w:rFonts w:ascii="Times New Roman" w:hAnsi="Times New Roman" w:cs="Times New Roman"/>
              </w:rPr>
              <w:t>Болезнь Ауески</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Бруцеллёз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Дизентерия</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Инфекционный атр</w:t>
            </w:r>
            <w:r w:rsidRPr="00C010D0">
              <w:rPr>
                <w:rFonts w:ascii="Times New Roman" w:hAnsi="Times New Roman" w:cs="Times New Roman"/>
              </w:rPr>
              <w:t>о</w:t>
            </w:r>
            <w:r w:rsidRPr="00C010D0">
              <w:rPr>
                <w:rFonts w:ascii="Times New Roman" w:hAnsi="Times New Roman" w:cs="Times New Roman"/>
              </w:rPr>
              <w:t>фический ринит</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Лептоспироз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Сальмонеллез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Пастереллез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Вирусная пневмония</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Вирусный гастроэнт</w:t>
            </w:r>
            <w:r w:rsidRPr="00C010D0">
              <w:rPr>
                <w:rFonts w:ascii="Times New Roman" w:hAnsi="Times New Roman" w:cs="Times New Roman"/>
              </w:rPr>
              <w:t>е</w:t>
            </w:r>
            <w:r w:rsidRPr="00C010D0">
              <w:rPr>
                <w:rFonts w:ascii="Times New Roman" w:hAnsi="Times New Roman" w:cs="Times New Roman"/>
              </w:rPr>
              <w:t>рит</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Рожа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Чума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Ящур</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Сибирская язва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Туберкулез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Листериоз</w:t>
            </w:r>
          </w:p>
          <w:p w:rsidR="00C010D0" w:rsidRPr="00C010D0" w:rsidRDefault="00C010D0" w:rsidP="00C010D0">
            <w:pPr>
              <w:widowControl w:val="0"/>
              <w:autoSpaceDE w:val="0"/>
              <w:autoSpaceDN w:val="0"/>
              <w:adjustRightInd w:val="0"/>
              <w:spacing w:after="0" w:line="240" w:lineRule="auto"/>
              <w:rPr>
                <w:rFonts w:ascii="Times New Roman" w:hAnsi="Times New Roman" w:cs="Times New Roman"/>
              </w:rPr>
            </w:pPr>
            <w:r w:rsidRPr="00C010D0">
              <w:rPr>
                <w:rFonts w:ascii="Times New Roman" w:hAnsi="Times New Roman" w:cs="Times New Roman"/>
              </w:rPr>
              <w:t>Грипп</w:t>
            </w:r>
          </w:p>
        </w:tc>
        <w:tc>
          <w:tcPr>
            <w:tcW w:w="1885"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0,5</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0,71</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0,311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0,21</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0,46</w:t>
            </w:r>
          </w:p>
        </w:tc>
        <w:tc>
          <w:tcPr>
            <w:tcW w:w="1246"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0,0239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0,0081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0,0023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0,0148</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0,00041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0,0016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0,026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0,066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p>
        </w:tc>
        <w:tc>
          <w:tcPr>
            <w:tcW w:w="1518" w:type="dxa"/>
            <w:gridSpan w:val="2"/>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0,409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0,071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0,17</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0,094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0,378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0,80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0,41</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0,12</w:t>
            </w:r>
          </w:p>
        </w:tc>
        <w:tc>
          <w:tcPr>
            <w:tcW w:w="1246"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tc>
        <w:tc>
          <w:tcPr>
            <w:tcW w:w="1422"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lang w:val="en-US"/>
              </w:rPr>
            </w:pPr>
            <w:r w:rsidRPr="00C010D0">
              <w:rPr>
                <w:rFonts w:ascii="Times New Roman" w:hAnsi="Times New Roman" w:cs="Times New Roman"/>
                <w:lang w:val="en-US"/>
              </w:rPr>
              <w:t>19</w:t>
            </w:r>
            <w:r w:rsidRPr="00C010D0">
              <w:rPr>
                <w:rFonts w:ascii="Times New Roman" w:hAnsi="Times New Roman" w:cs="Times New Roman"/>
              </w:rPr>
              <w:t>,</w:t>
            </w:r>
            <w:r w:rsidRPr="00C010D0">
              <w:rPr>
                <w:rFonts w:ascii="Times New Roman" w:hAnsi="Times New Roman" w:cs="Times New Roman"/>
                <w:lang w:val="en-US"/>
              </w:rPr>
              <w:t>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lang w:val="en-US"/>
              </w:rPr>
              <w:t>13</w:t>
            </w:r>
            <w:r w:rsidRPr="00C010D0">
              <w:rPr>
                <w:rFonts w:ascii="Times New Roman" w:hAnsi="Times New Roman" w:cs="Times New Roman"/>
              </w:rPr>
              <w:t>,</w:t>
            </w:r>
            <w:r w:rsidRPr="00C010D0">
              <w:rPr>
                <w:rFonts w:ascii="Times New Roman" w:hAnsi="Times New Roman" w:cs="Times New Roman"/>
                <w:lang w:val="en-US"/>
              </w:rPr>
              <w:t>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7,8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14,1</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9,7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6,4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11,1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8,3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8,7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8,8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21,3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4,3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40,0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15,6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10,1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8,2</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lang w:val="en-US"/>
              </w:rPr>
            </w:pPr>
          </w:p>
        </w:tc>
      </w:tr>
      <w:tr w:rsidR="00C010D0" w:rsidRPr="00C010D0" w:rsidTr="00210B62">
        <w:trPr>
          <w:trHeight w:val="335"/>
        </w:trPr>
        <w:tc>
          <w:tcPr>
            <w:tcW w:w="9696" w:type="dxa"/>
            <w:gridSpan w:val="7"/>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b/>
              </w:rPr>
              <w:t>Болезни овец</w:t>
            </w:r>
          </w:p>
        </w:tc>
      </w:tr>
      <w:tr w:rsidR="00C010D0" w:rsidRPr="00C010D0" w:rsidTr="00210B62">
        <w:trPr>
          <w:trHeight w:val="1105"/>
        </w:trPr>
        <w:tc>
          <w:tcPr>
            <w:tcW w:w="2379" w:type="dxa"/>
            <w:tcBorders>
              <w:top w:val="single" w:sz="4" w:space="0" w:color="auto"/>
              <w:left w:val="single" w:sz="4" w:space="0" w:color="auto"/>
              <w:bottom w:val="single" w:sz="4" w:space="0" w:color="auto"/>
              <w:right w:val="single" w:sz="4" w:space="0" w:color="auto"/>
            </w:tcBorders>
            <w:hideMark/>
          </w:tcPr>
          <w:p w:rsidR="00C010D0" w:rsidRPr="00C010D0" w:rsidRDefault="00C010D0" w:rsidP="00C010D0">
            <w:pPr>
              <w:spacing w:after="0" w:line="240" w:lineRule="auto"/>
              <w:rPr>
                <w:rFonts w:ascii="Times New Roman" w:eastAsia="Times New Roman" w:hAnsi="Times New Roman" w:cs="Times New Roman"/>
              </w:rPr>
            </w:pPr>
            <w:r w:rsidRPr="00C010D0">
              <w:rPr>
                <w:rFonts w:ascii="Times New Roman" w:hAnsi="Times New Roman" w:cs="Times New Roman"/>
              </w:rPr>
              <w:lastRenderedPageBreak/>
              <w:t>Бруцеллез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Дизентерия</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Инфекционная энт</w:t>
            </w:r>
            <w:r w:rsidRPr="00C010D0">
              <w:rPr>
                <w:rFonts w:ascii="Times New Roman" w:hAnsi="Times New Roman" w:cs="Times New Roman"/>
              </w:rPr>
              <w:t>е</w:t>
            </w:r>
            <w:r w:rsidRPr="00C010D0">
              <w:rPr>
                <w:rFonts w:ascii="Times New Roman" w:hAnsi="Times New Roman" w:cs="Times New Roman"/>
              </w:rPr>
              <w:t>ротоксемия</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Контагиозная эктима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Лептоспироз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Листериоз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Сальмонеллез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Ящур</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Сибирская язва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Бешенство</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Некробактериоз</w:t>
            </w:r>
          </w:p>
          <w:p w:rsidR="00C010D0" w:rsidRPr="00C010D0" w:rsidRDefault="00C010D0" w:rsidP="00C010D0">
            <w:pPr>
              <w:widowControl w:val="0"/>
              <w:autoSpaceDE w:val="0"/>
              <w:autoSpaceDN w:val="0"/>
              <w:adjustRightInd w:val="0"/>
              <w:spacing w:after="0" w:line="240" w:lineRule="auto"/>
              <w:rPr>
                <w:rFonts w:ascii="Times New Roman" w:hAnsi="Times New Roman" w:cs="Times New Roman"/>
              </w:rPr>
            </w:pPr>
            <w:r w:rsidRPr="00C010D0">
              <w:rPr>
                <w:rFonts w:ascii="Times New Roman" w:hAnsi="Times New Roman" w:cs="Times New Roman"/>
              </w:rPr>
              <w:t>Копытная гниль</w:t>
            </w:r>
          </w:p>
        </w:tc>
        <w:tc>
          <w:tcPr>
            <w:tcW w:w="1885"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0,34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0,41</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0,259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0,51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0,021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0,19</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0,31</w:t>
            </w:r>
          </w:p>
        </w:tc>
        <w:tc>
          <w:tcPr>
            <w:tcW w:w="1246"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0,019</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0,00076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0,00084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0,0031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0,00028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w:t>
            </w:r>
          </w:p>
        </w:tc>
        <w:tc>
          <w:tcPr>
            <w:tcW w:w="1518" w:type="dxa"/>
            <w:gridSpan w:val="2"/>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0,091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0,91</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0,118</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0,066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0,80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0,64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w:t>
            </w:r>
          </w:p>
        </w:tc>
        <w:tc>
          <w:tcPr>
            <w:tcW w:w="1246"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tc>
        <w:tc>
          <w:tcPr>
            <w:tcW w:w="1422"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lang w:val="en-US"/>
              </w:rPr>
              <w:t>23</w:t>
            </w:r>
            <w:r w:rsidRPr="00C010D0">
              <w:rPr>
                <w:rFonts w:ascii="Times New Roman" w:hAnsi="Times New Roman" w:cs="Times New Roman"/>
              </w:rPr>
              <w:t>,0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8,1</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2,7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6,2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17,1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4,3</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2,5</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25,0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25,0</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3,9</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4,4</w:t>
            </w:r>
          </w:p>
        </w:tc>
      </w:tr>
      <w:tr w:rsidR="00C010D0" w:rsidRPr="00C010D0" w:rsidTr="00210B62">
        <w:trPr>
          <w:trHeight w:val="351"/>
        </w:trPr>
        <w:tc>
          <w:tcPr>
            <w:tcW w:w="9696" w:type="dxa"/>
            <w:gridSpan w:val="7"/>
            <w:tcBorders>
              <w:top w:val="single" w:sz="4" w:space="0" w:color="auto"/>
              <w:left w:val="single" w:sz="4" w:space="0" w:color="auto"/>
              <w:bottom w:val="single" w:sz="4" w:space="0" w:color="auto"/>
              <w:right w:val="single" w:sz="4" w:space="0" w:color="auto"/>
            </w:tcBorders>
            <w:vAlign w:val="center"/>
            <w:hideMark/>
          </w:tcPr>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b/>
              </w:rPr>
            </w:pPr>
            <w:r w:rsidRPr="00C010D0">
              <w:rPr>
                <w:rFonts w:ascii="Times New Roman" w:hAnsi="Times New Roman" w:cs="Times New Roman"/>
                <w:b/>
              </w:rPr>
              <w:t>Болезни птиц</w:t>
            </w:r>
          </w:p>
        </w:tc>
      </w:tr>
      <w:tr w:rsidR="00C010D0" w:rsidRPr="00C010D0" w:rsidTr="00210B62">
        <w:trPr>
          <w:trHeight w:val="1777"/>
        </w:trPr>
        <w:tc>
          <w:tcPr>
            <w:tcW w:w="2379" w:type="dxa"/>
            <w:tcBorders>
              <w:top w:val="single" w:sz="4" w:space="0" w:color="auto"/>
              <w:left w:val="single" w:sz="4" w:space="0" w:color="auto"/>
              <w:bottom w:val="single" w:sz="4" w:space="0" w:color="auto"/>
              <w:right w:val="single" w:sz="4" w:space="0" w:color="auto"/>
            </w:tcBorders>
            <w:hideMark/>
          </w:tcPr>
          <w:p w:rsidR="00C010D0" w:rsidRPr="00C010D0" w:rsidRDefault="00C010D0" w:rsidP="00C010D0">
            <w:pPr>
              <w:spacing w:after="0" w:line="240" w:lineRule="auto"/>
              <w:rPr>
                <w:rFonts w:ascii="Times New Roman" w:eastAsia="Times New Roman" w:hAnsi="Times New Roman" w:cs="Times New Roman"/>
              </w:rPr>
            </w:pPr>
            <w:r w:rsidRPr="00C010D0">
              <w:rPr>
                <w:rFonts w:ascii="Times New Roman" w:hAnsi="Times New Roman" w:cs="Times New Roman"/>
              </w:rPr>
              <w:t>Болезнь Ньюкасла</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Инфекционный л</w:t>
            </w:r>
            <w:r w:rsidRPr="00C010D0">
              <w:rPr>
                <w:rFonts w:ascii="Times New Roman" w:hAnsi="Times New Roman" w:cs="Times New Roman"/>
              </w:rPr>
              <w:t>а</w:t>
            </w:r>
            <w:r w:rsidRPr="00C010D0">
              <w:rPr>
                <w:rFonts w:ascii="Times New Roman" w:hAnsi="Times New Roman" w:cs="Times New Roman"/>
              </w:rPr>
              <w:t>ринготрахеит</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Колибактериоз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Лейкоз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Пастереллез</w:t>
            </w:r>
          </w:p>
          <w:p w:rsidR="00C010D0" w:rsidRPr="00C010D0" w:rsidRDefault="00C010D0" w:rsidP="00C010D0">
            <w:pPr>
              <w:spacing w:after="0" w:line="240" w:lineRule="auto"/>
              <w:rPr>
                <w:rFonts w:ascii="Times New Roman" w:hAnsi="Times New Roman" w:cs="Times New Roman"/>
              </w:rPr>
            </w:pPr>
            <w:r w:rsidRPr="00C010D0">
              <w:rPr>
                <w:rFonts w:ascii="Times New Roman" w:hAnsi="Times New Roman" w:cs="Times New Roman"/>
              </w:rPr>
              <w:t>Пуллороз</w:t>
            </w:r>
          </w:p>
          <w:p w:rsidR="00C010D0" w:rsidRPr="00C010D0" w:rsidRDefault="00C010D0" w:rsidP="00C010D0">
            <w:pPr>
              <w:widowControl w:val="0"/>
              <w:autoSpaceDE w:val="0"/>
              <w:autoSpaceDN w:val="0"/>
              <w:adjustRightInd w:val="0"/>
              <w:spacing w:after="0" w:line="240" w:lineRule="auto"/>
              <w:rPr>
                <w:rFonts w:ascii="Times New Roman" w:hAnsi="Times New Roman" w:cs="Times New Roman"/>
              </w:rPr>
            </w:pPr>
            <w:r w:rsidRPr="00C010D0">
              <w:rPr>
                <w:rFonts w:ascii="Times New Roman" w:hAnsi="Times New Roman" w:cs="Times New Roman"/>
              </w:rPr>
              <w:t>Туберкулез</w:t>
            </w:r>
          </w:p>
        </w:tc>
        <w:tc>
          <w:tcPr>
            <w:tcW w:w="1885"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0,82</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0,53</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0,75</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0,86</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0,73</w:t>
            </w:r>
          </w:p>
        </w:tc>
        <w:tc>
          <w:tcPr>
            <w:tcW w:w="1246"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0,006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0,011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0,13</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0,071</w:t>
            </w:r>
          </w:p>
        </w:tc>
        <w:tc>
          <w:tcPr>
            <w:tcW w:w="1501"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0,41</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0,087</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0,17</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0,34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0,285</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w:t>
            </w:r>
          </w:p>
        </w:tc>
        <w:tc>
          <w:tcPr>
            <w:tcW w:w="1263" w:type="dxa"/>
            <w:gridSpan w:val="2"/>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spacing w:after="0" w:line="240" w:lineRule="auto"/>
              <w:jc w:val="center"/>
              <w:rPr>
                <w:rFonts w:ascii="Times New Roman" w:hAnsi="Times New Roman" w:cs="Times New Roman"/>
                <w:lang w:val="en-US"/>
              </w:rPr>
            </w:pPr>
            <w:r w:rsidRPr="00C010D0">
              <w:rPr>
                <w:rFonts w:ascii="Times New Roman" w:hAnsi="Times New Roman" w:cs="Times New Roman"/>
                <w:lang w:val="en-US"/>
              </w:rPr>
              <w:t>&gt;&gt;</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lang w:val="en-US"/>
              </w:rPr>
              <w:t>&gt;&gt;</w:t>
            </w:r>
          </w:p>
        </w:tc>
        <w:tc>
          <w:tcPr>
            <w:tcW w:w="1422" w:type="dxa"/>
            <w:tcBorders>
              <w:top w:val="single" w:sz="4" w:space="0" w:color="auto"/>
              <w:left w:val="single" w:sz="4" w:space="0" w:color="auto"/>
              <w:bottom w:val="single" w:sz="4" w:space="0" w:color="auto"/>
              <w:right w:val="single" w:sz="4" w:space="0" w:color="auto"/>
            </w:tcBorders>
          </w:tcPr>
          <w:p w:rsidR="00C010D0" w:rsidRPr="00C010D0" w:rsidRDefault="00C010D0" w:rsidP="00C010D0">
            <w:pPr>
              <w:spacing w:after="0" w:line="240" w:lineRule="auto"/>
              <w:jc w:val="center"/>
              <w:rPr>
                <w:rFonts w:ascii="Times New Roman" w:eastAsia="Times New Roman" w:hAnsi="Times New Roman" w:cs="Times New Roman"/>
              </w:rPr>
            </w:pPr>
            <w:r w:rsidRPr="00C010D0">
              <w:rPr>
                <w:rFonts w:ascii="Times New Roman" w:hAnsi="Times New Roman" w:cs="Times New Roman"/>
              </w:rPr>
              <w:t>0,4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0,9</w:t>
            </w:r>
          </w:p>
          <w:p w:rsidR="00C010D0" w:rsidRPr="00C010D0" w:rsidRDefault="00C010D0" w:rsidP="00C010D0">
            <w:pPr>
              <w:spacing w:after="0" w:line="240" w:lineRule="auto"/>
              <w:jc w:val="center"/>
              <w:rPr>
                <w:rFonts w:ascii="Times New Roman" w:hAnsi="Times New Roman" w:cs="Times New Roman"/>
              </w:rPr>
            </w:pP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0,4</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1,6</w:t>
            </w:r>
          </w:p>
          <w:p w:rsidR="00C010D0" w:rsidRPr="00C010D0" w:rsidRDefault="00C010D0" w:rsidP="00C010D0">
            <w:pPr>
              <w:spacing w:after="0" w:line="240" w:lineRule="auto"/>
              <w:jc w:val="center"/>
              <w:rPr>
                <w:rFonts w:ascii="Times New Roman" w:hAnsi="Times New Roman" w:cs="Times New Roman"/>
              </w:rPr>
            </w:pPr>
            <w:r w:rsidRPr="00C010D0">
              <w:rPr>
                <w:rFonts w:ascii="Times New Roman" w:hAnsi="Times New Roman" w:cs="Times New Roman"/>
              </w:rPr>
              <w:t>0,2</w:t>
            </w:r>
          </w:p>
          <w:p w:rsidR="00C010D0" w:rsidRPr="00C010D0" w:rsidRDefault="00C010D0" w:rsidP="00C010D0">
            <w:pPr>
              <w:widowControl w:val="0"/>
              <w:autoSpaceDE w:val="0"/>
              <w:autoSpaceDN w:val="0"/>
              <w:adjustRightInd w:val="0"/>
              <w:spacing w:after="0" w:line="240" w:lineRule="auto"/>
              <w:jc w:val="center"/>
              <w:rPr>
                <w:rFonts w:ascii="Times New Roman" w:hAnsi="Times New Roman" w:cs="Times New Roman"/>
              </w:rPr>
            </w:pPr>
            <w:r w:rsidRPr="00C010D0">
              <w:rPr>
                <w:rFonts w:ascii="Times New Roman" w:hAnsi="Times New Roman" w:cs="Times New Roman"/>
              </w:rPr>
              <w:t>2,9</w:t>
            </w:r>
          </w:p>
        </w:tc>
      </w:tr>
    </w:tbl>
    <w:p w:rsidR="00210B62" w:rsidRPr="004C7793" w:rsidRDefault="00210B62" w:rsidP="004C7793">
      <w:pPr>
        <w:spacing w:after="0" w:line="240" w:lineRule="auto"/>
        <w:jc w:val="center"/>
        <w:rPr>
          <w:rFonts w:ascii="Times New Roman" w:hAnsi="Times New Roman" w:cs="Times New Roman"/>
          <w:b/>
        </w:rPr>
      </w:pPr>
      <w:r w:rsidRPr="004C7793">
        <w:rPr>
          <w:rFonts w:ascii="Times New Roman" w:hAnsi="Times New Roman" w:cs="Times New Roman"/>
          <w:b/>
        </w:rPr>
        <w:t>Коэффициенты для расчета эффективности противогельминтозных мероприятий</w:t>
      </w:r>
    </w:p>
    <w:p w:rsidR="00210B62" w:rsidRPr="004C7793" w:rsidRDefault="00210B62" w:rsidP="004C7793">
      <w:pPr>
        <w:spacing w:after="0" w:line="240" w:lineRule="auto"/>
        <w:jc w:val="center"/>
        <w:rPr>
          <w:rFonts w:ascii="Times New Roman" w:hAnsi="Times New Roman"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1763"/>
        <w:gridCol w:w="1432"/>
        <w:gridCol w:w="3910"/>
      </w:tblGrid>
      <w:tr w:rsidR="00210B62" w:rsidRPr="004C7793" w:rsidTr="00210B62">
        <w:trPr>
          <w:trHeight w:val="569"/>
        </w:trPr>
        <w:tc>
          <w:tcPr>
            <w:tcW w:w="2435" w:type="dxa"/>
            <w:vMerge w:val="restart"/>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Болезни</w:t>
            </w:r>
          </w:p>
        </w:tc>
        <w:tc>
          <w:tcPr>
            <w:tcW w:w="3195" w:type="dxa"/>
            <w:gridSpan w:val="2"/>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Коэффициенты</w:t>
            </w:r>
          </w:p>
        </w:tc>
        <w:tc>
          <w:tcPr>
            <w:tcW w:w="3910" w:type="dxa"/>
            <w:vMerge w:val="restart"/>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Удельные величины потерь основной продукции (мяса) на одно заболевшее животное Кп, кг</w:t>
            </w:r>
          </w:p>
        </w:tc>
      </w:tr>
      <w:tr w:rsidR="00210B62" w:rsidRPr="004C7793" w:rsidTr="00210B62">
        <w:trPr>
          <w:trHeight w:val="703"/>
        </w:trPr>
        <w:tc>
          <w:tcPr>
            <w:tcW w:w="2435" w:type="dxa"/>
            <w:vMerge/>
            <w:vAlign w:val="center"/>
          </w:tcPr>
          <w:p w:rsidR="00210B62" w:rsidRPr="004C7793" w:rsidRDefault="00210B62" w:rsidP="004C7793">
            <w:pPr>
              <w:spacing w:after="0" w:line="240" w:lineRule="auto"/>
              <w:jc w:val="center"/>
              <w:rPr>
                <w:rFonts w:ascii="Times New Roman" w:hAnsi="Times New Roman" w:cs="Times New Roman"/>
              </w:rPr>
            </w:pPr>
          </w:p>
        </w:tc>
        <w:tc>
          <w:tcPr>
            <w:tcW w:w="1763" w:type="dxa"/>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Заболеваемости</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Кз</w:t>
            </w:r>
            <w:r w:rsidRPr="004C7793">
              <w:rPr>
                <w:rFonts w:ascii="Times New Roman" w:hAnsi="Times New Roman" w:cs="Times New Roman"/>
                <w:vertAlign w:val="subscript"/>
              </w:rPr>
              <w:t>1</w:t>
            </w:r>
          </w:p>
        </w:tc>
        <w:tc>
          <w:tcPr>
            <w:tcW w:w="1432" w:type="dxa"/>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летальности</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Кл</w:t>
            </w:r>
          </w:p>
        </w:tc>
        <w:tc>
          <w:tcPr>
            <w:tcW w:w="3910" w:type="dxa"/>
            <w:vMerge/>
          </w:tcPr>
          <w:p w:rsidR="00210B62" w:rsidRPr="004C7793" w:rsidRDefault="00210B62" w:rsidP="004C7793">
            <w:pPr>
              <w:spacing w:after="0" w:line="240" w:lineRule="auto"/>
              <w:rPr>
                <w:rFonts w:ascii="Times New Roman" w:hAnsi="Times New Roman" w:cs="Times New Roman"/>
              </w:rPr>
            </w:pPr>
          </w:p>
        </w:tc>
      </w:tr>
      <w:tr w:rsidR="00210B62" w:rsidRPr="004C7793" w:rsidTr="00153DC7">
        <w:trPr>
          <w:trHeight w:val="368"/>
        </w:trPr>
        <w:tc>
          <w:tcPr>
            <w:tcW w:w="9540" w:type="dxa"/>
            <w:gridSpan w:val="4"/>
            <w:vAlign w:val="center"/>
          </w:tcPr>
          <w:p w:rsidR="00210B62" w:rsidRPr="004C7793" w:rsidRDefault="00210B62" w:rsidP="004C7793">
            <w:pPr>
              <w:spacing w:after="0" w:line="240" w:lineRule="auto"/>
              <w:jc w:val="center"/>
              <w:rPr>
                <w:rFonts w:ascii="Times New Roman" w:hAnsi="Times New Roman" w:cs="Times New Roman"/>
                <w:b/>
              </w:rPr>
            </w:pPr>
            <w:r w:rsidRPr="004C7793">
              <w:rPr>
                <w:rFonts w:ascii="Times New Roman" w:hAnsi="Times New Roman" w:cs="Times New Roman"/>
                <w:b/>
              </w:rPr>
              <w:t>Болезни крупного рогатого скота</w:t>
            </w:r>
          </w:p>
        </w:tc>
      </w:tr>
      <w:tr w:rsidR="00210B62" w:rsidRPr="004C7793" w:rsidTr="00210B62">
        <w:trPr>
          <w:trHeight w:val="1775"/>
        </w:trPr>
        <w:tc>
          <w:tcPr>
            <w:tcW w:w="2435" w:type="dxa"/>
          </w:tcPr>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Гиподерматоз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Диктиокаулез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Парамфистоматоз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Тейляриоз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Телязиоз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Фасциолез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Цистицеркоз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Эхинококкоз</w:t>
            </w:r>
          </w:p>
        </w:tc>
        <w:tc>
          <w:tcPr>
            <w:tcW w:w="1763"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0,55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0,074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0,263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0,002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0,19</w:t>
            </w:r>
          </w:p>
        </w:tc>
        <w:tc>
          <w:tcPr>
            <w:tcW w:w="1432"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0,054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tc>
        <w:tc>
          <w:tcPr>
            <w:tcW w:w="3910"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9,8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20,1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5,6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40,9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18,4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8,9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6,7</w:t>
            </w:r>
          </w:p>
        </w:tc>
      </w:tr>
      <w:tr w:rsidR="00210B62" w:rsidRPr="004C7793" w:rsidTr="00153DC7">
        <w:trPr>
          <w:trHeight w:val="285"/>
        </w:trPr>
        <w:tc>
          <w:tcPr>
            <w:tcW w:w="9540" w:type="dxa"/>
            <w:gridSpan w:val="4"/>
            <w:vAlign w:val="center"/>
          </w:tcPr>
          <w:p w:rsidR="00210B62" w:rsidRPr="004C7793" w:rsidRDefault="00210B62" w:rsidP="004C7793">
            <w:pPr>
              <w:spacing w:after="0" w:line="240" w:lineRule="auto"/>
              <w:jc w:val="center"/>
              <w:rPr>
                <w:rFonts w:ascii="Times New Roman" w:hAnsi="Times New Roman" w:cs="Times New Roman"/>
                <w:b/>
              </w:rPr>
            </w:pPr>
            <w:r w:rsidRPr="004C7793">
              <w:rPr>
                <w:rFonts w:ascii="Times New Roman" w:hAnsi="Times New Roman" w:cs="Times New Roman"/>
                <w:b/>
              </w:rPr>
              <w:t>Болезни овец</w:t>
            </w:r>
          </w:p>
        </w:tc>
      </w:tr>
      <w:tr w:rsidR="00210B62" w:rsidRPr="004C7793" w:rsidTr="00210B62">
        <w:trPr>
          <w:trHeight w:val="1406"/>
        </w:trPr>
        <w:tc>
          <w:tcPr>
            <w:tcW w:w="2435" w:type="dxa"/>
          </w:tcPr>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Гемонхоз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Диктиокаулез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Мониезиоз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Фасциолез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Ценуроз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Эхинококкоз</w:t>
            </w:r>
          </w:p>
        </w:tc>
        <w:tc>
          <w:tcPr>
            <w:tcW w:w="1763"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0,56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0,16</w:t>
            </w:r>
          </w:p>
        </w:tc>
        <w:tc>
          <w:tcPr>
            <w:tcW w:w="1432"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0,071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0,022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0,12</w:t>
            </w:r>
          </w:p>
        </w:tc>
        <w:tc>
          <w:tcPr>
            <w:tcW w:w="3910"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6,9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5,1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11,5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2,9</w:t>
            </w:r>
          </w:p>
        </w:tc>
      </w:tr>
      <w:tr w:rsidR="00210B62" w:rsidRPr="004C7793" w:rsidTr="00153DC7">
        <w:trPr>
          <w:trHeight w:val="301"/>
        </w:trPr>
        <w:tc>
          <w:tcPr>
            <w:tcW w:w="9540" w:type="dxa"/>
            <w:gridSpan w:val="4"/>
            <w:vAlign w:val="center"/>
          </w:tcPr>
          <w:p w:rsidR="00210B62" w:rsidRPr="004C7793" w:rsidRDefault="00210B62" w:rsidP="004C7793">
            <w:pPr>
              <w:spacing w:after="0" w:line="240" w:lineRule="auto"/>
              <w:jc w:val="center"/>
              <w:rPr>
                <w:rFonts w:ascii="Times New Roman" w:hAnsi="Times New Roman" w:cs="Times New Roman"/>
                <w:b/>
              </w:rPr>
            </w:pPr>
            <w:r w:rsidRPr="004C7793">
              <w:rPr>
                <w:rFonts w:ascii="Times New Roman" w:hAnsi="Times New Roman" w:cs="Times New Roman"/>
                <w:b/>
              </w:rPr>
              <w:t>Болезни свиней</w:t>
            </w:r>
          </w:p>
        </w:tc>
      </w:tr>
      <w:tr w:rsidR="00210B62" w:rsidRPr="004C7793" w:rsidTr="00210B62">
        <w:trPr>
          <w:trHeight w:val="944"/>
        </w:trPr>
        <w:tc>
          <w:tcPr>
            <w:tcW w:w="2435" w:type="dxa"/>
          </w:tcPr>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Аскаридоз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Трихоцефалез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Эзофагостомоз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Эхинококкоз</w:t>
            </w:r>
          </w:p>
        </w:tc>
        <w:tc>
          <w:tcPr>
            <w:tcW w:w="1763"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0,0069</w:t>
            </w:r>
          </w:p>
          <w:p w:rsidR="00210B62" w:rsidRPr="004C7793" w:rsidRDefault="00210B62" w:rsidP="004C7793">
            <w:pPr>
              <w:spacing w:after="0" w:line="240" w:lineRule="auto"/>
              <w:jc w:val="center"/>
              <w:rPr>
                <w:rFonts w:ascii="Times New Roman" w:hAnsi="Times New Roman" w:cs="Times New Roman"/>
              </w:rPr>
            </w:pPr>
          </w:p>
        </w:tc>
        <w:tc>
          <w:tcPr>
            <w:tcW w:w="1432"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tc>
        <w:tc>
          <w:tcPr>
            <w:tcW w:w="3910"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7,5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3,4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5,1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4,9</w:t>
            </w:r>
          </w:p>
        </w:tc>
      </w:tr>
      <w:tr w:rsidR="00210B62" w:rsidRPr="004C7793" w:rsidTr="00153DC7">
        <w:trPr>
          <w:trHeight w:val="318"/>
        </w:trPr>
        <w:tc>
          <w:tcPr>
            <w:tcW w:w="9540" w:type="dxa"/>
            <w:gridSpan w:val="4"/>
            <w:vAlign w:val="center"/>
          </w:tcPr>
          <w:p w:rsidR="00210B62" w:rsidRPr="004C7793" w:rsidRDefault="00210B62" w:rsidP="004C7793">
            <w:pPr>
              <w:spacing w:after="0" w:line="240" w:lineRule="auto"/>
              <w:jc w:val="center"/>
              <w:rPr>
                <w:rFonts w:ascii="Times New Roman" w:hAnsi="Times New Roman" w:cs="Times New Roman"/>
                <w:b/>
              </w:rPr>
            </w:pPr>
            <w:r w:rsidRPr="004C7793">
              <w:rPr>
                <w:rFonts w:ascii="Times New Roman" w:hAnsi="Times New Roman" w:cs="Times New Roman"/>
                <w:b/>
              </w:rPr>
              <w:t>Болезни птиц</w:t>
            </w:r>
          </w:p>
        </w:tc>
      </w:tr>
      <w:tr w:rsidR="00210B62" w:rsidRPr="004C7793" w:rsidTr="00210B62">
        <w:trPr>
          <w:trHeight w:val="493"/>
        </w:trPr>
        <w:tc>
          <w:tcPr>
            <w:tcW w:w="2435" w:type="dxa"/>
          </w:tcPr>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Аскаридоз</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Кокцидиоз</w:t>
            </w:r>
          </w:p>
        </w:tc>
        <w:tc>
          <w:tcPr>
            <w:tcW w:w="1763"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0,11</w:t>
            </w:r>
          </w:p>
        </w:tc>
        <w:tc>
          <w:tcPr>
            <w:tcW w:w="1432"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0,16</w:t>
            </w:r>
          </w:p>
        </w:tc>
        <w:tc>
          <w:tcPr>
            <w:tcW w:w="3910"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0,5</w:t>
            </w:r>
          </w:p>
        </w:tc>
      </w:tr>
    </w:tbl>
    <w:p w:rsidR="00210B62" w:rsidRPr="004C7793" w:rsidRDefault="00210B62" w:rsidP="004C7793">
      <w:pPr>
        <w:spacing w:after="0" w:line="240" w:lineRule="auto"/>
        <w:jc w:val="center"/>
        <w:rPr>
          <w:rFonts w:ascii="Times New Roman" w:hAnsi="Times New Roman" w:cs="Times New Roman"/>
          <w:b/>
        </w:rPr>
      </w:pPr>
      <w:r w:rsidRPr="004C7793">
        <w:rPr>
          <w:rFonts w:ascii="Times New Roman" w:hAnsi="Times New Roman" w:cs="Times New Roman"/>
          <w:b/>
        </w:rPr>
        <w:lastRenderedPageBreak/>
        <w:t>Коэффициенты для расчета эффективности лечебных мероприятий при незаразных болезнях ж</w:t>
      </w:r>
      <w:r w:rsidRPr="004C7793">
        <w:rPr>
          <w:rFonts w:ascii="Times New Roman" w:hAnsi="Times New Roman" w:cs="Times New Roman"/>
          <w:b/>
        </w:rPr>
        <w:t>и</w:t>
      </w:r>
      <w:r w:rsidRPr="004C7793">
        <w:rPr>
          <w:rFonts w:ascii="Times New Roman" w:hAnsi="Times New Roman" w:cs="Times New Roman"/>
          <w:b/>
        </w:rPr>
        <w:t>вотных</w:t>
      </w:r>
    </w:p>
    <w:p w:rsidR="00210B62" w:rsidRPr="004C7793" w:rsidRDefault="00210B62" w:rsidP="004C7793">
      <w:pPr>
        <w:spacing w:after="0" w:line="240" w:lineRule="auto"/>
        <w:rPr>
          <w:rFonts w:ascii="Times New Roman" w:hAnsi="Times New Roman" w:cs="Times New Roman"/>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1690"/>
        <w:gridCol w:w="1367"/>
        <w:gridCol w:w="1700"/>
        <w:gridCol w:w="1418"/>
      </w:tblGrid>
      <w:tr w:rsidR="00210B62" w:rsidRPr="004C7793" w:rsidTr="004C7793">
        <w:trPr>
          <w:trHeight w:val="653"/>
        </w:trPr>
        <w:tc>
          <w:tcPr>
            <w:tcW w:w="3544" w:type="dxa"/>
            <w:vMerge w:val="restart"/>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Болезни</w:t>
            </w:r>
          </w:p>
        </w:tc>
        <w:tc>
          <w:tcPr>
            <w:tcW w:w="3057" w:type="dxa"/>
            <w:gridSpan w:val="2"/>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Коэффициенты</w:t>
            </w:r>
          </w:p>
        </w:tc>
        <w:tc>
          <w:tcPr>
            <w:tcW w:w="3118" w:type="dxa"/>
            <w:gridSpan w:val="2"/>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Удельные величины потерь основной продукции на 1 з</w:t>
            </w:r>
            <w:r w:rsidRPr="004C7793">
              <w:rPr>
                <w:rFonts w:ascii="Times New Roman" w:hAnsi="Times New Roman" w:cs="Times New Roman"/>
              </w:rPr>
              <w:t>а</w:t>
            </w:r>
            <w:r w:rsidRPr="004C7793">
              <w:rPr>
                <w:rFonts w:ascii="Times New Roman" w:hAnsi="Times New Roman" w:cs="Times New Roman"/>
              </w:rPr>
              <w:t>болевшее животное К</w:t>
            </w:r>
            <w:r w:rsidRPr="004C7793">
              <w:rPr>
                <w:rFonts w:ascii="Times New Roman" w:hAnsi="Times New Roman" w:cs="Times New Roman"/>
                <w:vertAlign w:val="subscript"/>
              </w:rPr>
              <w:t>п</w:t>
            </w:r>
          </w:p>
        </w:tc>
      </w:tr>
      <w:tr w:rsidR="00210B62" w:rsidRPr="004C7793" w:rsidTr="004C7793">
        <w:trPr>
          <w:trHeight w:val="519"/>
        </w:trPr>
        <w:tc>
          <w:tcPr>
            <w:tcW w:w="3544" w:type="dxa"/>
            <w:vMerge/>
            <w:vAlign w:val="center"/>
          </w:tcPr>
          <w:p w:rsidR="00210B62" w:rsidRPr="004C7793" w:rsidRDefault="00210B62" w:rsidP="004C7793">
            <w:pPr>
              <w:spacing w:after="0" w:line="240" w:lineRule="auto"/>
              <w:jc w:val="center"/>
              <w:rPr>
                <w:rFonts w:ascii="Times New Roman" w:hAnsi="Times New Roman" w:cs="Times New Roman"/>
              </w:rPr>
            </w:pPr>
          </w:p>
        </w:tc>
        <w:tc>
          <w:tcPr>
            <w:tcW w:w="1690" w:type="dxa"/>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заболеваемости</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Кз</w:t>
            </w:r>
            <w:r w:rsidRPr="004C7793">
              <w:rPr>
                <w:rFonts w:ascii="Times New Roman" w:hAnsi="Times New Roman" w:cs="Times New Roman"/>
                <w:vertAlign w:val="subscript"/>
              </w:rPr>
              <w:t>1</w:t>
            </w:r>
          </w:p>
        </w:tc>
        <w:tc>
          <w:tcPr>
            <w:tcW w:w="1367" w:type="dxa"/>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летальности</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К</w:t>
            </w:r>
            <w:r w:rsidRPr="004C7793">
              <w:rPr>
                <w:rFonts w:ascii="Times New Roman" w:hAnsi="Times New Roman" w:cs="Times New Roman"/>
                <w:vertAlign w:val="subscript"/>
              </w:rPr>
              <w:t>л</w:t>
            </w:r>
          </w:p>
        </w:tc>
        <w:tc>
          <w:tcPr>
            <w:tcW w:w="1700" w:type="dxa"/>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продукция</w:t>
            </w:r>
          </w:p>
        </w:tc>
        <w:tc>
          <w:tcPr>
            <w:tcW w:w="1418" w:type="dxa"/>
            <w:vAlign w:val="center"/>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количество</w:t>
            </w:r>
          </w:p>
        </w:tc>
      </w:tr>
      <w:tr w:rsidR="00210B62" w:rsidRPr="004C7793" w:rsidTr="004C7793">
        <w:trPr>
          <w:trHeight w:val="286"/>
        </w:trPr>
        <w:tc>
          <w:tcPr>
            <w:tcW w:w="3544" w:type="dxa"/>
          </w:tcPr>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Алиментарная остеодистрофия КРС</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Атония преджелудков КРС:</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острая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хроническая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Бронхопневмония телят</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Диспепсия телят, всего:</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простая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токсическая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Кератоконъютивиты КРС</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Маститы коров:</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серозный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катаральный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гнойно-катаральный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Тимпания рубца:</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острая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хроническая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Эндометриты коров</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Бронхопневмония свиней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Гастроэнтериты свиней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Диспепсия поросят, всего:</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простая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токсическая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Токсическая дистрофия поросят</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Атония преджелудков овец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Бронхопневмония овец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Гастроэнтериты овец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Тимпания рубца овец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Маститы овец, всего:</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серозный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катаральный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геморрагический</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Гепатоз норок</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Бронхопневмония норок</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Гипотрофия щенков норок</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Мочекаменная болезнь норок</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Бронхопневмония лисиц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Гипотрофия щенков лисиц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Бронхопневмония соболя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Гипотрофия щенков соболя</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Авитаминозы птиц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Алиментарная остеодистрофия птиц</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Гепатит кур</w:t>
            </w:r>
          </w:p>
          <w:p w:rsidR="00210B62" w:rsidRPr="004C7793" w:rsidRDefault="00210B62" w:rsidP="004C7793">
            <w:pPr>
              <w:spacing w:after="0" w:line="240" w:lineRule="auto"/>
              <w:rPr>
                <w:rFonts w:ascii="Times New Roman" w:hAnsi="Times New Roman" w:cs="Times New Roman"/>
              </w:rPr>
            </w:pPr>
            <w:r w:rsidRPr="004C7793">
              <w:rPr>
                <w:rFonts w:ascii="Times New Roman" w:hAnsi="Times New Roman" w:cs="Times New Roman"/>
              </w:rPr>
              <w:t>Желточный перитонит птиц</w:t>
            </w:r>
          </w:p>
          <w:p w:rsidR="00210B62" w:rsidRPr="004C7793" w:rsidRDefault="00210B62" w:rsidP="004C7793">
            <w:pPr>
              <w:spacing w:after="0" w:line="240" w:lineRule="auto"/>
              <w:rPr>
                <w:rFonts w:ascii="Times New Roman" w:hAnsi="Times New Roman" w:cs="Times New Roman"/>
              </w:rPr>
            </w:pPr>
          </w:p>
        </w:tc>
        <w:tc>
          <w:tcPr>
            <w:tcW w:w="1690"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0,23</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0,097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0,087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0,045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0,009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0,021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0,153</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0,096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0,064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0,092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0,185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0,064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0,027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0,012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0,014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0,008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0,013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0,004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0,006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0,003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0,18</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0,15</w:t>
            </w:r>
          </w:p>
        </w:tc>
        <w:tc>
          <w:tcPr>
            <w:tcW w:w="1367"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0,66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0,018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0,083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0,016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0,151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0,42</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0,501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0,273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0,385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0,18</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0,09</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0,14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0,21</w:t>
            </w:r>
          </w:p>
        </w:tc>
        <w:tc>
          <w:tcPr>
            <w:tcW w:w="1700" w:type="dxa"/>
          </w:tcPr>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Молоко, кг</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То же</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Говядина, кг</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То же</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Молоко, кг</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То же</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Свинина, кг</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То же</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Баранина</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То же</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Шкура, шт.</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То же</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&gt;&gt;</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Мясо птицы, кг</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То же</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lang w:val="en-US"/>
              </w:rPr>
            </w:pPr>
            <w:r w:rsidRPr="004C7793">
              <w:rPr>
                <w:rFonts w:ascii="Times New Roman" w:hAnsi="Times New Roman" w:cs="Times New Roman"/>
                <w:lang w:val="en-US"/>
              </w:rPr>
              <w:t>&gt;&gt;</w:t>
            </w:r>
          </w:p>
          <w:p w:rsidR="00210B62" w:rsidRPr="004C7793" w:rsidRDefault="00210B62" w:rsidP="004C7793">
            <w:pPr>
              <w:spacing w:after="0" w:line="240" w:lineRule="auto"/>
              <w:jc w:val="center"/>
              <w:rPr>
                <w:rFonts w:ascii="Times New Roman" w:hAnsi="Times New Roman" w:cs="Times New Roman"/>
                <w:lang w:val="en-US"/>
              </w:rPr>
            </w:pPr>
            <w:r w:rsidRPr="004C7793">
              <w:rPr>
                <w:rFonts w:ascii="Times New Roman" w:hAnsi="Times New Roman" w:cs="Times New Roman"/>
                <w:lang w:val="en-US"/>
              </w:rPr>
              <w:t>&gt;&gt;</w:t>
            </w:r>
          </w:p>
          <w:p w:rsidR="00210B62" w:rsidRPr="004C7793" w:rsidRDefault="00210B62" w:rsidP="004C7793">
            <w:pPr>
              <w:spacing w:after="0" w:line="240" w:lineRule="auto"/>
              <w:jc w:val="center"/>
              <w:rPr>
                <w:rFonts w:ascii="Times New Roman" w:hAnsi="Times New Roman" w:cs="Times New Roman"/>
                <w:lang w:val="en-US"/>
              </w:rPr>
            </w:pPr>
          </w:p>
        </w:tc>
        <w:tc>
          <w:tcPr>
            <w:tcW w:w="1418" w:type="dxa"/>
          </w:tcPr>
          <w:p w:rsidR="00210B62" w:rsidRPr="004C7793" w:rsidRDefault="00210B62" w:rsidP="004C7793">
            <w:pPr>
              <w:spacing w:after="0" w:line="240" w:lineRule="auto"/>
              <w:jc w:val="center"/>
              <w:rPr>
                <w:rFonts w:ascii="Times New Roman" w:hAnsi="Times New Roman" w:cs="Times New Roman"/>
                <w:lang w:val="en-US"/>
              </w:rPr>
            </w:pPr>
            <w:r w:rsidRPr="004C7793">
              <w:rPr>
                <w:rFonts w:ascii="Times New Roman" w:hAnsi="Times New Roman" w:cs="Times New Roman"/>
                <w:lang w:val="en-US"/>
              </w:rPr>
              <w:t>0</w:t>
            </w:r>
            <w:r w:rsidRPr="004C7793">
              <w:rPr>
                <w:rFonts w:ascii="Times New Roman" w:hAnsi="Times New Roman" w:cs="Times New Roman"/>
              </w:rPr>
              <w:t>,</w:t>
            </w:r>
            <w:r w:rsidRPr="004C7793">
              <w:rPr>
                <w:rFonts w:ascii="Times New Roman" w:hAnsi="Times New Roman" w:cs="Times New Roman"/>
                <w:lang w:val="en-US"/>
              </w:rPr>
              <w:t>80</w:t>
            </w:r>
          </w:p>
          <w:p w:rsidR="00210B62" w:rsidRPr="004C7793" w:rsidRDefault="00210B62" w:rsidP="004C7793">
            <w:pPr>
              <w:spacing w:after="0" w:line="240" w:lineRule="auto"/>
              <w:jc w:val="center"/>
              <w:rPr>
                <w:rFonts w:ascii="Times New Roman" w:hAnsi="Times New Roman" w:cs="Times New Roman"/>
                <w:lang w:val="en-US"/>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lang w:val="en-US"/>
              </w:rPr>
              <w:t>60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220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28,0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20,9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15,5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46,7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20,0</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50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60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110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70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60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100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110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9,0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4,7</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4,06</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2,9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9,3</w:t>
            </w:r>
          </w:p>
          <w:p w:rsidR="00210B62" w:rsidRPr="004C7793" w:rsidRDefault="00210B62" w:rsidP="004C7793">
            <w:pPr>
              <w:spacing w:after="0" w:line="240" w:lineRule="auto"/>
              <w:jc w:val="center"/>
              <w:rPr>
                <w:rFonts w:ascii="Times New Roman" w:hAnsi="Times New Roman" w:cs="Times New Roman"/>
                <w:lang w:val="en-US"/>
              </w:rPr>
            </w:pPr>
            <w:r w:rsidRPr="004C7793">
              <w:rPr>
                <w:rFonts w:ascii="Times New Roman" w:hAnsi="Times New Roman" w:cs="Times New Roman"/>
              </w:rPr>
              <w:t>18,3</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lang w:val="en-US"/>
              </w:rPr>
              <w:t>13</w:t>
            </w:r>
            <w:r w:rsidRPr="004C7793">
              <w:rPr>
                <w:rFonts w:ascii="Times New Roman" w:hAnsi="Times New Roman" w:cs="Times New Roman"/>
              </w:rPr>
              <w:t>,0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6,4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4,5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17,2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7,0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5,1</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11,0</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13,9</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0,5</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0,2</w:t>
            </w:r>
          </w:p>
          <w:p w:rsidR="00210B62" w:rsidRPr="004C7793" w:rsidRDefault="00210B62" w:rsidP="004C7793">
            <w:pPr>
              <w:spacing w:after="0" w:line="240" w:lineRule="auto"/>
              <w:jc w:val="center"/>
              <w:rPr>
                <w:rFonts w:ascii="Times New Roman" w:hAnsi="Times New Roman" w:cs="Times New Roman"/>
              </w:rPr>
            </w:pP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0,3</w:t>
            </w:r>
          </w:p>
          <w:p w:rsidR="00210B62" w:rsidRPr="004C7793" w:rsidRDefault="00210B62" w:rsidP="004C7793">
            <w:pPr>
              <w:spacing w:after="0" w:line="240" w:lineRule="auto"/>
              <w:jc w:val="center"/>
              <w:rPr>
                <w:rFonts w:ascii="Times New Roman" w:hAnsi="Times New Roman" w:cs="Times New Roman"/>
              </w:rPr>
            </w:pPr>
            <w:r w:rsidRPr="004C7793">
              <w:rPr>
                <w:rFonts w:ascii="Times New Roman" w:hAnsi="Times New Roman" w:cs="Times New Roman"/>
              </w:rPr>
              <w:t>0,4</w:t>
            </w:r>
          </w:p>
        </w:tc>
      </w:tr>
    </w:tbl>
    <w:p w:rsidR="00627746" w:rsidRPr="004C7793" w:rsidRDefault="00627746" w:rsidP="004C7793">
      <w:pPr>
        <w:spacing w:after="0" w:line="240" w:lineRule="auto"/>
        <w:ind w:firstLine="454"/>
        <w:jc w:val="both"/>
        <w:rPr>
          <w:rFonts w:ascii="Times New Roman" w:hAnsi="Times New Roman" w:cs="Times New Roman"/>
        </w:rPr>
      </w:pPr>
    </w:p>
    <w:sectPr w:rsidR="00627746" w:rsidRPr="004C7793" w:rsidSect="00414FCA">
      <w:pgSz w:w="11906" w:h="16838"/>
      <w:pgMar w:top="1134"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56" w:rsidRDefault="00491156" w:rsidP="007E47DB">
      <w:pPr>
        <w:spacing w:after="0" w:line="240" w:lineRule="auto"/>
      </w:pPr>
      <w:r>
        <w:separator/>
      </w:r>
    </w:p>
  </w:endnote>
  <w:endnote w:type="continuationSeparator" w:id="1">
    <w:p w:rsidR="00491156" w:rsidRDefault="00491156" w:rsidP="007E4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76"/>
    </w:sdtPr>
    <w:sdtContent>
      <w:p w:rsidR="007745C6" w:rsidRDefault="00CB3DCB">
        <w:pPr>
          <w:pStyle w:val="ac"/>
          <w:jc w:val="right"/>
        </w:pPr>
        <w:fldSimple w:instr=" PAGE   \* MERGEFORMAT ">
          <w:r w:rsidR="005A387D">
            <w:rPr>
              <w:noProof/>
            </w:rPr>
            <w:t>31</w:t>
          </w:r>
        </w:fldSimple>
      </w:p>
    </w:sdtContent>
  </w:sdt>
  <w:p w:rsidR="007745C6" w:rsidRDefault="007745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56" w:rsidRDefault="00491156" w:rsidP="007E47DB">
      <w:pPr>
        <w:spacing w:after="0" w:line="240" w:lineRule="auto"/>
      </w:pPr>
      <w:r>
        <w:separator/>
      </w:r>
    </w:p>
  </w:footnote>
  <w:footnote w:type="continuationSeparator" w:id="1">
    <w:p w:rsidR="00491156" w:rsidRDefault="00491156" w:rsidP="007E4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644"/>
    <w:multiLevelType w:val="hybridMultilevel"/>
    <w:tmpl w:val="FBCA24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393C0D"/>
    <w:multiLevelType w:val="hybridMultilevel"/>
    <w:tmpl w:val="3452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B116E"/>
    <w:multiLevelType w:val="hybridMultilevel"/>
    <w:tmpl w:val="2E7800D4"/>
    <w:lvl w:ilvl="0" w:tplc="F592630C">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470BB"/>
    <w:multiLevelType w:val="hybridMultilevel"/>
    <w:tmpl w:val="8ABAAC62"/>
    <w:lvl w:ilvl="0" w:tplc="6764E068">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A543C"/>
    <w:multiLevelType w:val="hybridMultilevel"/>
    <w:tmpl w:val="8BD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4308C"/>
    <w:multiLevelType w:val="hybridMultilevel"/>
    <w:tmpl w:val="2E7800D4"/>
    <w:lvl w:ilvl="0" w:tplc="F592630C">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00309E"/>
    <w:multiLevelType w:val="hybridMultilevel"/>
    <w:tmpl w:val="8BD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025CB"/>
    <w:multiLevelType w:val="hybridMultilevel"/>
    <w:tmpl w:val="4348A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33227"/>
    <w:multiLevelType w:val="hybridMultilevel"/>
    <w:tmpl w:val="8ABAAC62"/>
    <w:lvl w:ilvl="0" w:tplc="6764E068">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950C92"/>
    <w:multiLevelType w:val="hybridMultilevel"/>
    <w:tmpl w:val="D0B2CC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B43591"/>
    <w:multiLevelType w:val="hybridMultilevel"/>
    <w:tmpl w:val="7688ABB6"/>
    <w:lvl w:ilvl="0" w:tplc="86D4F5E8">
      <w:start w:val="1"/>
      <w:numFmt w:val="bullet"/>
      <w:lvlText w:val="-"/>
      <w:lvlJc w:val="left"/>
      <w:pPr>
        <w:tabs>
          <w:tab w:val="num" w:pos="1287"/>
        </w:tabs>
        <w:ind w:left="1287"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BE120A"/>
    <w:multiLevelType w:val="hybridMultilevel"/>
    <w:tmpl w:val="8ABAAC62"/>
    <w:lvl w:ilvl="0" w:tplc="6764E068">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A0479"/>
    <w:multiLevelType w:val="hybridMultilevel"/>
    <w:tmpl w:val="2E7800D4"/>
    <w:lvl w:ilvl="0" w:tplc="F592630C">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4354A4"/>
    <w:multiLevelType w:val="hybridMultilevel"/>
    <w:tmpl w:val="DDDE3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1378D"/>
    <w:multiLevelType w:val="hybridMultilevel"/>
    <w:tmpl w:val="76D0AD2E"/>
    <w:lvl w:ilvl="0" w:tplc="4C9C49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72743"/>
    <w:multiLevelType w:val="hybridMultilevel"/>
    <w:tmpl w:val="2E7800D4"/>
    <w:lvl w:ilvl="0" w:tplc="F592630C">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5E746B"/>
    <w:multiLevelType w:val="hybridMultilevel"/>
    <w:tmpl w:val="01AA34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F3E63"/>
    <w:multiLevelType w:val="hybridMultilevel"/>
    <w:tmpl w:val="3C18D9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D2733EE"/>
    <w:multiLevelType w:val="hybridMultilevel"/>
    <w:tmpl w:val="03C01F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20313A"/>
    <w:multiLevelType w:val="hybridMultilevel"/>
    <w:tmpl w:val="72745E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36401"/>
    <w:multiLevelType w:val="hybridMultilevel"/>
    <w:tmpl w:val="813C755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8ED67BF"/>
    <w:multiLevelType w:val="hybridMultilevel"/>
    <w:tmpl w:val="CA5E2FD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A56053A"/>
    <w:multiLevelType w:val="hybridMultilevel"/>
    <w:tmpl w:val="7206EB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768BE"/>
    <w:multiLevelType w:val="hybridMultilevel"/>
    <w:tmpl w:val="8BD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B6A79"/>
    <w:multiLevelType w:val="hybridMultilevel"/>
    <w:tmpl w:val="8ABAAC62"/>
    <w:lvl w:ilvl="0" w:tplc="6764E068">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D869D3"/>
    <w:multiLevelType w:val="hybridMultilevel"/>
    <w:tmpl w:val="392CA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A0A54"/>
    <w:multiLevelType w:val="hybridMultilevel"/>
    <w:tmpl w:val="BA303D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D5302"/>
    <w:multiLevelType w:val="hybridMultilevel"/>
    <w:tmpl w:val="5E88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90A0C"/>
    <w:multiLevelType w:val="hybridMultilevel"/>
    <w:tmpl w:val="5E88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33C2A"/>
    <w:multiLevelType w:val="hybridMultilevel"/>
    <w:tmpl w:val="AAB43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5D7D85"/>
    <w:multiLevelType w:val="hybridMultilevel"/>
    <w:tmpl w:val="72745E00"/>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503CD"/>
    <w:multiLevelType w:val="hybridMultilevel"/>
    <w:tmpl w:val="8BD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95DE4"/>
    <w:multiLevelType w:val="hybridMultilevel"/>
    <w:tmpl w:val="8ABAAC62"/>
    <w:lvl w:ilvl="0" w:tplc="6764E068">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861CAD"/>
    <w:multiLevelType w:val="hybridMultilevel"/>
    <w:tmpl w:val="B0DC5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A543CD"/>
    <w:multiLevelType w:val="hybridMultilevel"/>
    <w:tmpl w:val="C3820B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C71D31"/>
    <w:multiLevelType w:val="hybridMultilevel"/>
    <w:tmpl w:val="8BD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6C2A1D"/>
    <w:multiLevelType w:val="hybridMultilevel"/>
    <w:tmpl w:val="A4D294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7421B"/>
    <w:multiLevelType w:val="hybridMultilevel"/>
    <w:tmpl w:val="A97C6C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483D71"/>
    <w:multiLevelType w:val="hybridMultilevel"/>
    <w:tmpl w:val="8BD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045C45"/>
    <w:multiLevelType w:val="hybridMultilevel"/>
    <w:tmpl w:val="29F4BE5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78883BC1"/>
    <w:multiLevelType w:val="hybridMultilevel"/>
    <w:tmpl w:val="34980F58"/>
    <w:lvl w:ilvl="0" w:tplc="04190017">
      <w:start w:val="1"/>
      <w:numFmt w:val="lowerLetter"/>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95C1FF8"/>
    <w:multiLevelType w:val="hybridMultilevel"/>
    <w:tmpl w:val="392CA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D57DA"/>
    <w:multiLevelType w:val="hybridMultilevel"/>
    <w:tmpl w:val="D0B2CC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B025DFA"/>
    <w:multiLevelType w:val="hybridMultilevel"/>
    <w:tmpl w:val="8ABAAC62"/>
    <w:lvl w:ilvl="0" w:tplc="6764E068">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21"/>
  </w:num>
  <w:num w:numId="4">
    <w:abstractNumId w:val="39"/>
  </w:num>
  <w:num w:numId="5">
    <w:abstractNumId w:val="20"/>
  </w:num>
  <w:num w:numId="6">
    <w:abstractNumId w:val="9"/>
  </w:num>
  <w:num w:numId="7">
    <w:abstractNumId w:val="30"/>
  </w:num>
  <w:num w:numId="8">
    <w:abstractNumId w:val="25"/>
  </w:num>
  <w:num w:numId="9">
    <w:abstractNumId w:val="43"/>
  </w:num>
  <w:num w:numId="10">
    <w:abstractNumId w:val="19"/>
  </w:num>
  <w:num w:numId="11">
    <w:abstractNumId w:val="18"/>
  </w:num>
  <w:num w:numId="12">
    <w:abstractNumId w:val="34"/>
  </w:num>
  <w:num w:numId="13">
    <w:abstractNumId w:val="42"/>
  </w:num>
  <w:num w:numId="14">
    <w:abstractNumId w:val="41"/>
  </w:num>
  <w:num w:numId="15">
    <w:abstractNumId w:val="8"/>
  </w:num>
  <w:num w:numId="16">
    <w:abstractNumId w:val="29"/>
  </w:num>
  <w:num w:numId="17">
    <w:abstractNumId w:val="26"/>
  </w:num>
  <w:num w:numId="18">
    <w:abstractNumId w:val="22"/>
  </w:num>
  <w:num w:numId="19">
    <w:abstractNumId w:val="2"/>
  </w:num>
  <w:num w:numId="20">
    <w:abstractNumId w:val="24"/>
  </w:num>
  <w:num w:numId="21">
    <w:abstractNumId w:val="40"/>
  </w:num>
  <w:num w:numId="22">
    <w:abstractNumId w:val="37"/>
  </w:num>
  <w:num w:numId="23">
    <w:abstractNumId w:val="36"/>
  </w:num>
  <w:num w:numId="24">
    <w:abstractNumId w:val="33"/>
  </w:num>
  <w:num w:numId="25">
    <w:abstractNumId w:val="14"/>
  </w:num>
  <w:num w:numId="26">
    <w:abstractNumId w:val="16"/>
  </w:num>
  <w:num w:numId="27">
    <w:abstractNumId w:val="15"/>
  </w:num>
  <w:num w:numId="28">
    <w:abstractNumId w:val="32"/>
  </w:num>
  <w:num w:numId="29">
    <w:abstractNumId w:val="27"/>
  </w:num>
  <w:num w:numId="30">
    <w:abstractNumId w:val="17"/>
  </w:num>
  <w:num w:numId="31">
    <w:abstractNumId w:val="28"/>
  </w:num>
  <w:num w:numId="32">
    <w:abstractNumId w:val="5"/>
  </w:num>
  <w:num w:numId="33">
    <w:abstractNumId w:val="11"/>
  </w:num>
  <w:num w:numId="34">
    <w:abstractNumId w:val="0"/>
  </w:num>
  <w:num w:numId="35">
    <w:abstractNumId w:val="13"/>
  </w:num>
  <w:num w:numId="36">
    <w:abstractNumId w:val="4"/>
  </w:num>
  <w:num w:numId="37">
    <w:abstractNumId w:val="7"/>
  </w:num>
  <w:num w:numId="38">
    <w:abstractNumId w:val="1"/>
  </w:num>
  <w:num w:numId="39">
    <w:abstractNumId w:val="10"/>
  </w:num>
  <w:num w:numId="40">
    <w:abstractNumId w:val="31"/>
  </w:num>
  <w:num w:numId="41">
    <w:abstractNumId w:val="3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8"/>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4A66"/>
    <w:rsid w:val="00007B6A"/>
    <w:rsid w:val="000743FE"/>
    <w:rsid w:val="00091AFF"/>
    <w:rsid w:val="00096613"/>
    <w:rsid w:val="000B6D30"/>
    <w:rsid w:val="000F305A"/>
    <w:rsid w:val="00107215"/>
    <w:rsid w:val="00134722"/>
    <w:rsid w:val="00151036"/>
    <w:rsid w:val="00153DC7"/>
    <w:rsid w:val="001773C5"/>
    <w:rsid w:val="001E5416"/>
    <w:rsid w:val="001F701F"/>
    <w:rsid w:val="00210B62"/>
    <w:rsid w:val="00245F76"/>
    <w:rsid w:val="00266232"/>
    <w:rsid w:val="002A716D"/>
    <w:rsid w:val="002E558F"/>
    <w:rsid w:val="002F3986"/>
    <w:rsid w:val="00345CE0"/>
    <w:rsid w:val="00346AFB"/>
    <w:rsid w:val="00386930"/>
    <w:rsid w:val="00395418"/>
    <w:rsid w:val="0039675A"/>
    <w:rsid w:val="003C1659"/>
    <w:rsid w:val="00414FCA"/>
    <w:rsid w:val="00417DF7"/>
    <w:rsid w:val="00491156"/>
    <w:rsid w:val="00496A72"/>
    <w:rsid w:val="004B6D15"/>
    <w:rsid w:val="004C7793"/>
    <w:rsid w:val="004D411D"/>
    <w:rsid w:val="004E4BF9"/>
    <w:rsid w:val="004E5063"/>
    <w:rsid w:val="00566698"/>
    <w:rsid w:val="0056774B"/>
    <w:rsid w:val="005934DD"/>
    <w:rsid w:val="005A387D"/>
    <w:rsid w:val="005E03B7"/>
    <w:rsid w:val="00627746"/>
    <w:rsid w:val="006500B1"/>
    <w:rsid w:val="006649D8"/>
    <w:rsid w:val="00665448"/>
    <w:rsid w:val="0067389C"/>
    <w:rsid w:val="006D7FD5"/>
    <w:rsid w:val="006F3BBF"/>
    <w:rsid w:val="00700261"/>
    <w:rsid w:val="00724FB0"/>
    <w:rsid w:val="00731F67"/>
    <w:rsid w:val="007726C7"/>
    <w:rsid w:val="007745C6"/>
    <w:rsid w:val="00781483"/>
    <w:rsid w:val="007D10DF"/>
    <w:rsid w:val="007D4578"/>
    <w:rsid w:val="007E47DB"/>
    <w:rsid w:val="007F2B7B"/>
    <w:rsid w:val="00805850"/>
    <w:rsid w:val="00870B2F"/>
    <w:rsid w:val="00880D93"/>
    <w:rsid w:val="008842B8"/>
    <w:rsid w:val="00891382"/>
    <w:rsid w:val="00893078"/>
    <w:rsid w:val="008D7774"/>
    <w:rsid w:val="00981E75"/>
    <w:rsid w:val="00984716"/>
    <w:rsid w:val="00A1056F"/>
    <w:rsid w:val="00A276CE"/>
    <w:rsid w:val="00A36653"/>
    <w:rsid w:val="00A439CD"/>
    <w:rsid w:val="00AF57D4"/>
    <w:rsid w:val="00B2311B"/>
    <w:rsid w:val="00B41BCA"/>
    <w:rsid w:val="00B956FF"/>
    <w:rsid w:val="00BF48E6"/>
    <w:rsid w:val="00C010D0"/>
    <w:rsid w:val="00C13858"/>
    <w:rsid w:val="00C17C25"/>
    <w:rsid w:val="00CB3DCB"/>
    <w:rsid w:val="00CE3628"/>
    <w:rsid w:val="00D12DC9"/>
    <w:rsid w:val="00D14A66"/>
    <w:rsid w:val="00D30EBD"/>
    <w:rsid w:val="00D40744"/>
    <w:rsid w:val="00D451F5"/>
    <w:rsid w:val="00D50866"/>
    <w:rsid w:val="00D56809"/>
    <w:rsid w:val="00D56A45"/>
    <w:rsid w:val="00D82B7E"/>
    <w:rsid w:val="00DC1A3F"/>
    <w:rsid w:val="00E36A5B"/>
    <w:rsid w:val="00E47269"/>
    <w:rsid w:val="00E543BB"/>
    <w:rsid w:val="00EE7ACF"/>
    <w:rsid w:val="00F01200"/>
    <w:rsid w:val="00F2312C"/>
    <w:rsid w:val="00FD18FE"/>
    <w:rsid w:val="00FD38F9"/>
    <w:rsid w:val="00FE4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09"/>
  </w:style>
  <w:style w:type="paragraph" w:styleId="3">
    <w:name w:val="heading 3"/>
    <w:basedOn w:val="a"/>
    <w:next w:val="a"/>
    <w:link w:val="30"/>
    <w:qFormat/>
    <w:rsid w:val="000743FE"/>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semiHidden/>
    <w:unhideWhenUsed/>
    <w:qFormat/>
    <w:rsid w:val="005666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215"/>
    <w:rPr>
      <w:rFonts w:ascii="Tahoma" w:hAnsi="Tahoma" w:cs="Tahoma"/>
      <w:sz w:val="16"/>
      <w:szCs w:val="16"/>
    </w:rPr>
  </w:style>
  <w:style w:type="paragraph" w:styleId="a5">
    <w:name w:val="List Paragraph"/>
    <w:basedOn w:val="a"/>
    <w:uiPriority w:val="34"/>
    <w:qFormat/>
    <w:rsid w:val="005934DD"/>
    <w:pPr>
      <w:ind w:left="720"/>
      <w:contextualSpacing/>
    </w:pPr>
  </w:style>
  <w:style w:type="table" w:styleId="a6">
    <w:name w:val="Table Grid"/>
    <w:basedOn w:val="a1"/>
    <w:uiPriority w:val="59"/>
    <w:rsid w:val="00593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F2B7B"/>
  </w:style>
  <w:style w:type="character" w:styleId="a7">
    <w:name w:val="Hyperlink"/>
    <w:basedOn w:val="a0"/>
    <w:uiPriority w:val="99"/>
    <w:semiHidden/>
    <w:unhideWhenUsed/>
    <w:rsid w:val="00A36653"/>
    <w:rPr>
      <w:color w:val="0000FF"/>
      <w:u w:val="single"/>
    </w:rPr>
  </w:style>
  <w:style w:type="character" w:customStyle="1" w:styleId="30">
    <w:name w:val="Заголовок 3 Знак"/>
    <w:basedOn w:val="a0"/>
    <w:link w:val="3"/>
    <w:rsid w:val="000743FE"/>
    <w:rPr>
      <w:rFonts w:ascii="Arial" w:eastAsia="Times New Roman" w:hAnsi="Arial" w:cs="Arial"/>
      <w:b/>
      <w:bCs/>
      <w:sz w:val="26"/>
      <w:szCs w:val="26"/>
    </w:rPr>
  </w:style>
  <w:style w:type="paragraph" w:customStyle="1" w:styleId="a8">
    <w:name w:val="Вопросы"/>
    <w:basedOn w:val="a"/>
    <w:link w:val="a9"/>
    <w:autoRedefine/>
    <w:rsid w:val="00C13858"/>
    <w:pPr>
      <w:keepLines/>
      <w:autoSpaceDE w:val="0"/>
      <w:autoSpaceDN w:val="0"/>
      <w:adjustRightInd w:val="0"/>
      <w:spacing w:after="0" w:line="240" w:lineRule="auto"/>
      <w:ind w:firstLine="454"/>
      <w:jc w:val="center"/>
    </w:pPr>
    <w:rPr>
      <w:rFonts w:ascii="Times New Roman" w:eastAsia="Times New Roman" w:hAnsi="Times New Roman" w:cs="Times New Roman"/>
      <w:b/>
      <w:bCs/>
      <w:sz w:val="28"/>
      <w:szCs w:val="24"/>
      <w:u w:val="single"/>
    </w:rPr>
  </w:style>
  <w:style w:type="character" w:customStyle="1" w:styleId="a9">
    <w:name w:val="Вопросы Знак"/>
    <w:basedOn w:val="a0"/>
    <w:link w:val="a8"/>
    <w:rsid w:val="00C13858"/>
    <w:rPr>
      <w:rFonts w:ascii="Times New Roman" w:eastAsia="Times New Roman" w:hAnsi="Times New Roman" w:cs="Times New Roman"/>
      <w:b/>
      <w:bCs/>
      <w:sz w:val="28"/>
      <w:szCs w:val="24"/>
      <w:u w:val="single"/>
    </w:rPr>
  </w:style>
  <w:style w:type="character" w:customStyle="1" w:styleId="60">
    <w:name w:val="Заголовок 6 Знак"/>
    <w:basedOn w:val="a0"/>
    <w:link w:val="6"/>
    <w:uiPriority w:val="9"/>
    <w:semiHidden/>
    <w:rsid w:val="00566698"/>
    <w:rPr>
      <w:rFonts w:asciiTheme="majorHAnsi" w:eastAsiaTheme="majorEastAsia" w:hAnsiTheme="majorHAnsi" w:cstheme="majorBidi"/>
      <w:i/>
      <w:iCs/>
      <w:color w:val="243F60" w:themeColor="accent1" w:themeShade="7F"/>
    </w:rPr>
  </w:style>
  <w:style w:type="paragraph" w:styleId="aa">
    <w:name w:val="header"/>
    <w:basedOn w:val="a"/>
    <w:link w:val="ab"/>
    <w:uiPriority w:val="99"/>
    <w:semiHidden/>
    <w:unhideWhenUsed/>
    <w:rsid w:val="007E47D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E47DB"/>
  </w:style>
  <w:style w:type="paragraph" w:styleId="ac">
    <w:name w:val="footer"/>
    <w:basedOn w:val="a"/>
    <w:link w:val="ad"/>
    <w:uiPriority w:val="99"/>
    <w:unhideWhenUsed/>
    <w:rsid w:val="007E47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E47DB"/>
  </w:style>
</w:styles>
</file>

<file path=word/webSettings.xml><?xml version="1.0" encoding="utf-8"?>
<w:webSettings xmlns:r="http://schemas.openxmlformats.org/officeDocument/2006/relationships" xmlns:w="http://schemas.openxmlformats.org/wordprocessingml/2006/main">
  <w:divs>
    <w:div w:id="152525795">
      <w:bodyDiv w:val="1"/>
      <w:marLeft w:val="0"/>
      <w:marRight w:val="0"/>
      <w:marTop w:val="0"/>
      <w:marBottom w:val="0"/>
      <w:divBdr>
        <w:top w:val="none" w:sz="0" w:space="0" w:color="auto"/>
        <w:left w:val="none" w:sz="0" w:space="0" w:color="auto"/>
        <w:bottom w:val="none" w:sz="0" w:space="0" w:color="auto"/>
        <w:right w:val="none" w:sz="0" w:space="0" w:color="auto"/>
      </w:divBdr>
    </w:div>
    <w:div w:id="200093858">
      <w:bodyDiv w:val="1"/>
      <w:marLeft w:val="0"/>
      <w:marRight w:val="0"/>
      <w:marTop w:val="0"/>
      <w:marBottom w:val="0"/>
      <w:divBdr>
        <w:top w:val="none" w:sz="0" w:space="0" w:color="auto"/>
        <w:left w:val="none" w:sz="0" w:space="0" w:color="auto"/>
        <w:bottom w:val="none" w:sz="0" w:space="0" w:color="auto"/>
        <w:right w:val="none" w:sz="0" w:space="0" w:color="auto"/>
      </w:divBdr>
    </w:div>
    <w:div w:id="411583188">
      <w:bodyDiv w:val="1"/>
      <w:marLeft w:val="0"/>
      <w:marRight w:val="0"/>
      <w:marTop w:val="0"/>
      <w:marBottom w:val="0"/>
      <w:divBdr>
        <w:top w:val="none" w:sz="0" w:space="0" w:color="auto"/>
        <w:left w:val="none" w:sz="0" w:space="0" w:color="auto"/>
        <w:bottom w:val="none" w:sz="0" w:space="0" w:color="auto"/>
        <w:right w:val="none" w:sz="0" w:space="0" w:color="auto"/>
      </w:divBdr>
    </w:div>
    <w:div w:id="496305982">
      <w:bodyDiv w:val="1"/>
      <w:marLeft w:val="0"/>
      <w:marRight w:val="0"/>
      <w:marTop w:val="0"/>
      <w:marBottom w:val="0"/>
      <w:divBdr>
        <w:top w:val="none" w:sz="0" w:space="0" w:color="auto"/>
        <w:left w:val="none" w:sz="0" w:space="0" w:color="auto"/>
        <w:bottom w:val="none" w:sz="0" w:space="0" w:color="auto"/>
        <w:right w:val="none" w:sz="0" w:space="0" w:color="auto"/>
      </w:divBdr>
    </w:div>
    <w:div w:id="575013962">
      <w:bodyDiv w:val="1"/>
      <w:marLeft w:val="0"/>
      <w:marRight w:val="0"/>
      <w:marTop w:val="0"/>
      <w:marBottom w:val="0"/>
      <w:divBdr>
        <w:top w:val="none" w:sz="0" w:space="0" w:color="auto"/>
        <w:left w:val="none" w:sz="0" w:space="0" w:color="auto"/>
        <w:bottom w:val="none" w:sz="0" w:space="0" w:color="auto"/>
        <w:right w:val="none" w:sz="0" w:space="0" w:color="auto"/>
      </w:divBdr>
    </w:div>
    <w:div w:id="648166418">
      <w:bodyDiv w:val="1"/>
      <w:marLeft w:val="0"/>
      <w:marRight w:val="0"/>
      <w:marTop w:val="0"/>
      <w:marBottom w:val="0"/>
      <w:divBdr>
        <w:top w:val="none" w:sz="0" w:space="0" w:color="auto"/>
        <w:left w:val="none" w:sz="0" w:space="0" w:color="auto"/>
        <w:bottom w:val="none" w:sz="0" w:space="0" w:color="auto"/>
        <w:right w:val="none" w:sz="0" w:space="0" w:color="auto"/>
      </w:divBdr>
    </w:div>
    <w:div w:id="649211099">
      <w:bodyDiv w:val="1"/>
      <w:marLeft w:val="0"/>
      <w:marRight w:val="0"/>
      <w:marTop w:val="0"/>
      <w:marBottom w:val="0"/>
      <w:divBdr>
        <w:top w:val="none" w:sz="0" w:space="0" w:color="auto"/>
        <w:left w:val="none" w:sz="0" w:space="0" w:color="auto"/>
        <w:bottom w:val="none" w:sz="0" w:space="0" w:color="auto"/>
        <w:right w:val="none" w:sz="0" w:space="0" w:color="auto"/>
      </w:divBdr>
    </w:div>
    <w:div w:id="823551562">
      <w:bodyDiv w:val="1"/>
      <w:marLeft w:val="0"/>
      <w:marRight w:val="0"/>
      <w:marTop w:val="0"/>
      <w:marBottom w:val="0"/>
      <w:divBdr>
        <w:top w:val="none" w:sz="0" w:space="0" w:color="auto"/>
        <w:left w:val="none" w:sz="0" w:space="0" w:color="auto"/>
        <w:bottom w:val="none" w:sz="0" w:space="0" w:color="auto"/>
        <w:right w:val="none" w:sz="0" w:space="0" w:color="auto"/>
      </w:divBdr>
    </w:div>
    <w:div w:id="826555395">
      <w:bodyDiv w:val="1"/>
      <w:marLeft w:val="0"/>
      <w:marRight w:val="0"/>
      <w:marTop w:val="0"/>
      <w:marBottom w:val="0"/>
      <w:divBdr>
        <w:top w:val="none" w:sz="0" w:space="0" w:color="auto"/>
        <w:left w:val="none" w:sz="0" w:space="0" w:color="auto"/>
        <w:bottom w:val="none" w:sz="0" w:space="0" w:color="auto"/>
        <w:right w:val="none" w:sz="0" w:space="0" w:color="auto"/>
      </w:divBdr>
    </w:div>
    <w:div w:id="893928870">
      <w:bodyDiv w:val="1"/>
      <w:marLeft w:val="0"/>
      <w:marRight w:val="0"/>
      <w:marTop w:val="0"/>
      <w:marBottom w:val="0"/>
      <w:divBdr>
        <w:top w:val="none" w:sz="0" w:space="0" w:color="auto"/>
        <w:left w:val="none" w:sz="0" w:space="0" w:color="auto"/>
        <w:bottom w:val="none" w:sz="0" w:space="0" w:color="auto"/>
        <w:right w:val="none" w:sz="0" w:space="0" w:color="auto"/>
      </w:divBdr>
    </w:div>
    <w:div w:id="995181501">
      <w:bodyDiv w:val="1"/>
      <w:marLeft w:val="0"/>
      <w:marRight w:val="0"/>
      <w:marTop w:val="0"/>
      <w:marBottom w:val="0"/>
      <w:divBdr>
        <w:top w:val="none" w:sz="0" w:space="0" w:color="auto"/>
        <w:left w:val="none" w:sz="0" w:space="0" w:color="auto"/>
        <w:bottom w:val="none" w:sz="0" w:space="0" w:color="auto"/>
        <w:right w:val="none" w:sz="0" w:space="0" w:color="auto"/>
      </w:divBdr>
    </w:div>
    <w:div w:id="1631402180">
      <w:bodyDiv w:val="1"/>
      <w:marLeft w:val="0"/>
      <w:marRight w:val="0"/>
      <w:marTop w:val="0"/>
      <w:marBottom w:val="0"/>
      <w:divBdr>
        <w:top w:val="none" w:sz="0" w:space="0" w:color="auto"/>
        <w:left w:val="none" w:sz="0" w:space="0" w:color="auto"/>
        <w:bottom w:val="none" w:sz="0" w:space="0" w:color="auto"/>
        <w:right w:val="none" w:sz="0" w:space="0" w:color="auto"/>
      </w:divBdr>
    </w:div>
    <w:div w:id="1786461848">
      <w:bodyDiv w:val="1"/>
      <w:marLeft w:val="0"/>
      <w:marRight w:val="0"/>
      <w:marTop w:val="0"/>
      <w:marBottom w:val="0"/>
      <w:divBdr>
        <w:top w:val="none" w:sz="0" w:space="0" w:color="auto"/>
        <w:left w:val="none" w:sz="0" w:space="0" w:color="auto"/>
        <w:bottom w:val="none" w:sz="0" w:space="0" w:color="auto"/>
        <w:right w:val="none" w:sz="0" w:space="0" w:color="auto"/>
      </w:divBdr>
    </w:div>
    <w:div w:id="1926644737">
      <w:bodyDiv w:val="1"/>
      <w:marLeft w:val="0"/>
      <w:marRight w:val="0"/>
      <w:marTop w:val="0"/>
      <w:marBottom w:val="0"/>
      <w:divBdr>
        <w:top w:val="none" w:sz="0" w:space="0" w:color="auto"/>
        <w:left w:val="none" w:sz="0" w:space="0" w:color="auto"/>
        <w:bottom w:val="none" w:sz="0" w:space="0" w:color="auto"/>
        <w:right w:val="none" w:sz="0" w:space="0" w:color="auto"/>
      </w:divBdr>
    </w:div>
    <w:div w:id="20184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Layout" Target="diagrams/layout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limanov.com/uz/2-2-analiz-proizvodstva-produkcii-skotovodstva/" TargetMode="External"/><Relationship Id="rId17"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3B079C-C59F-4A9A-BAED-8CD053A1EFC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9752D2E5-38D3-47D2-8A1D-F5AF0C7A4D94}">
      <dgm:prSet phldrT="[Текст]"/>
      <dgm:spPr/>
      <dgm:t>
        <a:bodyPr/>
        <a:lstStyle/>
        <a:p>
          <a:r>
            <a:rPr lang="ru-RU" b="1"/>
            <a:t>Факторы, воздействующие на производительность труда</a:t>
          </a:r>
          <a:endParaRPr lang="ru-RU"/>
        </a:p>
      </dgm:t>
    </dgm:pt>
    <dgm:pt modelId="{38607DA9-52E2-47B7-BB1C-6D103571CC25}" type="parTrans" cxnId="{5A212ECB-B0E5-409D-872A-734E87D79D16}">
      <dgm:prSet/>
      <dgm:spPr/>
      <dgm:t>
        <a:bodyPr/>
        <a:lstStyle/>
        <a:p>
          <a:endParaRPr lang="ru-RU"/>
        </a:p>
      </dgm:t>
    </dgm:pt>
    <dgm:pt modelId="{6244654D-07D8-443F-A2B4-17A17B9A95DA}" type="sibTrans" cxnId="{5A212ECB-B0E5-409D-872A-734E87D79D16}">
      <dgm:prSet/>
      <dgm:spPr/>
      <dgm:t>
        <a:bodyPr/>
        <a:lstStyle/>
        <a:p>
          <a:endParaRPr lang="ru-RU"/>
        </a:p>
      </dgm:t>
    </dgm:pt>
    <dgm:pt modelId="{FB91021C-EFFD-464E-A0BD-26F621449B17}">
      <dgm:prSet phldrT="[Текст]"/>
      <dgm:spPr/>
      <dgm:t>
        <a:bodyPr/>
        <a:lstStyle/>
        <a:p>
          <a:r>
            <a:rPr lang="ru-RU"/>
            <a:t>Первая группа</a:t>
          </a:r>
        </a:p>
      </dgm:t>
    </dgm:pt>
    <dgm:pt modelId="{B953988E-45D9-48C3-A259-2AF4122830F6}" type="parTrans" cxnId="{F5EF5D0C-8EB8-4C69-B4B7-A367972903F8}">
      <dgm:prSet/>
      <dgm:spPr/>
      <dgm:t>
        <a:bodyPr/>
        <a:lstStyle/>
        <a:p>
          <a:endParaRPr lang="ru-RU"/>
        </a:p>
      </dgm:t>
    </dgm:pt>
    <dgm:pt modelId="{7033A8C8-A506-46A9-8176-0CCA8968C506}" type="sibTrans" cxnId="{F5EF5D0C-8EB8-4C69-B4B7-A367972903F8}">
      <dgm:prSet/>
      <dgm:spPr/>
      <dgm:t>
        <a:bodyPr/>
        <a:lstStyle/>
        <a:p>
          <a:endParaRPr lang="ru-RU"/>
        </a:p>
      </dgm:t>
    </dgm:pt>
    <dgm:pt modelId="{E987EF5B-679D-4559-8B6F-0723995079AA}">
      <dgm:prSet phldrT="[Текст]"/>
      <dgm:spPr/>
      <dgm:t>
        <a:bodyPr/>
        <a:lstStyle/>
        <a:p>
          <a:r>
            <a:rPr lang="ru-RU"/>
            <a:t>1 ....</a:t>
          </a:r>
        </a:p>
        <a:p>
          <a:r>
            <a:rPr lang="ru-RU"/>
            <a:t>2.....</a:t>
          </a:r>
        </a:p>
      </dgm:t>
    </dgm:pt>
    <dgm:pt modelId="{CE755988-A7FC-4784-A629-04947898FCD3}" type="parTrans" cxnId="{253ECBB3-0DB5-4FBC-9CB2-087F37EC9EA1}">
      <dgm:prSet/>
      <dgm:spPr/>
      <dgm:t>
        <a:bodyPr/>
        <a:lstStyle/>
        <a:p>
          <a:endParaRPr lang="ru-RU"/>
        </a:p>
      </dgm:t>
    </dgm:pt>
    <dgm:pt modelId="{A24EA733-0B3F-42B2-9917-CBA91EC81C49}" type="sibTrans" cxnId="{253ECBB3-0DB5-4FBC-9CB2-087F37EC9EA1}">
      <dgm:prSet/>
      <dgm:spPr/>
      <dgm:t>
        <a:bodyPr/>
        <a:lstStyle/>
        <a:p>
          <a:endParaRPr lang="ru-RU"/>
        </a:p>
      </dgm:t>
    </dgm:pt>
    <dgm:pt modelId="{8F45DBD5-A538-45A0-8983-89F48B00517F}">
      <dgm:prSet phldrT="[Текст]"/>
      <dgm:spPr/>
      <dgm:t>
        <a:bodyPr/>
        <a:lstStyle/>
        <a:p>
          <a:r>
            <a:rPr lang="ru-RU"/>
            <a:t>Вторая группа</a:t>
          </a:r>
        </a:p>
      </dgm:t>
    </dgm:pt>
    <dgm:pt modelId="{4DFDCCCC-CADE-4D2C-9218-995071AD4803}" type="parTrans" cxnId="{0B3484EE-AA95-44EF-AFCB-67BA9E0825C3}">
      <dgm:prSet/>
      <dgm:spPr/>
      <dgm:t>
        <a:bodyPr/>
        <a:lstStyle/>
        <a:p>
          <a:endParaRPr lang="ru-RU"/>
        </a:p>
      </dgm:t>
    </dgm:pt>
    <dgm:pt modelId="{07192E13-9D14-4B6F-A651-4112995FA082}" type="sibTrans" cxnId="{0B3484EE-AA95-44EF-AFCB-67BA9E0825C3}">
      <dgm:prSet/>
      <dgm:spPr/>
      <dgm:t>
        <a:bodyPr/>
        <a:lstStyle/>
        <a:p>
          <a:endParaRPr lang="ru-RU"/>
        </a:p>
      </dgm:t>
    </dgm:pt>
    <dgm:pt modelId="{4C7CB7F2-6536-4016-A69E-EA9B62C4F240}">
      <dgm:prSet phldrT="[Текст]"/>
      <dgm:spPr/>
      <dgm:t>
        <a:bodyPr/>
        <a:lstStyle/>
        <a:p>
          <a:r>
            <a:rPr lang="ru-RU"/>
            <a:t>1....</a:t>
          </a:r>
        </a:p>
        <a:p>
          <a:r>
            <a:rPr lang="ru-RU"/>
            <a:t>2....</a:t>
          </a:r>
        </a:p>
      </dgm:t>
    </dgm:pt>
    <dgm:pt modelId="{5FD08C14-666A-4DAF-B313-7D5F6748471E}" type="parTrans" cxnId="{6ED8A0B1-4269-4573-BEAB-BE064EA9ECE5}">
      <dgm:prSet/>
      <dgm:spPr/>
      <dgm:t>
        <a:bodyPr/>
        <a:lstStyle/>
        <a:p>
          <a:endParaRPr lang="ru-RU"/>
        </a:p>
      </dgm:t>
    </dgm:pt>
    <dgm:pt modelId="{3A8A4F90-7EFB-458F-9EE0-57F6230BE60D}" type="sibTrans" cxnId="{6ED8A0B1-4269-4573-BEAB-BE064EA9ECE5}">
      <dgm:prSet/>
      <dgm:spPr/>
      <dgm:t>
        <a:bodyPr/>
        <a:lstStyle/>
        <a:p>
          <a:endParaRPr lang="ru-RU"/>
        </a:p>
      </dgm:t>
    </dgm:pt>
    <dgm:pt modelId="{2F05DF73-EFAA-4E14-BBCD-AABE923F6346}" type="pres">
      <dgm:prSet presAssocID="{D03B079C-C59F-4A9A-BAED-8CD053A1EFC6}" presName="hierChild1" presStyleCnt="0">
        <dgm:presLayoutVars>
          <dgm:chPref val="1"/>
          <dgm:dir/>
          <dgm:animOne val="branch"/>
          <dgm:animLvl val="lvl"/>
          <dgm:resizeHandles/>
        </dgm:presLayoutVars>
      </dgm:prSet>
      <dgm:spPr/>
      <dgm:t>
        <a:bodyPr/>
        <a:lstStyle/>
        <a:p>
          <a:endParaRPr lang="ru-RU"/>
        </a:p>
      </dgm:t>
    </dgm:pt>
    <dgm:pt modelId="{5311D4AA-5A64-43BA-8078-C575F1602F5F}" type="pres">
      <dgm:prSet presAssocID="{9752D2E5-38D3-47D2-8A1D-F5AF0C7A4D94}" presName="hierRoot1" presStyleCnt="0"/>
      <dgm:spPr/>
    </dgm:pt>
    <dgm:pt modelId="{2E5CE49F-56D8-4726-AEB7-41456D10EAEA}" type="pres">
      <dgm:prSet presAssocID="{9752D2E5-38D3-47D2-8A1D-F5AF0C7A4D94}" presName="composite" presStyleCnt="0"/>
      <dgm:spPr/>
    </dgm:pt>
    <dgm:pt modelId="{D192F0E4-5DC3-4475-92E8-060C36675F93}" type="pres">
      <dgm:prSet presAssocID="{9752D2E5-38D3-47D2-8A1D-F5AF0C7A4D94}" presName="background" presStyleLbl="node0" presStyleIdx="0" presStyleCnt="1"/>
      <dgm:spPr/>
    </dgm:pt>
    <dgm:pt modelId="{14C51F05-A9B0-46C8-9BEC-33F4011B2D4B}" type="pres">
      <dgm:prSet presAssocID="{9752D2E5-38D3-47D2-8A1D-F5AF0C7A4D94}" presName="text" presStyleLbl="fgAcc0" presStyleIdx="0" presStyleCnt="1" custScaleX="195075">
        <dgm:presLayoutVars>
          <dgm:chPref val="3"/>
        </dgm:presLayoutVars>
      </dgm:prSet>
      <dgm:spPr/>
      <dgm:t>
        <a:bodyPr/>
        <a:lstStyle/>
        <a:p>
          <a:endParaRPr lang="ru-RU"/>
        </a:p>
      </dgm:t>
    </dgm:pt>
    <dgm:pt modelId="{3D2BEC17-B31F-495A-B5EC-07BC18A8FBB7}" type="pres">
      <dgm:prSet presAssocID="{9752D2E5-38D3-47D2-8A1D-F5AF0C7A4D94}" presName="hierChild2" presStyleCnt="0"/>
      <dgm:spPr/>
    </dgm:pt>
    <dgm:pt modelId="{86EA633E-ABC6-4AF9-B943-DFFD99C73B53}" type="pres">
      <dgm:prSet presAssocID="{B953988E-45D9-48C3-A259-2AF4122830F6}" presName="Name10" presStyleLbl="parChTrans1D2" presStyleIdx="0" presStyleCnt="2"/>
      <dgm:spPr/>
      <dgm:t>
        <a:bodyPr/>
        <a:lstStyle/>
        <a:p>
          <a:endParaRPr lang="ru-RU"/>
        </a:p>
      </dgm:t>
    </dgm:pt>
    <dgm:pt modelId="{1066C0F5-566E-4790-B32A-DC710AE8980D}" type="pres">
      <dgm:prSet presAssocID="{FB91021C-EFFD-464E-A0BD-26F621449B17}" presName="hierRoot2" presStyleCnt="0"/>
      <dgm:spPr/>
    </dgm:pt>
    <dgm:pt modelId="{55739A72-8B42-4C38-ADE4-796A0AC4E80D}" type="pres">
      <dgm:prSet presAssocID="{FB91021C-EFFD-464E-A0BD-26F621449B17}" presName="composite2" presStyleCnt="0"/>
      <dgm:spPr/>
    </dgm:pt>
    <dgm:pt modelId="{AAD43C46-122B-401E-A21E-24F5C487E9B0}" type="pres">
      <dgm:prSet presAssocID="{FB91021C-EFFD-464E-A0BD-26F621449B17}" presName="background2" presStyleLbl="node2" presStyleIdx="0" presStyleCnt="2"/>
      <dgm:spPr/>
    </dgm:pt>
    <dgm:pt modelId="{FF96294F-717F-441C-A850-6E2E8FD9A67F}" type="pres">
      <dgm:prSet presAssocID="{FB91021C-EFFD-464E-A0BD-26F621449B17}" presName="text2" presStyleLbl="fgAcc2" presStyleIdx="0" presStyleCnt="2">
        <dgm:presLayoutVars>
          <dgm:chPref val="3"/>
        </dgm:presLayoutVars>
      </dgm:prSet>
      <dgm:spPr/>
      <dgm:t>
        <a:bodyPr/>
        <a:lstStyle/>
        <a:p>
          <a:endParaRPr lang="ru-RU"/>
        </a:p>
      </dgm:t>
    </dgm:pt>
    <dgm:pt modelId="{921D5A95-2A9F-459D-A24B-D5FA3AC062FD}" type="pres">
      <dgm:prSet presAssocID="{FB91021C-EFFD-464E-A0BD-26F621449B17}" presName="hierChild3" presStyleCnt="0"/>
      <dgm:spPr/>
    </dgm:pt>
    <dgm:pt modelId="{761D58D9-3FBD-483D-A7F8-2A5E5E438910}" type="pres">
      <dgm:prSet presAssocID="{CE755988-A7FC-4784-A629-04947898FCD3}" presName="Name17" presStyleLbl="parChTrans1D3" presStyleIdx="0" presStyleCnt="2"/>
      <dgm:spPr/>
      <dgm:t>
        <a:bodyPr/>
        <a:lstStyle/>
        <a:p>
          <a:endParaRPr lang="ru-RU"/>
        </a:p>
      </dgm:t>
    </dgm:pt>
    <dgm:pt modelId="{BD088567-7A3A-4E5D-B39B-448C0FE5E5EB}" type="pres">
      <dgm:prSet presAssocID="{E987EF5B-679D-4559-8B6F-0723995079AA}" presName="hierRoot3" presStyleCnt="0"/>
      <dgm:spPr/>
    </dgm:pt>
    <dgm:pt modelId="{587448FD-A46C-4AD2-BF14-256A68CC98D1}" type="pres">
      <dgm:prSet presAssocID="{E987EF5B-679D-4559-8B6F-0723995079AA}" presName="composite3" presStyleCnt="0"/>
      <dgm:spPr/>
    </dgm:pt>
    <dgm:pt modelId="{C8FD0D92-EE82-4FE1-9A1B-D0C1757A0453}" type="pres">
      <dgm:prSet presAssocID="{E987EF5B-679D-4559-8B6F-0723995079AA}" presName="background3" presStyleLbl="node3" presStyleIdx="0" presStyleCnt="2"/>
      <dgm:spPr/>
    </dgm:pt>
    <dgm:pt modelId="{8E82C8DA-A6ED-4B6D-B8F7-9DCB1A36A852}" type="pres">
      <dgm:prSet presAssocID="{E987EF5B-679D-4559-8B6F-0723995079AA}" presName="text3" presStyleLbl="fgAcc3" presStyleIdx="0" presStyleCnt="2">
        <dgm:presLayoutVars>
          <dgm:chPref val="3"/>
        </dgm:presLayoutVars>
      </dgm:prSet>
      <dgm:spPr/>
      <dgm:t>
        <a:bodyPr/>
        <a:lstStyle/>
        <a:p>
          <a:endParaRPr lang="ru-RU"/>
        </a:p>
      </dgm:t>
    </dgm:pt>
    <dgm:pt modelId="{A7899E85-6C0C-4CC4-BAD8-9913728713C9}" type="pres">
      <dgm:prSet presAssocID="{E987EF5B-679D-4559-8B6F-0723995079AA}" presName="hierChild4" presStyleCnt="0"/>
      <dgm:spPr/>
    </dgm:pt>
    <dgm:pt modelId="{A955ED9A-3745-4A20-9A88-FF70FFC5FCDE}" type="pres">
      <dgm:prSet presAssocID="{4DFDCCCC-CADE-4D2C-9218-995071AD4803}" presName="Name10" presStyleLbl="parChTrans1D2" presStyleIdx="1" presStyleCnt="2"/>
      <dgm:spPr/>
      <dgm:t>
        <a:bodyPr/>
        <a:lstStyle/>
        <a:p>
          <a:endParaRPr lang="ru-RU"/>
        </a:p>
      </dgm:t>
    </dgm:pt>
    <dgm:pt modelId="{1FE0F2E7-6167-47BE-A156-09313AB0C933}" type="pres">
      <dgm:prSet presAssocID="{8F45DBD5-A538-45A0-8983-89F48B00517F}" presName="hierRoot2" presStyleCnt="0"/>
      <dgm:spPr/>
    </dgm:pt>
    <dgm:pt modelId="{DD097A47-1351-4CE4-BB7E-747F6F0562D4}" type="pres">
      <dgm:prSet presAssocID="{8F45DBD5-A538-45A0-8983-89F48B00517F}" presName="composite2" presStyleCnt="0"/>
      <dgm:spPr/>
    </dgm:pt>
    <dgm:pt modelId="{791891F2-3101-4BC6-B2B9-22ECDCEF3FDF}" type="pres">
      <dgm:prSet presAssocID="{8F45DBD5-A538-45A0-8983-89F48B00517F}" presName="background2" presStyleLbl="node2" presStyleIdx="1" presStyleCnt="2"/>
      <dgm:spPr/>
    </dgm:pt>
    <dgm:pt modelId="{930755C7-F60B-41F8-89D8-B3DEE8C0B206}" type="pres">
      <dgm:prSet presAssocID="{8F45DBD5-A538-45A0-8983-89F48B00517F}" presName="text2" presStyleLbl="fgAcc2" presStyleIdx="1" presStyleCnt="2">
        <dgm:presLayoutVars>
          <dgm:chPref val="3"/>
        </dgm:presLayoutVars>
      </dgm:prSet>
      <dgm:spPr/>
      <dgm:t>
        <a:bodyPr/>
        <a:lstStyle/>
        <a:p>
          <a:endParaRPr lang="ru-RU"/>
        </a:p>
      </dgm:t>
    </dgm:pt>
    <dgm:pt modelId="{0533ECF7-5436-4EF3-9167-63767DEBC7E0}" type="pres">
      <dgm:prSet presAssocID="{8F45DBD5-A538-45A0-8983-89F48B00517F}" presName="hierChild3" presStyleCnt="0"/>
      <dgm:spPr/>
    </dgm:pt>
    <dgm:pt modelId="{08CF765A-1324-43ED-9AC5-FDCD9237AA7B}" type="pres">
      <dgm:prSet presAssocID="{5FD08C14-666A-4DAF-B313-7D5F6748471E}" presName="Name17" presStyleLbl="parChTrans1D3" presStyleIdx="1" presStyleCnt="2"/>
      <dgm:spPr/>
      <dgm:t>
        <a:bodyPr/>
        <a:lstStyle/>
        <a:p>
          <a:endParaRPr lang="ru-RU"/>
        </a:p>
      </dgm:t>
    </dgm:pt>
    <dgm:pt modelId="{300FB75F-4298-45DB-BD35-50C1ABDBCBC2}" type="pres">
      <dgm:prSet presAssocID="{4C7CB7F2-6536-4016-A69E-EA9B62C4F240}" presName="hierRoot3" presStyleCnt="0"/>
      <dgm:spPr/>
    </dgm:pt>
    <dgm:pt modelId="{8BAEF076-84F3-414C-9040-7E894E0BC4C5}" type="pres">
      <dgm:prSet presAssocID="{4C7CB7F2-6536-4016-A69E-EA9B62C4F240}" presName="composite3" presStyleCnt="0"/>
      <dgm:spPr/>
    </dgm:pt>
    <dgm:pt modelId="{74F821DA-7BCC-48F0-86FC-1746D29FCC47}" type="pres">
      <dgm:prSet presAssocID="{4C7CB7F2-6536-4016-A69E-EA9B62C4F240}" presName="background3" presStyleLbl="node3" presStyleIdx="1" presStyleCnt="2"/>
      <dgm:spPr/>
    </dgm:pt>
    <dgm:pt modelId="{A41AEDB9-820D-45CE-B602-BFECFC822453}" type="pres">
      <dgm:prSet presAssocID="{4C7CB7F2-6536-4016-A69E-EA9B62C4F240}" presName="text3" presStyleLbl="fgAcc3" presStyleIdx="1" presStyleCnt="2">
        <dgm:presLayoutVars>
          <dgm:chPref val="3"/>
        </dgm:presLayoutVars>
      </dgm:prSet>
      <dgm:spPr/>
      <dgm:t>
        <a:bodyPr/>
        <a:lstStyle/>
        <a:p>
          <a:endParaRPr lang="ru-RU"/>
        </a:p>
      </dgm:t>
    </dgm:pt>
    <dgm:pt modelId="{FD43B526-7721-45FE-A2E8-A0C249BFBDEF}" type="pres">
      <dgm:prSet presAssocID="{4C7CB7F2-6536-4016-A69E-EA9B62C4F240}" presName="hierChild4" presStyleCnt="0"/>
      <dgm:spPr/>
    </dgm:pt>
  </dgm:ptLst>
  <dgm:cxnLst>
    <dgm:cxn modelId="{44ACE838-8D86-4DC8-8314-A86C529619BC}" type="presOf" srcId="{8F45DBD5-A538-45A0-8983-89F48B00517F}" destId="{930755C7-F60B-41F8-89D8-B3DEE8C0B206}" srcOrd="0" destOrd="0" presId="urn:microsoft.com/office/officeart/2005/8/layout/hierarchy1"/>
    <dgm:cxn modelId="{6ED8A0B1-4269-4573-BEAB-BE064EA9ECE5}" srcId="{8F45DBD5-A538-45A0-8983-89F48B00517F}" destId="{4C7CB7F2-6536-4016-A69E-EA9B62C4F240}" srcOrd="0" destOrd="0" parTransId="{5FD08C14-666A-4DAF-B313-7D5F6748471E}" sibTransId="{3A8A4F90-7EFB-458F-9EE0-57F6230BE60D}"/>
    <dgm:cxn modelId="{0B3484EE-AA95-44EF-AFCB-67BA9E0825C3}" srcId="{9752D2E5-38D3-47D2-8A1D-F5AF0C7A4D94}" destId="{8F45DBD5-A538-45A0-8983-89F48B00517F}" srcOrd="1" destOrd="0" parTransId="{4DFDCCCC-CADE-4D2C-9218-995071AD4803}" sibTransId="{07192E13-9D14-4B6F-A651-4112995FA082}"/>
    <dgm:cxn modelId="{8FFB310B-9C4B-47AA-B56F-00678A5AB3E9}" type="presOf" srcId="{B953988E-45D9-48C3-A259-2AF4122830F6}" destId="{86EA633E-ABC6-4AF9-B943-DFFD99C73B53}" srcOrd="0" destOrd="0" presId="urn:microsoft.com/office/officeart/2005/8/layout/hierarchy1"/>
    <dgm:cxn modelId="{A700A5C5-68A0-4456-883C-3EB542AD8E3B}" type="presOf" srcId="{E987EF5B-679D-4559-8B6F-0723995079AA}" destId="{8E82C8DA-A6ED-4B6D-B8F7-9DCB1A36A852}" srcOrd="0" destOrd="0" presId="urn:microsoft.com/office/officeart/2005/8/layout/hierarchy1"/>
    <dgm:cxn modelId="{2742CB6A-E4C7-41A4-BF1E-4F4A97B13EC1}" type="presOf" srcId="{4C7CB7F2-6536-4016-A69E-EA9B62C4F240}" destId="{A41AEDB9-820D-45CE-B602-BFECFC822453}" srcOrd="0" destOrd="0" presId="urn:microsoft.com/office/officeart/2005/8/layout/hierarchy1"/>
    <dgm:cxn modelId="{03CF735B-0829-47BB-AF0D-1549AAADD1B2}" type="presOf" srcId="{CE755988-A7FC-4784-A629-04947898FCD3}" destId="{761D58D9-3FBD-483D-A7F8-2A5E5E438910}" srcOrd="0" destOrd="0" presId="urn:microsoft.com/office/officeart/2005/8/layout/hierarchy1"/>
    <dgm:cxn modelId="{EDA4E7BD-6830-4C35-AADA-4AEDBA0E9FD5}" type="presOf" srcId="{5FD08C14-666A-4DAF-B313-7D5F6748471E}" destId="{08CF765A-1324-43ED-9AC5-FDCD9237AA7B}" srcOrd="0" destOrd="0" presId="urn:microsoft.com/office/officeart/2005/8/layout/hierarchy1"/>
    <dgm:cxn modelId="{F5EF5D0C-8EB8-4C69-B4B7-A367972903F8}" srcId="{9752D2E5-38D3-47D2-8A1D-F5AF0C7A4D94}" destId="{FB91021C-EFFD-464E-A0BD-26F621449B17}" srcOrd="0" destOrd="0" parTransId="{B953988E-45D9-48C3-A259-2AF4122830F6}" sibTransId="{7033A8C8-A506-46A9-8176-0CCA8968C506}"/>
    <dgm:cxn modelId="{253ECBB3-0DB5-4FBC-9CB2-087F37EC9EA1}" srcId="{FB91021C-EFFD-464E-A0BD-26F621449B17}" destId="{E987EF5B-679D-4559-8B6F-0723995079AA}" srcOrd="0" destOrd="0" parTransId="{CE755988-A7FC-4784-A629-04947898FCD3}" sibTransId="{A24EA733-0B3F-42B2-9917-CBA91EC81C49}"/>
    <dgm:cxn modelId="{C19783A7-B69F-47EA-A3F1-FF27163730C3}" type="presOf" srcId="{D03B079C-C59F-4A9A-BAED-8CD053A1EFC6}" destId="{2F05DF73-EFAA-4E14-BBCD-AABE923F6346}" srcOrd="0" destOrd="0" presId="urn:microsoft.com/office/officeart/2005/8/layout/hierarchy1"/>
    <dgm:cxn modelId="{891C0B85-DB7F-439E-B5E5-85A03E3F42BD}" type="presOf" srcId="{FB91021C-EFFD-464E-A0BD-26F621449B17}" destId="{FF96294F-717F-441C-A850-6E2E8FD9A67F}" srcOrd="0" destOrd="0" presId="urn:microsoft.com/office/officeart/2005/8/layout/hierarchy1"/>
    <dgm:cxn modelId="{5A212ECB-B0E5-409D-872A-734E87D79D16}" srcId="{D03B079C-C59F-4A9A-BAED-8CD053A1EFC6}" destId="{9752D2E5-38D3-47D2-8A1D-F5AF0C7A4D94}" srcOrd="0" destOrd="0" parTransId="{38607DA9-52E2-47B7-BB1C-6D103571CC25}" sibTransId="{6244654D-07D8-443F-A2B4-17A17B9A95DA}"/>
    <dgm:cxn modelId="{937AA972-3AFD-472B-901A-BB9C8B4DCC97}" type="presOf" srcId="{4DFDCCCC-CADE-4D2C-9218-995071AD4803}" destId="{A955ED9A-3745-4A20-9A88-FF70FFC5FCDE}" srcOrd="0" destOrd="0" presId="urn:microsoft.com/office/officeart/2005/8/layout/hierarchy1"/>
    <dgm:cxn modelId="{FCA94118-3869-4C3B-AF2E-BA3C099B7C14}" type="presOf" srcId="{9752D2E5-38D3-47D2-8A1D-F5AF0C7A4D94}" destId="{14C51F05-A9B0-46C8-9BEC-33F4011B2D4B}" srcOrd="0" destOrd="0" presId="urn:microsoft.com/office/officeart/2005/8/layout/hierarchy1"/>
    <dgm:cxn modelId="{79097B9B-BC7C-41E4-9327-9A9A75AD7C5E}" type="presParOf" srcId="{2F05DF73-EFAA-4E14-BBCD-AABE923F6346}" destId="{5311D4AA-5A64-43BA-8078-C575F1602F5F}" srcOrd="0" destOrd="0" presId="urn:microsoft.com/office/officeart/2005/8/layout/hierarchy1"/>
    <dgm:cxn modelId="{A5C0E724-D786-4CC8-87D1-7A85F2875252}" type="presParOf" srcId="{5311D4AA-5A64-43BA-8078-C575F1602F5F}" destId="{2E5CE49F-56D8-4726-AEB7-41456D10EAEA}" srcOrd="0" destOrd="0" presId="urn:microsoft.com/office/officeart/2005/8/layout/hierarchy1"/>
    <dgm:cxn modelId="{875C037A-91D5-476D-A85D-1EEA1BE7F637}" type="presParOf" srcId="{2E5CE49F-56D8-4726-AEB7-41456D10EAEA}" destId="{D192F0E4-5DC3-4475-92E8-060C36675F93}" srcOrd="0" destOrd="0" presId="urn:microsoft.com/office/officeart/2005/8/layout/hierarchy1"/>
    <dgm:cxn modelId="{A10B82EB-CAFB-470B-BDF8-7349F886FAC3}" type="presParOf" srcId="{2E5CE49F-56D8-4726-AEB7-41456D10EAEA}" destId="{14C51F05-A9B0-46C8-9BEC-33F4011B2D4B}" srcOrd="1" destOrd="0" presId="urn:microsoft.com/office/officeart/2005/8/layout/hierarchy1"/>
    <dgm:cxn modelId="{4522B909-D7D4-43A6-AB76-847F41D9E879}" type="presParOf" srcId="{5311D4AA-5A64-43BA-8078-C575F1602F5F}" destId="{3D2BEC17-B31F-495A-B5EC-07BC18A8FBB7}" srcOrd="1" destOrd="0" presId="urn:microsoft.com/office/officeart/2005/8/layout/hierarchy1"/>
    <dgm:cxn modelId="{B106C061-FC3C-4CAF-AF7B-C6CDA4CB1461}" type="presParOf" srcId="{3D2BEC17-B31F-495A-B5EC-07BC18A8FBB7}" destId="{86EA633E-ABC6-4AF9-B943-DFFD99C73B53}" srcOrd="0" destOrd="0" presId="urn:microsoft.com/office/officeart/2005/8/layout/hierarchy1"/>
    <dgm:cxn modelId="{E6764359-74A1-4E33-ACCC-05617A8558EB}" type="presParOf" srcId="{3D2BEC17-B31F-495A-B5EC-07BC18A8FBB7}" destId="{1066C0F5-566E-4790-B32A-DC710AE8980D}" srcOrd="1" destOrd="0" presId="urn:microsoft.com/office/officeart/2005/8/layout/hierarchy1"/>
    <dgm:cxn modelId="{02772C10-49F2-4636-AAB3-10253F4DAE85}" type="presParOf" srcId="{1066C0F5-566E-4790-B32A-DC710AE8980D}" destId="{55739A72-8B42-4C38-ADE4-796A0AC4E80D}" srcOrd="0" destOrd="0" presId="urn:microsoft.com/office/officeart/2005/8/layout/hierarchy1"/>
    <dgm:cxn modelId="{CDDEAF44-5338-4490-907E-FBB00465BBA7}" type="presParOf" srcId="{55739A72-8B42-4C38-ADE4-796A0AC4E80D}" destId="{AAD43C46-122B-401E-A21E-24F5C487E9B0}" srcOrd="0" destOrd="0" presId="urn:microsoft.com/office/officeart/2005/8/layout/hierarchy1"/>
    <dgm:cxn modelId="{CF4F4B8B-1818-4D35-82FA-2F4B9F2A641A}" type="presParOf" srcId="{55739A72-8B42-4C38-ADE4-796A0AC4E80D}" destId="{FF96294F-717F-441C-A850-6E2E8FD9A67F}" srcOrd="1" destOrd="0" presId="urn:microsoft.com/office/officeart/2005/8/layout/hierarchy1"/>
    <dgm:cxn modelId="{D22AD555-0923-4642-9D49-FC34127D00DC}" type="presParOf" srcId="{1066C0F5-566E-4790-B32A-DC710AE8980D}" destId="{921D5A95-2A9F-459D-A24B-D5FA3AC062FD}" srcOrd="1" destOrd="0" presId="urn:microsoft.com/office/officeart/2005/8/layout/hierarchy1"/>
    <dgm:cxn modelId="{90E7335A-312C-4AF8-AAE8-01C7848DC660}" type="presParOf" srcId="{921D5A95-2A9F-459D-A24B-D5FA3AC062FD}" destId="{761D58D9-3FBD-483D-A7F8-2A5E5E438910}" srcOrd="0" destOrd="0" presId="urn:microsoft.com/office/officeart/2005/8/layout/hierarchy1"/>
    <dgm:cxn modelId="{A488ABA8-B213-4194-BD5C-BC81B22C132E}" type="presParOf" srcId="{921D5A95-2A9F-459D-A24B-D5FA3AC062FD}" destId="{BD088567-7A3A-4E5D-B39B-448C0FE5E5EB}" srcOrd="1" destOrd="0" presId="urn:microsoft.com/office/officeart/2005/8/layout/hierarchy1"/>
    <dgm:cxn modelId="{5C16AC4B-7428-4FA0-B72F-938B072C794E}" type="presParOf" srcId="{BD088567-7A3A-4E5D-B39B-448C0FE5E5EB}" destId="{587448FD-A46C-4AD2-BF14-256A68CC98D1}" srcOrd="0" destOrd="0" presId="urn:microsoft.com/office/officeart/2005/8/layout/hierarchy1"/>
    <dgm:cxn modelId="{340C9743-DD55-4A8F-AA2B-B300AA822F5E}" type="presParOf" srcId="{587448FD-A46C-4AD2-BF14-256A68CC98D1}" destId="{C8FD0D92-EE82-4FE1-9A1B-D0C1757A0453}" srcOrd="0" destOrd="0" presId="urn:microsoft.com/office/officeart/2005/8/layout/hierarchy1"/>
    <dgm:cxn modelId="{A4AD11DC-6264-4203-8997-236D06AA80C8}" type="presParOf" srcId="{587448FD-A46C-4AD2-BF14-256A68CC98D1}" destId="{8E82C8DA-A6ED-4B6D-B8F7-9DCB1A36A852}" srcOrd="1" destOrd="0" presId="urn:microsoft.com/office/officeart/2005/8/layout/hierarchy1"/>
    <dgm:cxn modelId="{AAE0C241-C347-4D47-9FA5-8F09206E6518}" type="presParOf" srcId="{BD088567-7A3A-4E5D-B39B-448C0FE5E5EB}" destId="{A7899E85-6C0C-4CC4-BAD8-9913728713C9}" srcOrd="1" destOrd="0" presId="urn:microsoft.com/office/officeart/2005/8/layout/hierarchy1"/>
    <dgm:cxn modelId="{44C61373-97A1-44B5-B275-1247256E8D82}" type="presParOf" srcId="{3D2BEC17-B31F-495A-B5EC-07BC18A8FBB7}" destId="{A955ED9A-3745-4A20-9A88-FF70FFC5FCDE}" srcOrd="2" destOrd="0" presId="urn:microsoft.com/office/officeart/2005/8/layout/hierarchy1"/>
    <dgm:cxn modelId="{BA92C1C4-D2BC-4881-BC18-F6E0ED4E6F2C}" type="presParOf" srcId="{3D2BEC17-B31F-495A-B5EC-07BC18A8FBB7}" destId="{1FE0F2E7-6167-47BE-A156-09313AB0C933}" srcOrd="3" destOrd="0" presId="urn:microsoft.com/office/officeart/2005/8/layout/hierarchy1"/>
    <dgm:cxn modelId="{5E2C796D-B7FB-4625-9B94-7A4A186F0C8D}" type="presParOf" srcId="{1FE0F2E7-6167-47BE-A156-09313AB0C933}" destId="{DD097A47-1351-4CE4-BB7E-747F6F0562D4}" srcOrd="0" destOrd="0" presId="urn:microsoft.com/office/officeart/2005/8/layout/hierarchy1"/>
    <dgm:cxn modelId="{F9C2520A-D4F9-433B-9662-9667BEB1615B}" type="presParOf" srcId="{DD097A47-1351-4CE4-BB7E-747F6F0562D4}" destId="{791891F2-3101-4BC6-B2B9-22ECDCEF3FDF}" srcOrd="0" destOrd="0" presId="urn:microsoft.com/office/officeart/2005/8/layout/hierarchy1"/>
    <dgm:cxn modelId="{FC6303A6-2424-4BEF-A11F-A01B94CFEB7A}" type="presParOf" srcId="{DD097A47-1351-4CE4-BB7E-747F6F0562D4}" destId="{930755C7-F60B-41F8-89D8-B3DEE8C0B206}" srcOrd="1" destOrd="0" presId="urn:microsoft.com/office/officeart/2005/8/layout/hierarchy1"/>
    <dgm:cxn modelId="{342EB06C-6DB1-4538-AE4A-0A79C4675F72}" type="presParOf" srcId="{1FE0F2E7-6167-47BE-A156-09313AB0C933}" destId="{0533ECF7-5436-4EF3-9167-63767DEBC7E0}" srcOrd="1" destOrd="0" presId="urn:microsoft.com/office/officeart/2005/8/layout/hierarchy1"/>
    <dgm:cxn modelId="{6B930B3B-79D3-427E-A52F-E4B56136E2C7}" type="presParOf" srcId="{0533ECF7-5436-4EF3-9167-63767DEBC7E0}" destId="{08CF765A-1324-43ED-9AC5-FDCD9237AA7B}" srcOrd="0" destOrd="0" presId="urn:microsoft.com/office/officeart/2005/8/layout/hierarchy1"/>
    <dgm:cxn modelId="{ED7704D3-00A3-4E1B-B8E9-8BF6E544EFD2}" type="presParOf" srcId="{0533ECF7-5436-4EF3-9167-63767DEBC7E0}" destId="{300FB75F-4298-45DB-BD35-50C1ABDBCBC2}" srcOrd="1" destOrd="0" presId="urn:microsoft.com/office/officeart/2005/8/layout/hierarchy1"/>
    <dgm:cxn modelId="{2CC45213-1899-4DB6-A829-1009E6B6379D}" type="presParOf" srcId="{300FB75F-4298-45DB-BD35-50C1ABDBCBC2}" destId="{8BAEF076-84F3-414C-9040-7E894E0BC4C5}" srcOrd="0" destOrd="0" presId="urn:microsoft.com/office/officeart/2005/8/layout/hierarchy1"/>
    <dgm:cxn modelId="{0C0F89E9-833B-4BCA-A359-B8189C05A0D8}" type="presParOf" srcId="{8BAEF076-84F3-414C-9040-7E894E0BC4C5}" destId="{74F821DA-7BCC-48F0-86FC-1746D29FCC47}" srcOrd="0" destOrd="0" presId="urn:microsoft.com/office/officeart/2005/8/layout/hierarchy1"/>
    <dgm:cxn modelId="{62808726-449A-481A-BF19-DEADA0FF1CBF}" type="presParOf" srcId="{8BAEF076-84F3-414C-9040-7E894E0BC4C5}" destId="{A41AEDB9-820D-45CE-B602-BFECFC822453}" srcOrd="1" destOrd="0" presId="urn:microsoft.com/office/officeart/2005/8/layout/hierarchy1"/>
    <dgm:cxn modelId="{0F1209FF-098A-4BBD-9408-051C8ED978C2}" type="presParOf" srcId="{300FB75F-4298-45DB-BD35-50C1ABDBCBC2}" destId="{FD43B526-7721-45FE-A2E8-A0C249BFBDEF}"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766AAA07-E601-48D4-9FA7-A8C2ED812986}"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B6C789BA-68DC-425C-A301-F5267248912C}">
      <dgm:prSet phldrT="[Текст]" custT="1"/>
      <dgm:spPr/>
      <dgm:t>
        <a:bodyPr/>
        <a:lstStyle/>
        <a:p>
          <a:r>
            <a:rPr lang="ru-RU" sz="1600"/>
            <a:t>вид себестоимости</a:t>
          </a:r>
        </a:p>
      </dgm:t>
    </dgm:pt>
    <dgm:pt modelId="{0D81FB28-6FED-42DB-BBFD-CEEBD042789C}" type="parTrans" cxnId="{64E23259-6ED9-4F34-A0B2-2AEEB69C7A77}">
      <dgm:prSet/>
      <dgm:spPr/>
      <dgm:t>
        <a:bodyPr/>
        <a:lstStyle/>
        <a:p>
          <a:endParaRPr lang="ru-RU"/>
        </a:p>
      </dgm:t>
    </dgm:pt>
    <dgm:pt modelId="{6C225119-8311-4625-A592-62C40D1ADF75}" type="sibTrans" cxnId="{64E23259-6ED9-4F34-A0B2-2AEEB69C7A77}">
      <dgm:prSet/>
      <dgm:spPr/>
      <dgm:t>
        <a:bodyPr/>
        <a:lstStyle/>
        <a:p>
          <a:endParaRPr lang="ru-RU"/>
        </a:p>
      </dgm:t>
    </dgm:pt>
    <dgm:pt modelId="{A67DB154-F7BB-4FF7-BC6B-9C63305C0958}">
      <dgm:prSet phldrT="[Текст]" phldr="1"/>
      <dgm:spPr/>
      <dgm:t>
        <a:bodyPr/>
        <a:lstStyle/>
        <a:p>
          <a:endParaRPr lang="ru-RU"/>
        </a:p>
      </dgm:t>
    </dgm:pt>
    <dgm:pt modelId="{2C33B142-202F-46C1-ACBE-33F773050F7D}" type="parTrans" cxnId="{3059DF72-871A-4115-ADB6-C9BEC3115EA8}">
      <dgm:prSet/>
      <dgm:spPr/>
      <dgm:t>
        <a:bodyPr/>
        <a:lstStyle/>
        <a:p>
          <a:endParaRPr lang="ru-RU"/>
        </a:p>
      </dgm:t>
    </dgm:pt>
    <dgm:pt modelId="{BA459E2F-B116-4B79-AF3B-5A700976B154}" type="sibTrans" cxnId="{3059DF72-871A-4115-ADB6-C9BEC3115EA8}">
      <dgm:prSet/>
      <dgm:spPr/>
      <dgm:t>
        <a:bodyPr/>
        <a:lstStyle/>
        <a:p>
          <a:endParaRPr lang="ru-RU"/>
        </a:p>
      </dgm:t>
    </dgm:pt>
    <dgm:pt modelId="{4DF93EF5-3936-4C1E-AA8B-66D788C059E4}">
      <dgm:prSet phldrT="[Текст]" phldr="1"/>
      <dgm:spPr/>
      <dgm:t>
        <a:bodyPr/>
        <a:lstStyle/>
        <a:p>
          <a:endParaRPr lang="ru-RU"/>
        </a:p>
      </dgm:t>
    </dgm:pt>
    <dgm:pt modelId="{F0755000-4BA4-4451-9A1C-3E5DE5296E27}" type="parTrans" cxnId="{E3E686D1-F257-4651-94AE-666BB009F3FA}">
      <dgm:prSet/>
      <dgm:spPr/>
      <dgm:t>
        <a:bodyPr/>
        <a:lstStyle/>
        <a:p>
          <a:endParaRPr lang="ru-RU"/>
        </a:p>
      </dgm:t>
    </dgm:pt>
    <dgm:pt modelId="{23C3B73F-EDAC-4844-A04D-1045B2D4AE0A}" type="sibTrans" cxnId="{E3E686D1-F257-4651-94AE-666BB009F3FA}">
      <dgm:prSet/>
      <dgm:spPr/>
      <dgm:t>
        <a:bodyPr/>
        <a:lstStyle/>
        <a:p>
          <a:endParaRPr lang="ru-RU"/>
        </a:p>
      </dgm:t>
    </dgm:pt>
    <dgm:pt modelId="{1E3A2C35-7B50-4852-A3D4-5AE792A03BCD}">
      <dgm:prSet phldrT="[Текст]"/>
      <dgm:spPr/>
      <dgm:t>
        <a:bodyPr/>
        <a:lstStyle/>
        <a:p>
          <a:r>
            <a:rPr lang="ru-RU"/>
            <a:t>включает общепроизводственные и общехозяйственные расходы.</a:t>
          </a:r>
        </a:p>
      </dgm:t>
    </dgm:pt>
    <dgm:pt modelId="{D46B1A5F-4EB4-4EB8-A924-0F4338FDE747}" type="parTrans" cxnId="{C5F35352-6012-4AA6-8CBB-9CD697878F5C}">
      <dgm:prSet/>
      <dgm:spPr/>
      <dgm:t>
        <a:bodyPr/>
        <a:lstStyle/>
        <a:p>
          <a:endParaRPr lang="ru-RU"/>
        </a:p>
      </dgm:t>
    </dgm:pt>
    <dgm:pt modelId="{B8388E72-7D29-424F-A67F-01F93E72E5A0}" type="sibTrans" cxnId="{C5F35352-6012-4AA6-8CBB-9CD697878F5C}">
      <dgm:prSet/>
      <dgm:spPr/>
      <dgm:t>
        <a:bodyPr/>
        <a:lstStyle/>
        <a:p>
          <a:endParaRPr lang="ru-RU"/>
        </a:p>
      </dgm:t>
    </dgm:pt>
    <dgm:pt modelId="{920DD36B-D77B-4944-BC79-B251EF80DD71}">
      <dgm:prSet custT="1"/>
      <dgm:spPr/>
      <dgm:t>
        <a:bodyPr/>
        <a:lstStyle/>
        <a:p>
          <a:r>
            <a:rPr lang="ru-RU" sz="1400"/>
            <a:t>цеховая</a:t>
          </a:r>
        </a:p>
      </dgm:t>
    </dgm:pt>
    <dgm:pt modelId="{A01AE32D-8EFC-4DA1-B8A0-E9DCF554944C}" type="parTrans" cxnId="{F39D9DC0-C3E0-4A24-9019-B0F9EAABC6A3}">
      <dgm:prSet/>
      <dgm:spPr/>
      <dgm:t>
        <a:bodyPr/>
        <a:lstStyle/>
        <a:p>
          <a:endParaRPr lang="ru-RU"/>
        </a:p>
      </dgm:t>
    </dgm:pt>
    <dgm:pt modelId="{9507B712-FE49-4504-BC76-3DA246CB05E8}" type="sibTrans" cxnId="{F39D9DC0-C3E0-4A24-9019-B0F9EAABC6A3}">
      <dgm:prSet/>
      <dgm:spPr/>
      <dgm:t>
        <a:bodyPr/>
        <a:lstStyle/>
        <a:p>
          <a:endParaRPr lang="ru-RU"/>
        </a:p>
      </dgm:t>
    </dgm:pt>
    <dgm:pt modelId="{2E19A83E-0AC1-42C4-B378-63C718D2A313}">
      <dgm:prSet/>
      <dgm:spPr/>
      <dgm:t>
        <a:bodyPr/>
        <a:lstStyle/>
        <a:p>
          <a:endParaRPr lang="ru-RU"/>
        </a:p>
      </dgm:t>
    </dgm:pt>
    <dgm:pt modelId="{0E5B1D34-EF83-4237-9DD1-21E8A1E5AE7E}" type="parTrans" cxnId="{44166673-A6F9-4CE9-B499-D1BF00ED4F76}">
      <dgm:prSet/>
      <dgm:spPr/>
      <dgm:t>
        <a:bodyPr/>
        <a:lstStyle/>
        <a:p>
          <a:endParaRPr lang="ru-RU"/>
        </a:p>
      </dgm:t>
    </dgm:pt>
    <dgm:pt modelId="{8797ADB1-AF2B-4194-9067-1FFD025495AA}" type="sibTrans" cxnId="{44166673-A6F9-4CE9-B499-D1BF00ED4F76}">
      <dgm:prSet/>
      <dgm:spPr/>
      <dgm:t>
        <a:bodyPr/>
        <a:lstStyle/>
        <a:p>
          <a:endParaRPr lang="ru-RU"/>
        </a:p>
      </dgm:t>
    </dgm:pt>
    <dgm:pt modelId="{1F77738B-E404-40E9-A47A-393801D207AB}">
      <dgm:prSet/>
      <dgm:spPr/>
      <dgm:t>
        <a:bodyPr/>
        <a:lstStyle/>
        <a:p>
          <a:r>
            <a:rPr lang="ru-RU"/>
            <a:t>все затраты на производство и реализацию продукции, слагается из производственной себестоимости и внепроизводственных расходов</a:t>
          </a:r>
        </a:p>
      </dgm:t>
    </dgm:pt>
    <dgm:pt modelId="{FE430967-257D-4133-A89F-9420D3D999C4}" type="parTrans" cxnId="{8E229BB6-C4BE-4A26-B553-F9DF7959B11A}">
      <dgm:prSet/>
      <dgm:spPr/>
      <dgm:t>
        <a:bodyPr/>
        <a:lstStyle/>
        <a:p>
          <a:endParaRPr lang="ru-RU"/>
        </a:p>
      </dgm:t>
    </dgm:pt>
    <dgm:pt modelId="{59DDEFF1-A437-45BB-B49D-88BD9FF4D5F5}" type="sibTrans" cxnId="{8E229BB6-C4BE-4A26-B553-F9DF7959B11A}">
      <dgm:prSet/>
      <dgm:spPr/>
      <dgm:t>
        <a:bodyPr/>
        <a:lstStyle/>
        <a:p>
          <a:endParaRPr lang="ru-RU"/>
        </a:p>
      </dgm:t>
    </dgm:pt>
    <dgm:pt modelId="{3208DCB8-B8BF-4FE7-AA50-6D893051235E}" type="pres">
      <dgm:prSet presAssocID="{766AAA07-E601-48D4-9FA7-A8C2ED812986}" presName="diagram" presStyleCnt="0">
        <dgm:presLayoutVars>
          <dgm:chPref val="1"/>
          <dgm:dir/>
          <dgm:animOne val="branch"/>
          <dgm:animLvl val="lvl"/>
          <dgm:resizeHandles val="exact"/>
        </dgm:presLayoutVars>
      </dgm:prSet>
      <dgm:spPr/>
      <dgm:t>
        <a:bodyPr/>
        <a:lstStyle/>
        <a:p>
          <a:endParaRPr lang="ru-RU"/>
        </a:p>
      </dgm:t>
    </dgm:pt>
    <dgm:pt modelId="{9C6F738A-AFC9-498A-8578-FA19D3775078}" type="pres">
      <dgm:prSet presAssocID="{B6C789BA-68DC-425C-A301-F5267248912C}" presName="root1" presStyleCnt="0"/>
      <dgm:spPr/>
    </dgm:pt>
    <dgm:pt modelId="{B127CBA2-5904-46CE-B763-D62E373C7578}" type="pres">
      <dgm:prSet presAssocID="{B6C789BA-68DC-425C-A301-F5267248912C}" presName="LevelOneTextNode" presStyleLbl="node0" presStyleIdx="0" presStyleCnt="1" custScaleX="74952">
        <dgm:presLayoutVars>
          <dgm:chPref val="3"/>
        </dgm:presLayoutVars>
      </dgm:prSet>
      <dgm:spPr/>
      <dgm:t>
        <a:bodyPr/>
        <a:lstStyle/>
        <a:p>
          <a:endParaRPr lang="ru-RU"/>
        </a:p>
      </dgm:t>
    </dgm:pt>
    <dgm:pt modelId="{C207F069-6A54-471B-ADC4-759AE24C4D66}" type="pres">
      <dgm:prSet presAssocID="{B6C789BA-68DC-425C-A301-F5267248912C}" presName="level2hierChild" presStyleCnt="0"/>
      <dgm:spPr/>
    </dgm:pt>
    <dgm:pt modelId="{DFF62207-0DFE-4D9A-A135-34ACE5F071C8}" type="pres">
      <dgm:prSet presAssocID="{2C33B142-202F-46C1-ACBE-33F773050F7D}" presName="conn2-1" presStyleLbl="parChTrans1D2" presStyleIdx="0" presStyleCnt="3"/>
      <dgm:spPr/>
      <dgm:t>
        <a:bodyPr/>
        <a:lstStyle/>
        <a:p>
          <a:endParaRPr lang="ru-RU"/>
        </a:p>
      </dgm:t>
    </dgm:pt>
    <dgm:pt modelId="{55C715CE-956F-44A6-BC89-3A285A1B5347}" type="pres">
      <dgm:prSet presAssocID="{2C33B142-202F-46C1-ACBE-33F773050F7D}" presName="connTx" presStyleLbl="parChTrans1D2" presStyleIdx="0" presStyleCnt="3"/>
      <dgm:spPr/>
      <dgm:t>
        <a:bodyPr/>
        <a:lstStyle/>
        <a:p>
          <a:endParaRPr lang="ru-RU"/>
        </a:p>
      </dgm:t>
    </dgm:pt>
    <dgm:pt modelId="{FD87D5C3-A67D-4539-A5DB-4CF81383B927}" type="pres">
      <dgm:prSet presAssocID="{A67DB154-F7BB-4FF7-BC6B-9C63305C0958}" presName="root2" presStyleCnt="0"/>
      <dgm:spPr/>
    </dgm:pt>
    <dgm:pt modelId="{E3070E05-8FB0-4D82-8917-F5DBA646C76D}" type="pres">
      <dgm:prSet presAssocID="{A67DB154-F7BB-4FF7-BC6B-9C63305C0958}" presName="LevelTwoTextNode" presStyleLbl="node2" presStyleIdx="0" presStyleCnt="3" custScaleX="42834">
        <dgm:presLayoutVars>
          <dgm:chPref val="3"/>
        </dgm:presLayoutVars>
      </dgm:prSet>
      <dgm:spPr/>
      <dgm:t>
        <a:bodyPr/>
        <a:lstStyle/>
        <a:p>
          <a:endParaRPr lang="ru-RU"/>
        </a:p>
      </dgm:t>
    </dgm:pt>
    <dgm:pt modelId="{B5C5AEC1-2AF4-4342-91E1-1FB865C1C01C}" type="pres">
      <dgm:prSet presAssocID="{A67DB154-F7BB-4FF7-BC6B-9C63305C0958}" presName="level3hierChild" presStyleCnt="0"/>
      <dgm:spPr/>
    </dgm:pt>
    <dgm:pt modelId="{E568EB1F-3E06-49CC-B53F-FDE2EFB59D7F}" type="pres">
      <dgm:prSet presAssocID="{FE430967-257D-4133-A89F-9420D3D999C4}" presName="conn2-1" presStyleLbl="parChTrans1D3" presStyleIdx="0" presStyleCnt="3"/>
      <dgm:spPr/>
      <dgm:t>
        <a:bodyPr/>
        <a:lstStyle/>
        <a:p>
          <a:endParaRPr lang="ru-RU"/>
        </a:p>
      </dgm:t>
    </dgm:pt>
    <dgm:pt modelId="{AA08DADF-15D8-4357-9500-7CBBE039F950}" type="pres">
      <dgm:prSet presAssocID="{FE430967-257D-4133-A89F-9420D3D999C4}" presName="connTx" presStyleLbl="parChTrans1D3" presStyleIdx="0" presStyleCnt="3"/>
      <dgm:spPr/>
      <dgm:t>
        <a:bodyPr/>
        <a:lstStyle/>
        <a:p>
          <a:endParaRPr lang="ru-RU"/>
        </a:p>
      </dgm:t>
    </dgm:pt>
    <dgm:pt modelId="{FE1FE974-FD65-486C-A759-D21031F16CE5}" type="pres">
      <dgm:prSet presAssocID="{1F77738B-E404-40E9-A47A-393801D207AB}" presName="root2" presStyleCnt="0"/>
      <dgm:spPr/>
    </dgm:pt>
    <dgm:pt modelId="{FB51D4FF-C9DF-44F4-8065-54DCCCD4A758}" type="pres">
      <dgm:prSet presAssocID="{1F77738B-E404-40E9-A47A-393801D207AB}" presName="LevelTwoTextNode" presStyleLbl="node3" presStyleIdx="0" presStyleCnt="3" custScaleX="126912" custScaleY="107617">
        <dgm:presLayoutVars>
          <dgm:chPref val="3"/>
        </dgm:presLayoutVars>
      </dgm:prSet>
      <dgm:spPr/>
      <dgm:t>
        <a:bodyPr/>
        <a:lstStyle/>
        <a:p>
          <a:endParaRPr lang="ru-RU"/>
        </a:p>
      </dgm:t>
    </dgm:pt>
    <dgm:pt modelId="{3E291035-2A44-4016-89AB-77B19304B7F2}" type="pres">
      <dgm:prSet presAssocID="{1F77738B-E404-40E9-A47A-393801D207AB}" presName="level3hierChild" presStyleCnt="0"/>
      <dgm:spPr/>
    </dgm:pt>
    <dgm:pt modelId="{0A5A50AC-593F-41B7-9805-42773370F54B}" type="pres">
      <dgm:prSet presAssocID="{A01AE32D-8EFC-4DA1-B8A0-E9DCF554944C}" presName="conn2-1" presStyleLbl="parChTrans1D2" presStyleIdx="1" presStyleCnt="3"/>
      <dgm:spPr/>
      <dgm:t>
        <a:bodyPr/>
        <a:lstStyle/>
        <a:p>
          <a:endParaRPr lang="ru-RU"/>
        </a:p>
      </dgm:t>
    </dgm:pt>
    <dgm:pt modelId="{A1C27954-A7DF-41C3-ADB8-BD0D8240176B}" type="pres">
      <dgm:prSet presAssocID="{A01AE32D-8EFC-4DA1-B8A0-E9DCF554944C}" presName="connTx" presStyleLbl="parChTrans1D2" presStyleIdx="1" presStyleCnt="3"/>
      <dgm:spPr/>
      <dgm:t>
        <a:bodyPr/>
        <a:lstStyle/>
        <a:p>
          <a:endParaRPr lang="ru-RU"/>
        </a:p>
      </dgm:t>
    </dgm:pt>
    <dgm:pt modelId="{632D0AC2-86EB-48A2-8845-41CC89D35426}" type="pres">
      <dgm:prSet presAssocID="{920DD36B-D77B-4944-BC79-B251EF80DD71}" presName="root2" presStyleCnt="0"/>
      <dgm:spPr/>
    </dgm:pt>
    <dgm:pt modelId="{F9074A61-6068-445E-8C13-587F92D66EB1}" type="pres">
      <dgm:prSet presAssocID="{920DD36B-D77B-4944-BC79-B251EF80DD71}" presName="LevelTwoTextNode" presStyleLbl="node2" presStyleIdx="1" presStyleCnt="3" custScaleX="42834">
        <dgm:presLayoutVars>
          <dgm:chPref val="3"/>
        </dgm:presLayoutVars>
      </dgm:prSet>
      <dgm:spPr/>
      <dgm:t>
        <a:bodyPr/>
        <a:lstStyle/>
        <a:p>
          <a:endParaRPr lang="ru-RU"/>
        </a:p>
      </dgm:t>
    </dgm:pt>
    <dgm:pt modelId="{861C05D3-479A-4A65-B721-4141B531BBF4}" type="pres">
      <dgm:prSet presAssocID="{920DD36B-D77B-4944-BC79-B251EF80DD71}" presName="level3hierChild" presStyleCnt="0"/>
      <dgm:spPr/>
    </dgm:pt>
    <dgm:pt modelId="{34E54E46-F153-48A5-901C-02917DBEA901}" type="pres">
      <dgm:prSet presAssocID="{0E5B1D34-EF83-4237-9DD1-21E8A1E5AE7E}" presName="conn2-1" presStyleLbl="parChTrans1D3" presStyleIdx="1" presStyleCnt="3"/>
      <dgm:spPr/>
      <dgm:t>
        <a:bodyPr/>
        <a:lstStyle/>
        <a:p>
          <a:endParaRPr lang="ru-RU"/>
        </a:p>
      </dgm:t>
    </dgm:pt>
    <dgm:pt modelId="{59F434E1-46B3-4CFF-9EB5-1F4068AD663C}" type="pres">
      <dgm:prSet presAssocID="{0E5B1D34-EF83-4237-9DD1-21E8A1E5AE7E}" presName="connTx" presStyleLbl="parChTrans1D3" presStyleIdx="1" presStyleCnt="3"/>
      <dgm:spPr/>
      <dgm:t>
        <a:bodyPr/>
        <a:lstStyle/>
        <a:p>
          <a:endParaRPr lang="ru-RU"/>
        </a:p>
      </dgm:t>
    </dgm:pt>
    <dgm:pt modelId="{37877856-3BE2-464D-87CB-9915E67CDE9C}" type="pres">
      <dgm:prSet presAssocID="{2E19A83E-0AC1-42C4-B378-63C718D2A313}" presName="root2" presStyleCnt="0"/>
      <dgm:spPr/>
    </dgm:pt>
    <dgm:pt modelId="{8C8747D0-2DF7-48AB-BE86-C15CEC1C2E5E}" type="pres">
      <dgm:prSet presAssocID="{2E19A83E-0AC1-42C4-B378-63C718D2A313}" presName="LevelTwoTextNode" presStyleLbl="node3" presStyleIdx="1" presStyleCnt="3" custScaleX="126164">
        <dgm:presLayoutVars>
          <dgm:chPref val="3"/>
        </dgm:presLayoutVars>
      </dgm:prSet>
      <dgm:spPr/>
      <dgm:t>
        <a:bodyPr/>
        <a:lstStyle/>
        <a:p>
          <a:endParaRPr lang="ru-RU"/>
        </a:p>
      </dgm:t>
    </dgm:pt>
    <dgm:pt modelId="{BFA53704-DFB3-456E-9485-A49F63344587}" type="pres">
      <dgm:prSet presAssocID="{2E19A83E-0AC1-42C4-B378-63C718D2A313}" presName="level3hierChild" presStyleCnt="0"/>
      <dgm:spPr/>
    </dgm:pt>
    <dgm:pt modelId="{D131C599-8E3A-4EB2-A040-73A2F1AA3C79}" type="pres">
      <dgm:prSet presAssocID="{F0755000-4BA4-4451-9A1C-3E5DE5296E27}" presName="conn2-1" presStyleLbl="parChTrans1D2" presStyleIdx="2" presStyleCnt="3"/>
      <dgm:spPr/>
      <dgm:t>
        <a:bodyPr/>
        <a:lstStyle/>
        <a:p>
          <a:endParaRPr lang="ru-RU"/>
        </a:p>
      </dgm:t>
    </dgm:pt>
    <dgm:pt modelId="{6B2031E8-AEA6-489E-B5F4-20710093850D}" type="pres">
      <dgm:prSet presAssocID="{F0755000-4BA4-4451-9A1C-3E5DE5296E27}" presName="connTx" presStyleLbl="parChTrans1D2" presStyleIdx="2" presStyleCnt="3"/>
      <dgm:spPr/>
      <dgm:t>
        <a:bodyPr/>
        <a:lstStyle/>
        <a:p>
          <a:endParaRPr lang="ru-RU"/>
        </a:p>
      </dgm:t>
    </dgm:pt>
    <dgm:pt modelId="{232EEFF7-85FD-4131-800C-CBF97F0BAA50}" type="pres">
      <dgm:prSet presAssocID="{4DF93EF5-3936-4C1E-AA8B-66D788C059E4}" presName="root2" presStyleCnt="0"/>
      <dgm:spPr/>
    </dgm:pt>
    <dgm:pt modelId="{57DA17CB-8F07-4FDB-BB0D-10A87938458E}" type="pres">
      <dgm:prSet presAssocID="{4DF93EF5-3936-4C1E-AA8B-66D788C059E4}" presName="LevelTwoTextNode" presStyleLbl="node2" presStyleIdx="2" presStyleCnt="3" custScaleX="42834">
        <dgm:presLayoutVars>
          <dgm:chPref val="3"/>
        </dgm:presLayoutVars>
      </dgm:prSet>
      <dgm:spPr/>
      <dgm:t>
        <a:bodyPr/>
        <a:lstStyle/>
        <a:p>
          <a:endParaRPr lang="ru-RU"/>
        </a:p>
      </dgm:t>
    </dgm:pt>
    <dgm:pt modelId="{86EA2E27-F809-4031-8DE5-EBD84F6884E7}" type="pres">
      <dgm:prSet presAssocID="{4DF93EF5-3936-4C1E-AA8B-66D788C059E4}" presName="level3hierChild" presStyleCnt="0"/>
      <dgm:spPr/>
    </dgm:pt>
    <dgm:pt modelId="{8F17AB4E-9FA9-4EEC-A841-2499427561C1}" type="pres">
      <dgm:prSet presAssocID="{D46B1A5F-4EB4-4EB8-A924-0F4338FDE747}" presName="conn2-1" presStyleLbl="parChTrans1D3" presStyleIdx="2" presStyleCnt="3"/>
      <dgm:spPr/>
      <dgm:t>
        <a:bodyPr/>
        <a:lstStyle/>
        <a:p>
          <a:endParaRPr lang="ru-RU"/>
        </a:p>
      </dgm:t>
    </dgm:pt>
    <dgm:pt modelId="{A0EDACE1-DC0D-4651-B57A-2F6F88F76961}" type="pres">
      <dgm:prSet presAssocID="{D46B1A5F-4EB4-4EB8-A924-0F4338FDE747}" presName="connTx" presStyleLbl="parChTrans1D3" presStyleIdx="2" presStyleCnt="3"/>
      <dgm:spPr/>
      <dgm:t>
        <a:bodyPr/>
        <a:lstStyle/>
        <a:p>
          <a:endParaRPr lang="ru-RU"/>
        </a:p>
      </dgm:t>
    </dgm:pt>
    <dgm:pt modelId="{DDC3740B-0F7A-4E48-A011-6C6ADDE60A83}" type="pres">
      <dgm:prSet presAssocID="{1E3A2C35-7B50-4852-A3D4-5AE792A03BCD}" presName="root2" presStyleCnt="0"/>
      <dgm:spPr/>
    </dgm:pt>
    <dgm:pt modelId="{DEB8C7C1-C42A-4A56-91B2-389036E612CA}" type="pres">
      <dgm:prSet presAssocID="{1E3A2C35-7B50-4852-A3D4-5AE792A03BCD}" presName="LevelTwoTextNode" presStyleLbl="node3" presStyleIdx="2" presStyleCnt="3" custScaleX="129343">
        <dgm:presLayoutVars>
          <dgm:chPref val="3"/>
        </dgm:presLayoutVars>
      </dgm:prSet>
      <dgm:spPr/>
      <dgm:t>
        <a:bodyPr/>
        <a:lstStyle/>
        <a:p>
          <a:endParaRPr lang="ru-RU"/>
        </a:p>
      </dgm:t>
    </dgm:pt>
    <dgm:pt modelId="{5E885DFE-EE49-45CE-B795-840FDAC93EE8}" type="pres">
      <dgm:prSet presAssocID="{1E3A2C35-7B50-4852-A3D4-5AE792A03BCD}" presName="level3hierChild" presStyleCnt="0"/>
      <dgm:spPr/>
    </dgm:pt>
  </dgm:ptLst>
  <dgm:cxnLst>
    <dgm:cxn modelId="{44166673-A6F9-4CE9-B499-D1BF00ED4F76}" srcId="{920DD36B-D77B-4944-BC79-B251EF80DD71}" destId="{2E19A83E-0AC1-42C4-B378-63C718D2A313}" srcOrd="0" destOrd="0" parTransId="{0E5B1D34-EF83-4237-9DD1-21E8A1E5AE7E}" sibTransId="{8797ADB1-AF2B-4194-9067-1FFD025495AA}"/>
    <dgm:cxn modelId="{F39D9DC0-C3E0-4A24-9019-B0F9EAABC6A3}" srcId="{B6C789BA-68DC-425C-A301-F5267248912C}" destId="{920DD36B-D77B-4944-BC79-B251EF80DD71}" srcOrd="1" destOrd="0" parTransId="{A01AE32D-8EFC-4DA1-B8A0-E9DCF554944C}" sibTransId="{9507B712-FE49-4504-BC76-3DA246CB05E8}"/>
    <dgm:cxn modelId="{4CA16071-478B-4A3C-A43E-06CD62F4B1EE}" type="presOf" srcId="{0E5B1D34-EF83-4237-9DD1-21E8A1E5AE7E}" destId="{59F434E1-46B3-4CFF-9EB5-1F4068AD663C}" srcOrd="1" destOrd="0" presId="urn:microsoft.com/office/officeart/2005/8/layout/hierarchy2"/>
    <dgm:cxn modelId="{C76E1DCB-46B9-42CD-9022-521E5FB13793}" type="presOf" srcId="{4DF93EF5-3936-4C1E-AA8B-66D788C059E4}" destId="{57DA17CB-8F07-4FDB-BB0D-10A87938458E}" srcOrd="0" destOrd="0" presId="urn:microsoft.com/office/officeart/2005/8/layout/hierarchy2"/>
    <dgm:cxn modelId="{A306FFFF-57D0-4EB6-A4D9-B60E0D067D79}" type="presOf" srcId="{766AAA07-E601-48D4-9FA7-A8C2ED812986}" destId="{3208DCB8-B8BF-4FE7-AA50-6D893051235E}" srcOrd="0" destOrd="0" presId="urn:microsoft.com/office/officeart/2005/8/layout/hierarchy2"/>
    <dgm:cxn modelId="{9C34A631-5891-4920-82C8-4619A3936319}" type="presOf" srcId="{A67DB154-F7BB-4FF7-BC6B-9C63305C0958}" destId="{E3070E05-8FB0-4D82-8917-F5DBA646C76D}" srcOrd="0" destOrd="0" presId="urn:microsoft.com/office/officeart/2005/8/layout/hierarchy2"/>
    <dgm:cxn modelId="{3AA7510D-9DF5-4246-B473-3279EC32E126}" type="presOf" srcId="{D46B1A5F-4EB4-4EB8-A924-0F4338FDE747}" destId="{A0EDACE1-DC0D-4651-B57A-2F6F88F76961}" srcOrd="1" destOrd="0" presId="urn:microsoft.com/office/officeart/2005/8/layout/hierarchy2"/>
    <dgm:cxn modelId="{31A06CAA-C691-4960-B0C7-444E944A4A26}" type="presOf" srcId="{F0755000-4BA4-4451-9A1C-3E5DE5296E27}" destId="{D131C599-8E3A-4EB2-A040-73A2F1AA3C79}" srcOrd="0" destOrd="0" presId="urn:microsoft.com/office/officeart/2005/8/layout/hierarchy2"/>
    <dgm:cxn modelId="{346A11F1-996C-435B-BC1C-21E65F50E0C0}" type="presOf" srcId="{D46B1A5F-4EB4-4EB8-A924-0F4338FDE747}" destId="{8F17AB4E-9FA9-4EEC-A841-2499427561C1}" srcOrd="0" destOrd="0" presId="urn:microsoft.com/office/officeart/2005/8/layout/hierarchy2"/>
    <dgm:cxn modelId="{8E229BB6-C4BE-4A26-B553-F9DF7959B11A}" srcId="{A67DB154-F7BB-4FF7-BC6B-9C63305C0958}" destId="{1F77738B-E404-40E9-A47A-393801D207AB}" srcOrd="0" destOrd="0" parTransId="{FE430967-257D-4133-A89F-9420D3D999C4}" sibTransId="{59DDEFF1-A437-45BB-B49D-88BD9FF4D5F5}"/>
    <dgm:cxn modelId="{A8653D12-C850-4827-BCF9-E7BC2603F097}" type="presOf" srcId="{1F77738B-E404-40E9-A47A-393801D207AB}" destId="{FB51D4FF-C9DF-44F4-8065-54DCCCD4A758}" srcOrd="0" destOrd="0" presId="urn:microsoft.com/office/officeart/2005/8/layout/hierarchy2"/>
    <dgm:cxn modelId="{3059DF72-871A-4115-ADB6-C9BEC3115EA8}" srcId="{B6C789BA-68DC-425C-A301-F5267248912C}" destId="{A67DB154-F7BB-4FF7-BC6B-9C63305C0958}" srcOrd="0" destOrd="0" parTransId="{2C33B142-202F-46C1-ACBE-33F773050F7D}" sibTransId="{BA459E2F-B116-4B79-AF3B-5A700976B154}"/>
    <dgm:cxn modelId="{B40FAD89-EEC1-4D0B-8FAF-0D162C5B769C}" type="presOf" srcId="{920DD36B-D77B-4944-BC79-B251EF80DD71}" destId="{F9074A61-6068-445E-8C13-587F92D66EB1}" srcOrd="0" destOrd="0" presId="urn:microsoft.com/office/officeart/2005/8/layout/hierarchy2"/>
    <dgm:cxn modelId="{0107F379-3896-4689-8566-876F5581F90E}" type="presOf" srcId="{1E3A2C35-7B50-4852-A3D4-5AE792A03BCD}" destId="{DEB8C7C1-C42A-4A56-91B2-389036E612CA}" srcOrd="0" destOrd="0" presId="urn:microsoft.com/office/officeart/2005/8/layout/hierarchy2"/>
    <dgm:cxn modelId="{539C501F-54E4-4DED-A4EF-16B6BC1700A0}" type="presOf" srcId="{A01AE32D-8EFC-4DA1-B8A0-E9DCF554944C}" destId="{0A5A50AC-593F-41B7-9805-42773370F54B}" srcOrd="0" destOrd="0" presId="urn:microsoft.com/office/officeart/2005/8/layout/hierarchy2"/>
    <dgm:cxn modelId="{6578B4B3-99DF-45E7-8809-8931FF9FD5D3}" type="presOf" srcId="{A01AE32D-8EFC-4DA1-B8A0-E9DCF554944C}" destId="{A1C27954-A7DF-41C3-ADB8-BD0D8240176B}" srcOrd="1" destOrd="0" presId="urn:microsoft.com/office/officeart/2005/8/layout/hierarchy2"/>
    <dgm:cxn modelId="{C90E68B8-C41E-40A0-A188-E729D4B4EA11}" type="presOf" srcId="{0E5B1D34-EF83-4237-9DD1-21E8A1E5AE7E}" destId="{34E54E46-F153-48A5-901C-02917DBEA901}" srcOrd="0" destOrd="0" presId="urn:microsoft.com/office/officeart/2005/8/layout/hierarchy2"/>
    <dgm:cxn modelId="{C29EFCA8-ED53-4F3D-82EE-EE4FB393974F}" type="presOf" srcId="{FE430967-257D-4133-A89F-9420D3D999C4}" destId="{AA08DADF-15D8-4357-9500-7CBBE039F950}" srcOrd="1" destOrd="0" presId="urn:microsoft.com/office/officeart/2005/8/layout/hierarchy2"/>
    <dgm:cxn modelId="{BAB45D14-E5B5-42D3-8F3C-B8E4A78E6AA6}" type="presOf" srcId="{F0755000-4BA4-4451-9A1C-3E5DE5296E27}" destId="{6B2031E8-AEA6-489E-B5F4-20710093850D}" srcOrd="1" destOrd="0" presId="urn:microsoft.com/office/officeart/2005/8/layout/hierarchy2"/>
    <dgm:cxn modelId="{DC98B0AF-0843-4D86-ADA0-4C07D807FE05}" type="presOf" srcId="{FE430967-257D-4133-A89F-9420D3D999C4}" destId="{E568EB1F-3E06-49CC-B53F-FDE2EFB59D7F}" srcOrd="0" destOrd="0" presId="urn:microsoft.com/office/officeart/2005/8/layout/hierarchy2"/>
    <dgm:cxn modelId="{AC5D2102-BA41-48F3-B57B-DF3CED6EB022}" type="presOf" srcId="{2C33B142-202F-46C1-ACBE-33F773050F7D}" destId="{55C715CE-956F-44A6-BC89-3A285A1B5347}" srcOrd="1" destOrd="0" presId="urn:microsoft.com/office/officeart/2005/8/layout/hierarchy2"/>
    <dgm:cxn modelId="{C5F35352-6012-4AA6-8CBB-9CD697878F5C}" srcId="{4DF93EF5-3936-4C1E-AA8B-66D788C059E4}" destId="{1E3A2C35-7B50-4852-A3D4-5AE792A03BCD}" srcOrd="0" destOrd="0" parTransId="{D46B1A5F-4EB4-4EB8-A924-0F4338FDE747}" sibTransId="{B8388E72-7D29-424F-A67F-01F93E72E5A0}"/>
    <dgm:cxn modelId="{73DBC544-C302-415F-B021-05AA98301F84}" type="presOf" srcId="{B6C789BA-68DC-425C-A301-F5267248912C}" destId="{B127CBA2-5904-46CE-B763-D62E373C7578}" srcOrd="0" destOrd="0" presId="urn:microsoft.com/office/officeart/2005/8/layout/hierarchy2"/>
    <dgm:cxn modelId="{F2F13C08-16A4-4E01-8D94-C566BD304897}" type="presOf" srcId="{2E19A83E-0AC1-42C4-B378-63C718D2A313}" destId="{8C8747D0-2DF7-48AB-BE86-C15CEC1C2E5E}" srcOrd="0" destOrd="0" presId="urn:microsoft.com/office/officeart/2005/8/layout/hierarchy2"/>
    <dgm:cxn modelId="{E3E686D1-F257-4651-94AE-666BB009F3FA}" srcId="{B6C789BA-68DC-425C-A301-F5267248912C}" destId="{4DF93EF5-3936-4C1E-AA8B-66D788C059E4}" srcOrd="2" destOrd="0" parTransId="{F0755000-4BA4-4451-9A1C-3E5DE5296E27}" sibTransId="{23C3B73F-EDAC-4844-A04D-1045B2D4AE0A}"/>
    <dgm:cxn modelId="{76BE0757-005F-4F93-B93B-53DD6C6592A1}" type="presOf" srcId="{2C33B142-202F-46C1-ACBE-33F773050F7D}" destId="{DFF62207-0DFE-4D9A-A135-34ACE5F071C8}" srcOrd="0" destOrd="0" presId="urn:microsoft.com/office/officeart/2005/8/layout/hierarchy2"/>
    <dgm:cxn modelId="{64E23259-6ED9-4F34-A0B2-2AEEB69C7A77}" srcId="{766AAA07-E601-48D4-9FA7-A8C2ED812986}" destId="{B6C789BA-68DC-425C-A301-F5267248912C}" srcOrd="0" destOrd="0" parTransId="{0D81FB28-6FED-42DB-BBFD-CEEBD042789C}" sibTransId="{6C225119-8311-4625-A592-62C40D1ADF75}"/>
    <dgm:cxn modelId="{C5FD82B0-ABFF-497E-B0A7-4DB6FF1EE663}" type="presParOf" srcId="{3208DCB8-B8BF-4FE7-AA50-6D893051235E}" destId="{9C6F738A-AFC9-498A-8578-FA19D3775078}" srcOrd="0" destOrd="0" presId="urn:microsoft.com/office/officeart/2005/8/layout/hierarchy2"/>
    <dgm:cxn modelId="{D78F18D5-D710-4175-8F63-A2DEA812B9BD}" type="presParOf" srcId="{9C6F738A-AFC9-498A-8578-FA19D3775078}" destId="{B127CBA2-5904-46CE-B763-D62E373C7578}" srcOrd="0" destOrd="0" presId="urn:microsoft.com/office/officeart/2005/8/layout/hierarchy2"/>
    <dgm:cxn modelId="{27018ADC-4045-44A4-9D9C-7B613D5A84A8}" type="presParOf" srcId="{9C6F738A-AFC9-498A-8578-FA19D3775078}" destId="{C207F069-6A54-471B-ADC4-759AE24C4D66}" srcOrd="1" destOrd="0" presId="urn:microsoft.com/office/officeart/2005/8/layout/hierarchy2"/>
    <dgm:cxn modelId="{A37EFE8B-8107-4F31-8C90-14EA4DD4A18C}" type="presParOf" srcId="{C207F069-6A54-471B-ADC4-759AE24C4D66}" destId="{DFF62207-0DFE-4D9A-A135-34ACE5F071C8}" srcOrd="0" destOrd="0" presId="urn:microsoft.com/office/officeart/2005/8/layout/hierarchy2"/>
    <dgm:cxn modelId="{A7CAD2EA-B3DB-4C16-9614-653104A91295}" type="presParOf" srcId="{DFF62207-0DFE-4D9A-A135-34ACE5F071C8}" destId="{55C715CE-956F-44A6-BC89-3A285A1B5347}" srcOrd="0" destOrd="0" presId="urn:microsoft.com/office/officeart/2005/8/layout/hierarchy2"/>
    <dgm:cxn modelId="{28DB2196-D314-4039-B74D-CEE8C01111F0}" type="presParOf" srcId="{C207F069-6A54-471B-ADC4-759AE24C4D66}" destId="{FD87D5C3-A67D-4539-A5DB-4CF81383B927}" srcOrd="1" destOrd="0" presId="urn:microsoft.com/office/officeart/2005/8/layout/hierarchy2"/>
    <dgm:cxn modelId="{702E5DB7-59E5-46F1-90E9-B9B67D40F82C}" type="presParOf" srcId="{FD87D5C3-A67D-4539-A5DB-4CF81383B927}" destId="{E3070E05-8FB0-4D82-8917-F5DBA646C76D}" srcOrd="0" destOrd="0" presId="urn:microsoft.com/office/officeart/2005/8/layout/hierarchy2"/>
    <dgm:cxn modelId="{E7BC782F-2A20-4493-907B-FA22B4C25DEB}" type="presParOf" srcId="{FD87D5C3-A67D-4539-A5DB-4CF81383B927}" destId="{B5C5AEC1-2AF4-4342-91E1-1FB865C1C01C}" srcOrd="1" destOrd="0" presId="urn:microsoft.com/office/officeart/2005/8/layout/hierarchy2"/>
    <dgm:cxn modelId="{242161B5-057A-47FD-9258-D31FEDDE2BA0}" type="presParOf" srcId="{B5C5AEC1-2AF4-4342-91E1-1FB865C1C01C}" destId="{E568EB1F-3E06-49CC-B53F-FDE2EFB59D7F}" srcOrd="0" destOrd="0" presId="urn:microsoft.com/office/officeart/2005/8/layout/hierarchy2"/>
    <dgm:cxn modelId="{98621727-8EDA-4ABC-B447-F8CABA23CF49}" type="presParOf" srcId="{E568EB1F-3E06-49CC-B53F-FDE2EFB59D7F}" destId="{AA08DADF-15D8-4357-9500-7CBBE039F950}" srcOrd="0" destOrd="0" presId="urn:microsoft.com/office/officeart/2005/8/layout/hierarchy2"/>
    <dgm:cxn modelId="{EC379239-D5CA-41BC-9703-B2E797CD6F6C}" type="presParOf" srcId="{B5C5AEC1-2AF4-4342-91E1-1FB865C1C01C}" destId="{FE1FE974-FD65-486C-A759-D21031F16CE5}" srcOrd="1" destOrd="0" presId="urn:microsoft.com/office/officeart/2005/8/layout/hierarchy2"/>
    <dgm:cxn modelId="{FE21EF21-9A44-42B5-9895-267BDD5D6AD4}" type="presParOf" srcId="{FE1FE974-FD65-486C-A759-D21031F16CE5}" destId="{FB51D4FF-C9DF-44F4-8065-54DCCCD4A758}" srcOrd="0" destOrd="0" presId="urn:microsoft.com/office/officeart/2005/8/layout/hierarchy2"/>
    <dgm:cxn modelId="{FD093A5F-0870-44D6-B214-56429D3C0DA6}" type="presParOf" srcId="{FE1FE974-FD65-486C-A759-D21031F16CE5}" destId="{3E291035-2A44-4016-89AB-77B19304B7F2}" srcOrd="1" destOrd="0" presId="urn:microsoft.com/office/officeart/2005/8/layout/hierarchy2"/>
    <dgm:cxn modelId="{1FB120AA-2222-4CDB-8E9A-F2F8D11E1D83}" type="presParOf" srcId="{C207F069-6A54-471B-ADC4-759AE24C4D66}" destId="{0A5A50AC-593F-41B7-9805-42773370F54B}" srcOrd="2" destOrd="0" presId="urn:microsoft.com/office/officeart/2005/8/layout/hierarchy2"/>
    <dgm:cxn modelId="{50CC3244-7556-415F-A001-4DB9A09F0990}" type="presParOf" srcId="{0A5A50AC-593F-41B7-9805-42773370F54B}" destId="{A1C27954-A7DF-41C3-ADB8-BD0D8240176B}" srcOrd="0" destOrd="0" presId="urn:microsoft.com/office/officeart/2005/8/layout/hierarchy2"/>
    <dgm:cxn modelId="{F2CB0D6E-0C27-44B4-BBEF-91AB1A2B23E9}" type="presParOf" srcId="{C207F069-6A54-471B-ADC4-759AE24C4D66}" destId="{632D0AC2-86EB-48A2-8845-41CC89D35426}" srcOrd="3" destOrd="0" presId="urn:microsoft.com/office/officeart/2005/8/layout/hierarchy2"/>
    <dgm:cxn modelId="{4FB40425-D040-440E-BC01-3407409AEA1F}" type="presParOf" srcId="{632D0AC2-86EB-48A2-8845-41CC89D35426}" destId="{F9074A61-6068-445E-8C13-587F92D66EB1}" srcOrd="0" destOrd="0" presId="urn:microsoft.com/office/officeart/2005/8/layout/hierarchy2"/>
    <dgm:cxn modelId="{61713E90-9CE4-411C-A005-868C62201A11}" type="presParOf" srcId="{632D0AC2-86EB-48A2-8845-41CC89D35426}" destId="{861C05D3-479A-4A65-B721-4141B531BBF4}" srcOrd="1" destOrd="0" presId="urn:microsoft.com/office/officeart/2005/8/layout/hierarchy2"/>
    <dgm:cxn modelId="{BE4D0696-FE3D-48BC-A04A-2BE43E313720}" type="presParOf" srcId="{861C05D3-479A-4A65-B721-4141B531BBF4}" destId="{34E54E46-F153-48A5-901C-02917DBEA901}" srcOrd="0" destOrd="0" presId="urn:microsoft.com/office/officeart/2005/8/layout/hierarchy2"/>
    <dgm:cxn modelId="{D55ECABA-6C2D-4C16-9334-85F2993DCBC1}" type="presParOf" srcId="{34E54E46-F153-48A5-901C-02917DBEA901}" destId="{59F434E1-46B3-4CFF-9EB5-1F4068AD663C}" srcOrd="0" destOrd="0" presId="urn:microsoft.com/office/officeart/2005/8/layout/hierarchy2"/>
    <dgm:cxn modelId="{E4B91C74-214F-4637-9E42-951A91F9342F}" type="presParOf" srcId="{861C05D3-479A-4A65-B721-4141B531BBF4}" destId="{37877856-3BE2-464D-87CB-9915E67CDE9C}" srcOrd="1" destOrd="0" presId="urn:microsoft.com/office/officeart/2005/8/layout/hierarchy2"/>
    <dgm:cxn modelId="{3F4533D4-4378-4F63-AEC8-11FFCE369267}" type="presParOf" srcId="{37877856-3BE2-464D-87CB-9915E67CDE9C}" destId="{8C8747D0-2DF7-48AB-BE86-C15CEC1C2E5E}" srcOrd="0" destOrd="0" presId="urn:microsoft.com/office/officeart/2005/8/layout/hierarchy2"/>
    <dgm:cxn modelId="{822BD5FC-6E68-4D9D-84FF-FCC869A877A6}" type="presParOf" srcId="{37877856-3BE2-464D-87CB-9915E67CDE9C}" destId="{BFA53704-DFB3-456E-9485-A49F63344587}" srcOrd="1" destOrd="0" presId="urn:microsoft.com/office/officeart/2005/8/layout/hierarchy2"/>
    <dgm:cxn modelId="{36430489-2E8B-40AE-91F8-C9BA87F783AA}" type="presParOf" srcId="{C207F069-6A54-471B-ADC4-759AE24C4D66}" destId="{D131C599-8E3A-4EB2-A040-73A2F1AA3C79}" srcOrd="4" destOrd="0" presId="urn:microsoft.com/office/officeart/2005/8/layout/hierarchy2"/>
    <dgm:cxn modelId="{CBEE9085-73F1-4494-B133-F325F06D5C5E}" type="presParOf" srcId="{D131C599-8E3A-4EB2-A040-73A2F1AA3C79}" destId="{6B2031E8-AEA6-489E-B5F4-20710093850D}" srcOrd="0" destOrd="0" presId="urn:microsoft.com/office/officeart/2005/8/layout/hierarchy2"/>
    <dgm:cxn modelId="{169F94EF-D6B5-44D2-A5D0-C5811C538874}" type="presParOf" srcId="{C207F069-6A54-471B-ADC4-759AE24C4D66}" destId="{232EEFF7-85FD-4131-800C-CBF97F0BAA50}" srcOrd="5" destOrd="0" presId="urn:microsoft.com/office/officeart/2005/8/layout/hierarchy2"/>
    <dgm:cxn modelId="{C617AEFB-D4A7-4E55-94AC-43563C757A7B}" type="presParOf" srcId="{232EEFF7-85FD-4131-800C-CBF97F0BAA50}" destId="{57DA17CB-8F07-4FDB-BB0D-10A87938458E}" srcOrd="0" destOrd="0" presId="urn:microsoft.com/office/officeart/2005/8/layout/hierarchy2"/>
    <dgm:cxn modelId="{8F439FA2-FC47-46E0-B2F3-D4A9CCE1F00F}" type="presParOf" srcId="{232EEFF7-85FD-4131-800C-CBF97F0BAA50}" destId="{86EA2E27-F809-4031-8DE5-EBD84F6884E7}" srcOrd="1" destOrd="0" presId="urn:microsoft.com/office/officeart/2005/8/layout/hierarchy2"/>
    <dgm:cxn modelId="{58B902D6-9E80-42EB-B822-BF081FE1EE70}" type="presParOf" srcId="{86EA2E27-F809-4031-8DE5-EBD84F6884E7}" destId="{8F17AB4E-9FA9-4EEC-A841-2499427561C1}" srcOrd="0" destOrd="0" presId="urn:microsoft.com/office/officeart/2005/8/layout/hierarchy2"/>
    <dgm:cxn modelId="{AECFE81E-ABF1-43FA-B196-C3A2EB7A035B}" type="presParOf" srcId="{8F17AB4E-9FA9-4EEC-A841-2499427561C1}" destId="{A0EDACE1-DC0D-4651-B57A-2F6F88F76961}" srcOrd="0" destOrd="0" presId="urn:microsoft.com/office/officeart/2005/8/layout/hierarchy2"/>
    <dgm:cxn modelId="{6732667D-C467-49A6-9EFB-77B90179DA14}" type="presParOf" srcId="{86EA2E27-F809-4031-8DE5-EBD84F6884E7}" destId="{DDC3740B-0F7A-4E48-A011-6C6ADDE60A83}" srcOrd="1" destOrd="0" presId="urn:microsoft.com/office/officeart/2005/8/layout/hierarchy2"/>
    <dgm:cxn modelId="{FEB5474E-95F9-4465-BC84-E246799453AA}" type="presParOf" srcId="{DDC3740B-0F7A-4E48-A011-6C6ADDE60A83}" destId="{DEB8C7C1-C42A-4A56-91B2-389036E612CA}" srcOrd="0" destOrd="0" presId="urn:microsoft.com/office/officeart/2005/8/layout/hierarchy2"/>
    <dgm:cxn modelId="{45DCF17B-96DA-4EB8-8DDC-FE849690C821}" type="presParOf" srcId="{DDC3740B-0F7A-4E48-A011-6C6ADDE60A83}" destId="{5E885DFE-EE49-45CE-B795-840FDAC93EE8}"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2086921E-611D-4DBA-86DA-EAD13003C53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95382CF5-F7D0-43FA-92D0-A8E36165AD66}">
      <dgm:prSet phldrT="[Текст]"/>
      <dgm:spPr/>
      <dgm:t>
        <a:bodyPr/>
        <a:lstStyle/>
        <a:p>
          <a:r>
            <a:rPr lang="ru-RU"/>
            <a:t>материальные расходы</a:t>
          </a:r>
        </a:p>
      </dgm:t>
    </dgm:pt>
    <dgm:pt modelId="{51EFC878-2931-4F4F-ADD0-CA9F5880E1AF}" type="parTrans" cxnId="{2B63F501-A471-4F30-8AC6-80EBC2B172FF}">
      <dgm:prSet/>
      <dgm:spPr/>
      <dgm:t>
        <a:bodyPr/>
        <a:lstStyle/>
        <a:p>
          <a:endParaRPr lang="ru-RU"/>
        </a:p>
      </dgm:t>
    </dgm:pt>
    <dgm:pt modelId="{D558FEC0-214F-442D-BC0B-EF26BFAC8C95}" type="sibTrans" cxnId="{2B63F501-A471-4F30-8AC6-80EBC2B172FF}">
      <dgm:prSet/>
      <dgm:spPr/>
      <dgm:t>
        <a:bodyPr/>
        <a:lstStyle/>
        <a:p>
          <a:endParaRPr lang="ru-RU"/>
        </a:p>
      </dgm:t>
    </dgm:pt>
    <dgm:pt modelId="{4C81E8EC-28FB-44DB-A595-A36B6789092C}">
      <dgm:prSet phldrT="[Текст]" phldr="1"/>
      <dgm:spPr/>
      <dgm:t>
        <a:bodyPr/>
        <a:lstStyle/>
        <a:p>
          <a:endParaRPr lang="ru-RU"/>
        </a:p>
      </dgm:t>
    </dgm:pt>
    <dgm:pt modelId="{B66F8F37-5C3A-458C-A08F-86C2F69466DA}" type="parTrans" cxnId="{5AF45AAF-027E-42EC-A1EB-F1FF8809EA98}">
      <dgm:prSet/>
      <dgm:spPr/>
      <dgm:t>
        <a:bodyPr/>
        <a:lstStyle/>
        <a:p>
          <a:endParaRPr lang="ru-RU"/>
        </a:p>
      </dgm:t>
    </dgm:pt>
    <dgm:pt modelId="{2B367053-C6B4-42A3-B2C3-63D84EB97760}" type="sibTrans" cxnId="{5AF45AAF-027E-42EC-A1EB-F1FF8809EA98}">
      <dgm:prSet/>
      <dgm:spPr/>
      <dgm:t>
        <a:bodyPr/>
        <a:lstStyle/>
        <a:p>
          <a:endParaRPr lang="ru-RU"/>
        </a:p>
      </dgm:t>
    </dgm:pt>
    <dgm:pt modelId="{EB281CC1-F210-46E8-A1E5-FEA4E6683F4E}">
      <dgm:prSet phldrT="[Текст]" phldr="1"/>
      <dgm:spPr/>
      <dgm:t>
        <a:bodyPr/>
        <a:lstStyle/>
        <a:p>
          <a:endParaRPr lang="ru-RU"/>
        </a:p>
      </dgm:t>
    </dgm:pt>
    <dgm:pt modelId="{308255D0-DEFD-429F-9FB0-447AFC50959D}" type="parTrans" cxnId="{859DFAB4-3405-4F7F-A005-DCF6BE25FC8B}">
      <dgm:prSet/>
      <dgm:spPr/>
      <dgm:t>
        <a:bodyPr/>
        <a:lstStyle/>
        <a:p>
          <a:endParaRPr lang="ru-RU"/>
        </a:p>
      </dgm:t>
    </dgm:pt>
    <dgm:pt modelId="{8239A3B7-F4C5-4187-A388-08B4C0B28787}" type="sibTrans" cxnId="{859DFAB4-3405-4F7F-A005-DCF6BE25FC8B}">
      <dgm:prSet/>
      <dgm:spPr/>
      <dgm:t>
        <a:bodyPr/>
        <a:lstStyle/>
        <a:p>
          <a:endParaRPr lang="ru-RU"/>
        </a:p>
      </dgm:t>
    </dgm:pt>
    <dgm:pt modelId="{B97B7DCB-1152-499A-9FE1-DBA50DA02B11}">
      <dgm:prSet phldrT="[Текст]"/>
      <dgm:spPr/>
      <dgm:t>
        <a:bodyPr/>
        <a:lstStyle/>
        <a:p>
          <a:r>
            <a:rPr lang="ru-RU"/>
            <a:t>расходы на оплату труда</a:t>
          </a:r>
        </a:p>
      </dgm:t>
    </dgm:pt>
    <dgm:pt modelId="{99A184D2-5177-4A60-A395-8B422B77C3C7}" type="parTrans" cxnId="{4A84A25B-32D5-4B9E-943C-DD5B35DD433D}">
      <dgm:prSet/>
      <dgm:spPr/>
      <dgm:t>
        <a:bodyPr/>
        <a:lstStyle/>
        <a:p>
          <a:endParaRPr lang="ru-RU"/>
        </a:p>
      </dgm:t>
    </dgm:pt>
    <dgm:pt modelId="{A6E9C614-DA7C-4883-BEB7-4FEA77BFEB70}" type="sibTrans" cxnId="{4A84A25B-32D5-4B9E-943C-DD5B35DD433D}">
      <dgm:prSet/>
      <dgm:spPr/>
      <dgm:t>
        <a:bodyPr/>
        <a:lstStyle/>
        <a:p>
          <a:endParaRPr lang="ru-RU"/>
        </a:p>
      </dgm:t>
    </dgm:pt>
    <dgm:pt modelId="{C24CBCB4-22AB-4DEA-8BCB-0771CA64114F}">
      <dgm:prSet phldrT="[Текст]" phldr="1"/>
      <dgm:spPr/>
      <dgm:t>
        <a:bodyPr/>
        <a:lstStyle/>
        <a:p>
          <a:endParaRPr lang="ru-RU"/>
        </a:p>
      </dgm:t>
    </dgm:pt>
    <dgm:pt modelId="{482F0A5D-2880-4E8E-A71E-5F456690BC25}" type="parTrans" cxnId="{7F101196-105F-4824-8ADD-4AEDF9F9D741}">
      <dgm:prSet/>
      <dgm:spPr/>
      <dgm:t>
        <a:bodyPr/>
        <a:lstStyle/>
        <a:p>
          <a:endParaRPr lang="ru-RU"/>
        </a:p>
      </dgm:t>
    </dgm:pt>
    <dgm:pt modelId="{570D99BD-266F-4F7D-8888-802D7E576125}" type="sibTrans" cxnId="{7F101196-105F-4824-8ADD-4AEDF9F9D741}">
      <dgm:prSet/>
      <dgm:spPr/>
      <dgm:t>
        <a:bodyPr/>
        <a:lstStyle/>
        <a:p>
          <a:endParaRPr lang="ru-RU"/>
        </a:p>
      </dgm:t>
    </dgm:pt>
    <dgm:pt modelId="{D614590B-AB6F-42E9-AF32-E30985FEDC66}">
      <dgm:prSet phldrT="[Текст]" phldr="1"/>
      <dgm:spPr/>
      <dgm:t>
        <a:bodyPr/>
        <a:lstStyle/>
        <a:p>
          <a:endParaRPr lang="ru-RU"/>
        </a:p>
      </dgm:t>
    </dgm:pt>
    <dgm:pt modelId="{5772FE03-4234-4768-B9BF-989500311404}" type="parTrans" cxnId="{5B9DF294-2201-4AC0-8109-3F3B827E371E}">
      <dgm:prSet/>
      <dgm:spPr/>
      <dgm:t>
        <a:bodyPr/>
        <a:lstStyle/>
        <a:p>
          <a:endParaRPr lang="ru-RU"/>
        </a:p>
      </dgm:t>
    </dgm:pt>
    <dgm:pt modelId="{8584B2A0-04AD-4A85-8621-870D07672D60}" type="sibTrans" cxnId="{5B9DF294-2201-4AC0-8109-3F3B827E371E}">
      <dgm:prSet/>
      <dgm:spPr/>
      <dgm:t>
        <a:bodyPr/>
        <a:lstStyle/>
        <a:p>
          <a:endParaRPr lang="ru-RU"/>
        </a:p>
      </dgm:t>
    </dgm:pt>
    <dgm:pt modelId="{174BBD9C-76BF-4421-9C79-9C984255E42A}">
      <dgm:prSet phldrT="[Текст]" phldr="1"/>
      <dgm:spPr/>
      <dgm:t>
        <a:bodyPr/>
        <a:lstStyle/>
        <a:p>
          <a:endParaRPr lang="ru-RU"/>
        </a:p>
      </dgm:t>
    </dgm:pt>
    <dgm:pt modelId="{1F7CBA80-E379-46FB-816A-6541DA7F6A8A}" type="parTrans" cxnId="{D04FBFAE-6DB5-4590-8A84-48E40589BDBE}">
      <dgm:prSet/>
      <dgm:spPr/>
      <dgm:t>
        <a:bodyPr/>
        <a:lstStyle/>
        <a:p>
          <a:endParaRPr lang="ru-RU"/>
        </a:p>
      </dgm:t>
    </dgm:pt>
    <dgm:pt modelId="{0954ADCD-FDEC-4F0A-88CA-FCF100321AA5}" type="sibTrans" cxnId="{D04FBFAE-6DB5-4590-8A84-48E40589BDBE}">
      <dgm:prSet/>
      <dgm:spPr/>
      <dgm:t>
        <a:bodyPr/>
        <a:lstStyle/>
        <a:p>
          <a:endParaRPr lang="ru-RU"/>
        </a:p>
      </dgm:t>
    </dgm:pt>
    <dgm:pt modelId="{22ED3A54-8CEE-401A-B320-04B83587ED79}">
      <dgm:prSet phldrT="[Текст]" phldr="1"/>
      <dgm:spPr/>
      <dgm:t>
        <a:bodyPr/>
        <a:lstStyle/>
        <a:p>
          <a:endParaRPr lang="ru-RU"/>
        </a:p>
      </dgm:t>
    </dgm:pt>
    <dgm:pt modelId="{E9755F3E-2439-49A0-833D-88B0674BF8FC}" type="parTrans" cxnId="{399D38BB-8055-4BB3-924F-BBA38FF2CD86}">
      <dgm:prSet/>
      <dgm:spPr/>
      <dgm:t>
        <a:bodyPr/>
        <a:lstStyle/>
        <a:p>
          <a:endParaRPr lang="ru-RU"/>
        </a:p>
      </dgm:t>
    </dgm:pt>
    <dgm:pt modelId="{B03CC27E-E0B0-4FC6-A8BB-62D4D6777677}" type="sibTrans" cxnId="{399D38BB-8055-4BB3-924F-BBA38FF2CD86}">
      <dgm:prSet/>
      <dgm:spPr/>
      <dgm:t>
        <a:bodyPr/>
        <a:lstStyle/>
        <a:p>
          <a:endParaRPr lang="ru-RU"/>
        </a:p>
      </dgm:t>
    </dgm:pt>
    <dgm:pt modelId="{112A9E2C-BCB9-4E3A-8FBC-A7C12DD596F5}">
      <dgm:prSet phldrT="[Текст]" phldr="1"/>
      <dgm:spPr/>
      <dgm:t>
        <a:bodyPr/>
        <a:lstStyle/>
        <a:p>
          <a:endParaRPr lang="ru-RU"/>
        </a:p>
      </dgm:t>
    </dgm:pt>
    <dgm:pt modelId="{760614D3-9CE8-4929-A3DD-FC79FC0038A9}" type="parTrans" cxnId="{81F2673A-1A1F-4424-9D62-BF75AC8A0F3C}">
      <dgm:prSet/>
      <dgm:spPr/>
      <dgm:t>
        <a:bodyPr/>
        <a:lstStyle/>
        <a:p>
          <a:endParaRPr lang="ru-RU"/>
        </a:p>
      </dgm:t>
    </dgm:pt>
    <dgm:pt modelId="{E30AB437-0CA6-4528-B55D-626E53D3FCDF}" type="sibTrans" cxnId="{81F2673A-1A1F-4424-9D62-BF75AC8A0F3C}">
      <dgm:prSet/>
      <dgm:spPr/>
      <dgm:t>
        <a:bodyPr/>
        <a:lstStyle/>
        <a:p>
          <a:endParaRPr lang="ru-RU"/>
        </a:p>
      </dgm:t>
    </dgm:pt>
    <dgm:pt modelId="{1DC52030-4EC1-42CB-A3E6-F0D1976E2A5A}">
      <dgm:prSet/>
      <dgm:spPr/>
      <dgm:t>
        <a:bodyPr/>
        <a:lstStyle/>
        <a:p>
          <a:endParaRPr lang="ru-RU"/>
        </a:p>
      </dgm:t>
    </dgm:pt>
    <dgm:pt modelId="{FCD321C4-249F-465B-860D-45E73A5F9FD2}" type="parTrans" cxnId="{73FC542D-608E-40A0-A56F-A5E4529CD8C6}">
      <dgm:prSet/>
      <dgm:spPr/>
      <dgm:t>
        <a:bodyPr/>
        <a:lstStyle/>
        <a:p>
          <a:endParaRPr lang="ru-RU"/>
        </a:p>
      </dgm:t>
    </dgm:pt>
    <dgm:pt modelId="{4B36638F-9145-4AA7-B200-91B9C98FAFAC}" type="sibTrans" cxnId="{73FC542D-608E-40A0-A56F-A5E4529CD8C6}">
      <dgm:prSet/>
      <dgm:spPr/>
      <dgm:t>
        <a:bodyPr/>
        <a:lstStyle/>
        <a:p>
          <a:endParaRPr lang="ru-RU"/>
        </a:p>
      </dgm:t>
    </dgm:pt>
    <dgm:pt modelId="{8E1BCD65-9850-4D2C-A81B-11444FCB7701}" type="pres">
      <dgm:prSet presAssocID="{2086921E-611D-4DBA-86DA-EAD13003C53E}" presName="Name0" presStyleCnt="0">
        <dgm:presLayoutVars>
          <dgm:dir/>
          <dgm:animLvl val="lvl"/>
          <dgm:resizeHandles val="exact"/>
        </dgm:presLayoutVars>
      </dgm:prSet>
      <dgm:spPr/>
      <dgm:t>
        <a:bodyPr/>
        <a:lstStyle/>
        <a:p>
          <a:endParaRPr lang="ru-RU"/>
        </a:p>
      </dgm:t>
    </dgm:pt>
    <dgm:pt modelId="{70F5DEF5-4584-452C-B8DB-B3460555DC0B}" type="pres">
      <dgm:prSet presAssocID="{95382CF5-F7D0-43FA-92D0-A8E36165AD66}" presName="composite" presStyleCnt="0"/>
      <dgm:spPr/>
    </dgm:pt>
    <dgm:pt modelId="{38EF1F10-BE68-4CD2-ACBA-C6E3422B9DBF}" type="pres">
      <dgm:prSet presAssocID="{95382CF5-F7D0-43FA-92D0-A8E36165AD66}" presName="parTx" presStyleLbl="alignNode1" presStyleIdx="0" presStyleCnt="4">
        <dgm:presLayoutVars>
          <dgm:chMax val="0"/>
          <dgm:chPref val="0"/>
          <dgm:bulletEnabled val="1"/>
        </dgm:presLayoutVars>
      </dgm:prSet>
      <dgm:spPr/>
      <dgm:t>
        <a:bodyPr/>
        <a:lstStyle/>
        <a:p>
          <a:endParaRPr lang="ru-RU"/>
        </a:p>
      </dgm:t>
    </dgm:pt>
    <dgm:pt modelId="{E89BF1BF-30AF-447B-B9A5-4FFC7E50DDF1}" type="pres">
      <dgm:prSet presAssocID="{95382CF5-F7D0-43FA-92D0-A8E36165AD66}" presName="desTx" presStyleLbl="alignAccFollowNode1" presStyleIdx="0" presStyleCnt="4">
        <dgm:presLayoutVars>
          <dgm:bulletEnabled val="1"/>
        </dgm:presLayoutVars>
      </dgm:prSet>
      <dgm:spPr/>
      <dgm:t>
        <a:bodyPr/>
        <a:lstStyle/>
        <a:p>
          <a:endParaRPr lang="ru-RU"/>
        </a:p>
      </dgm:t>
    </dgm:pt>
    <dgm:pt modelId="{D490FD3C-B620-4B43-BBA1-C4EBCDD23C6A}" type="pres">
      <dgm:prSet presAssocID="{D558FEC0-214F-442D-BC0B-EF26BFAC8C95}" presName="space" presStyleCnt="0"/>
      <dgm:spPr/>
    </dgm:pt>
    <dgm:pt modelId="{42C8AED3-8BD5-46EC-BDA8-C48D4186CF95}" type="pres">
      <dgm:prSet presAssocID="{1DC52030-4EC1-42CB-A3E6-F0D1976E2A5A}" presName="composite" presStyleCnt="0"/>
      <dgm:spPr/>
    </dgm:pt>
    <dgm:pt modelId="{7EE241B2-03E0-42FB-9F44-8C16AB5AA71E}" type="pres">
      <dgm:prSet presAssocID="{1DC52030-4EC1-42CB-A3E6-F0D1976E2A5A}" presName="parTx" presStyleLbl="alignNode1" presStyleIdx="1" presStyleCnt="4">
        <dgm:presLayoutVars>
          <dgm:chMax val="0"/>
          <dgm:chPref val="0"/>
          <dgm:bulletEnabled val="1"/>
        </dgm:presLayoutVars>
      </dgm:prSet>
      <dgm:spPr/>
      <dgm:t>
        <a:bodyPr/>
        <a:lstStyle/>
        <a:p>
          <a:endParaRPr lang="ru-RU"/>
        </a:p>
      </dgm:t>
    </dgm:pt>
    <dgm:pt modelId="{77AAA412-1886-49CD-9ABF-C90688B30B02}" type="pres">
      <dgm:prSet presAssocID="{1DC52030-4EC1-42CB-A3E6-F0D1976E2A5A}" presName="desTx" presStyleLbl="alignAccFollowNode1" presStyleIdx="1" presStyleCnt="4">
        <dgm:presLayoutVars>
          <dgm:bulletEnabled val="1"/>
        </dgm:presLayoutVars>
      </dgm:prSet>
      <dgm:spPr/>
    </dgm:pt>
    <dgm:pt modelId="{C075A3B8-2DC9-4881-99CB-61E79162E2C5}" type="pres">
      <dgm:prSet presAssocID="{4B36638F-9145-4AA7-B200-91B9C98FAFAC}" presName="space" presStyleCnt="0"/>
      <dgm:spPr/>
    </dgm:pt>
    <dgm:pt modelId="{A948A32B-09EA-4E1E-8086-914765708AD5}" type="pres">
      <dgm:prSet presAssocID="{B97B7DCB-1152-499A-9FE1-DBA50DA02B11}" presName="composite" presStyleCnt="0"/>
      <dgm:spPr/>
    </dgm:pt>
    <dgm:pt modelId="{92C4292D-3C91-4A41-91CE-96FB0BE8AC0F}" type="pres">
      <dgm:prSet presAssocID="{B97B7DCB-1152-499A-9FE1-DBA50DA02B11}" presName="parTx" presStyleLbl="alignNode1" presStyleIdx="2" presStyleCnt="4">
        <dgm:presLayoutVars>
          <dgm:chMax val="0"/>
          <dgm:chPref val="0"/>
          <dgm:bulletEnabled val="1"/>
        </dgm:presLayoutVars>
      </dgm:prSet>
      <dgm:spPr/>
      <dgm:t>
        <a:bodyPr/>
        <a:lstStyle/>
        <a:p>
          <a:endParaRPr lang="ru-RU"/>
        </a:p>
      </dgm:t>
    </dgm:pt>
    <dgm:pt modelId="{D54BF1C9-83DF-4E7A-B32C-E37F64167169}" type="pres">
      <dgm:prSet presAssocID="{B97B7DCB-1152-499A-9FE1-DBA50DA02B11}" presName="desTx" presStyleLbl="alignAccFollowNode1" presStyleIdx="2" presStyleCnt="4">
        <dgm:presLayoutVars>
          <dgm:bulletEnabled val="1"/>
        </dgm:presLayoutVars>
      </dgm:prSet>
      <dgm:spPr/>
      <dgm:t>
        <a:bodyPr/>
        <a:lstStyle/>
        <a:p>
          <a:endParaRPr lang="ru-RU"/>
        </a:p>
      </dgm:t>
    </dgm:pt>
    <dgm:pt modelId="{D9C05A45-07EE-4875-8BCC-4A52820B1D6C}" type="pres">
      <dgm:prSet presAssocID="{A6E9C614-DA7C-4883-BEB7-4FEA77BFEB70}" presName="space" presStyleCnt="0"/>
      <dgm:spPr/>
    </dgm:pt>
    <dgm:pt modelId="{B642C0AC-1DA8-4D12-A6D3-1211396B6317}" type="pres">
      <dgm:prSet presAssocID="{174BBD9C-76BF-4421-9C79-9C984255E42A}" presName="composite" presStyleCnt="0"/>
      <dgm:spPr/>
    </dgm:pt>
    <dgm:pt modelId="{657DD06E-FDBE-4CE1-89CB-F6B63E9AF15E}" type="pres">
      <dgm:prSet presAssocID="{174BBD9C-76BF-4421-9C79-9C984255E42A}" presName="parTx" presStyleLbl="alignNode1" presStyleIdx="3" presStyleCnt="4">
        <dgm:presLayoutVars>
          <dgm:chMax val="0"/>
          <dgm:chPref val="0"/>
          <dgm:bulletEnabled val="1"/>
        </dgm:presLayoutVars>
      </dgm:prSet>
      <dgm:spPr/>
      <dgm:t>
        <a:bodyPr/>
        <a:lstStyle/>
        <a:p>
          <a:endParaRPr lang="ru-RU"/>
        </a:p>
      </dgm:t>
    </dgm:pt>
    <dgm:pt modelId="{F6F15B39-95DC-4621-8331-728760A82C9F}" type="pres">
      <dgm:prSet presAssocID="{174BBD9C-76BF-4421-9C79-9C984255E42A}" presName="desTx" presStyleLbl="alignAccFollowNode1" presStyleIdx="3" presStyleCnt="4">
        <dgm:presLayoutVars>
          <dgm:bulletEnabled val="1"/>
        </dgm:presLayoutVars>
      </dgm:prSet>
      <dgm:spPr/>
      <dgm:t>
        <a:bodyPr/>
        <a:lstStyle/>
        <a:p>
          <a:endParaRPr lang="ru-RU"/>
        </a:p>
      </dgm:t>
    </dgm:pt>
  </dgm:ptLst>
  <dgm:cxnLst>
    <dgm:cxn modelId="{79A29B75-153F-47E6-B7E5-E13BDAAB7E32}" type="presOf" srcId="{D614590B-AB6F-42E9-AF32-E30985FEDC66}" destId="{D54BF1C9-83DF-4E7A-B32C-E37F64167169}" srcOrd="0" destOrd="1" presId="urn:microsoft.com/office/officeart/2005/8/layout/hList1"/>
    <dgm:cxn modelId="{2B63F501-A471-4F30-8AC6-80EBC2B172FF}" srcId="{2086921E-611D-4DBA-86DA-EAD13003C53E}" destId="{95382CF5-F7D0-43FA-92D0-A8E36165AD66}" srcOrd="0" destOrd="0" parTransId="{51EFC878-2931-4F4F-ADD0-CA9F5880E1AF}" sibTransId="{D558FEC0-214F-442D-BC0B-EF26BFAC8C95}"/>
    <dgm:cxn modelId="{CBFEB24D-C3F9-4B0B-837F-96D8EBA95C7D}" type="presOf" srcId="{1DC52030-4EC1-42CB-A3E6-F0D1976E2A5A}" destId="{7EE241B2-03E0-42FB-9F44-8C16AB5AA71E}" srcOrd="0" destOrd="0" presId="urn:microsoft.com/office/officeart/2005/8/layout/hList1"/>
    <dgm:cxn modelId="{5B9DF294-2201-4AC0-8109-3F3B827E371E}" srcId="{B97B7DCB-1152-499A-9FE1-DBA50DA02B11}" destId="{D614590B-AB6F-42E9-AF32-E30985FEDC66}" srcOrd="1" destOrd="0" parTransId="{5772FE03-4234-4768-B9BF-989500311404}" sibTransId="{8584B2A0-04AD-4A85-8621-870D07672D60}"/>
    <dgm:cxn modelId="{73FC542D-608E-40A0-A56F-A5E4529CD8C6}" srcId="{2086921E-611D-4DBA-86DA-EAD13003C53E}" destId="{1DC52030-4EC1-42CB-A3E6-F0D1976E2A5A}" srcOrd="1" destOrd="0" parTransId="{FCD321C4-249F-465B-860D-45E73A5F9FD2}" sibTransId="{4B36638F-9145-4AA7-B200-91B9C98FAFAC}"/>
    <dgm:cxn modelId="{81F2673A-1A1F-4424-9D62-BF75AC8A0F3C}" srcId="{174BBD9C-76BF-4421-9C79-9C984255E42A}" destId="{112A9E2C-BCB9-4E3A-8FBC-A7C12DD596F5}" srcOrd="1" destOrd="0" parTransId="{760614D3-9CE8-4929-A3DD-FC79FC0038A9}" sibTransId="{E30AB437-0CA6-4528-B55D-626E53D3FCDF}"/>
    <dgm:cxn modelId="{859DFAB4-3405-4F7F-A005-DCF6BE25FC8B}" srcId="{95382CF5-F7D0-43FA-92D0-A8E36165AD66}" destId="{EB281CC1-F210-46E8-A1E5-FEA4E6683F4E}" srcOrd="1" destOrd="0" parTransId="{308255D0-DEFD-429F-9FB0-447AFC50959D}" sibTransId="{8239A3B7-F4C5-4187-A388-08B4C0B28787}"/>
    <dgm:cxn modelId="{5983B8D7-67DD-47C0-BD21-A69EA24DA109}" type="presOf" srcId="{B97B7DCB-1152-499A-9FE1-DBA50DA02B11}" destId="{92C4292D-3C91-4A41-91CE-96FB0BE8AC0F}" srcOrd="0" destOrd="0" presId="urn:microsoft.com/office/officeart/2005/8/layout/hList1"/>
    <dgm:cxn modelId="{D62F6BA9-2EB3-41E2-989A-AE60596CABAC}" type="presOf" srcId="{22ED3A54-8CEE-401A-B320-04B83587ED79}" destId="{F6F15B39-95DC-4621-8331-728760A82C9F}" srcOrd="0" destOrd="0" presId="urn:microsoft.com/office/officeart/2005/8/layout/hList1"/>
    <dgm:cxn modelId="{7F101196-105F-4824-8ADD-4AEDF9F9D741}" srcId="{B97B7DCB-1152-499A-9FE1-DBA50DA02B11}" destId="{C24CBCB4-22AB-4DEA-8BCB-0771CA64114F}" srcOrd="0" destOrd="0" parTransId="{482F0A5D-2880-4E8E-A71E-5F456690BC25}" sibTransId="{570D99BD-266F-4F7D-8888-802D7E576125}"/>
    <dgm:cxn modelId="{399D38BB-8055-4BB3-924F-BBA38FF2CD86}" srcId="{174BBD9C-76BF-4421-9C79-9C984255E42A}" destId="{22ED3A54-8CEE-401A-B320-04B83587ED79}" srcOrd="0" destOrd="0" parTransId="{E9755F3E-2439-49A0-833D-88B0674BF8FC}" sibTransId="{B03CC27E-E0B0-4FC6-A8BB-62D4D6777677}"/>
    <dgm:cxn modelId="{E65450D8-AC5D-4663-ABAB-75A268E0C0EC}" type="presOf" srcId="{112A9E2C-BCB9-4E3A-8FBC-A7C12DD596F5}" destId="{F6F15B39-95DC-4621-8331-728760A82C9F}" srcOrd="0" destOrd="1" presId="urn:microsoft.com/office/officeart/2005/8/layout/hList1"/>
    <dgm:cxn modelId="{95BFE9BC-6F58-4BD0-8093-46B0D8E35A79}" type="presOf" srcId="{2086921E-611D-4DBA-86DA-EAD13003C53E}" destId="{8E1BCD65-9850-4D2C-A81B-11444FCB7701}" srcOrd="0" destOrd="0" presId="urn:microsoft.com/office/officeart/2005/8/layout/hList1"/>
    <dgm:cxn modelId="{5AF45AAF-027E-42EC-A1EB-F1FF8809EA98}" srcId="{95382CF5-F7D0-43FA-92D0-A8E36165AD66}" destId="{4C81E8EC-28FB-44DB-A595-A36B6789092C}" srcOrd="0" destOrd="0" parTransId="{B66F8F37-5C3A-458C-A08F-86C2F69466DA}" sibTransId="{2B367053-C6B4-42A3-B2C3-63D84EB97760}"/>
    <dgm:cxn modelId="{44338958-9F49-4A39-94F9-7A785F4FE9B9}" type="presOf" srcId="{4C81E8EC-28FB-44DB-A595-A36B6789092C}" destId="{E89BF1BF-30AF-447B-B9A5-4FFC7E50DDF1}" srcOrd="0" destOrd="0" presId="urn:microsoft.com/office/officeart/2005/8/layout/hList1"/>
    <dgm:cxn modelId="{C8FBC251-0207-4006-AF2F-91AB8E1C50D8}" type="presOf" srcId="{EB281CC1-F210-46E8-A1E5-FEA4E6683F4E}" destId="{E89BF1BF-30AF-447B-B9A5-4FFC7E50DDF1}" srcOrd="0" destOrd="1" presId="urn:microsoft.com/office/officeart/2005/8/layout/hList1"/>
    <dgm:cxn modelId="{4A84A25B-32D5-4B9E-943C-DD5B35DD433D}" srcId="{2086921E-611D-4DBA-86DA-EAD13003C53E}" destId="{B97B7DCB-1152-499A-9FE1-DBA50DA02B11}" srcOrd="2" destOrd="0" parTransId="{99A184D2-5177-4A60-A395-8B422B77C3C7}" sibTransId="{A6E9C614-DA7C-4883-BEB7-4FEA77BFEB70}"/>
    <dgm:cxn modelId="{A2BE21CA-D3BA-42BC-9309-CF18221650E2}" type="presOf" srcId="{95382CF5-F7D0-43FA-92D0-A8E36165AD66}" destId="{38EF1F10-BE68-4CD2-ACBA-C6E3422B9DBF}" srcOrd="0" destOrd="0" presId="urn:microsoft.com/office/officeart/2005/8/layout/hList1"/>
    <dgm:cxn modelId="{D04FBFAE-6DB5-4590-8A84-48E40589BDBE}" srcId="{2086921E-611D-4DBA-86DA-EAD13003C53E}" destId="{174BBD9C-76BF-4421-9C79-9C984255E42A}" srcOrd="3" destOrd="0" parTransId="{1F7CBA80-E379-46FB-816A-6541DA7F6A8A}" sibTransId="{0954ADCD-FDEC-4F0A-88CA-FCF100321AA5}"/>
    <dgm:cxn modelId="{CE0439C2-3820-4AB2-BB63-B83F09689AB4}" type="presOf" srcId="{C24CBCB4-22AB-4DEA-8BCB-0771CA64114F}" destId="{D54BF1C9-83DF-4E7A-B32C-E37F64167169}" srcOrd="0" destOrd="0" presId="urn:microsoft.com/office/officeart/2005/8/layout/hList1"/>
    <dgm:cxn modelId="{22300092-6F93-45F2-87B1-003B951DF58C}" type="presOf" srcId="{174BBD9C-76BF-4421-9C79-9C984255E42A}" destId="{657DD06E-FDBE-4CE1-89CB-F6B63E9AF15E}" srcOrd="0" destOrd="0" presId="urn:microsoft.com/office/officeart/2005/8/layout/hList1"/>
    <dgm:cxn modelId="{EDC28F98-B82E-4A17-94A3-AE7C568A40D4}" type="presParOf" srcId="{8E1BCD65-9850-4D2C-A81B-11444FCB7701}" destId="{70F5DEF5-4584-452C-B8DB-B3460555DC0B}" srcOrd="0" destOrd="0" presId="urn:microsoft.com/office/officeart/2005/8/layout/hList1"/>
    <dgm:cxn modelId="{7F78422A-C87C-4BCC-B960-435BDDD553CA}" type="presParOf" srcId="{70F5DEF5-4584-452C-B8DB-B3460555DC0B}" destId="{38EF1F10-BE68-4CD2-ACBA-C6E3422B9DBF}" srcOrd="0" destOrd="0" presId="urn:microsoft.com/office/officeart/2005/8/layout/hList1"/>
    <dgm:cxn modelId="{606DB6FD-6330-4591-851B-23EE3B0B31CA}" type="presParOf" srcId="{70F5DEF5-4584-452C-B8DB-B3460555DC0B}" destId="{E89BF1BF-30AF-447B-B9A5-4FFC7E50DDF1}" srcOrd="1" destOrd="0" presId="urn:microsoft.com/office/officeart/2005/8/layout/hList1"/>
    <dgm:cxn modelId="{4EF1DBFB-F1C9-4FC6-92C9-F9BF04879EAD}" type="presParOf" srcId="{8E1BCD65-9850-4D2C-A81B-11444FCB7701}" destId="{D490FD3C-B620-4B43-BBA1-C4EBCDD23C6A}" srcOrd="1" destOrd="0" presId="urn:microsoft.com/office/officeart/2005/8/layout/hList1"/>
    <dgm:cxn modelId="{2ACEFD5C-EDF0-4EC1-A391-022094545C35}" type="presParOf" srcId="{8E1BCD65-9850-4D2C-A81B-11444FCB7701}" destId="{42C8AED3-8BD5-46EC-BDA8-C48D4186CF95}" srcOrd="2" destOrd="0" presId="urn:microsoft.com/office/officeart/2005/8/layout/hList1"/>
    <dgm:cxn modelId="{1F8B6258-2458-4E9A-8386-485D34EAFF13}" type="presParOf" srcId="{42C8AED3-8BD5-46EC-BDA8-C48D4186CF95}" destId="{7EE241B2-03E0-42FB-9F44-8C16AB5AA71E}" srcOrd="0" destOrd="0" presId="urn:microsoft.com/office/officeart/2005/8/layout/hList1"/>
    <dgm:cxn modelId="{6FCA1F1D-F1C2-4944-BA5E-85E780099C80}" type="presParOf" srcId="{42C8AED3-8BD5-46EC-BDA8-C48D4186CF95}" destId="{77AAA412-1886-49CD-9ABF-C90688B30B02}" srcOrd="1" destOrd="0" presId="urn:microsoft.com/office/officeart/2005/8/layout/hList1"/>
    <dgm:cxn modelId="{3604DD87-56C1-4077-A489-CFC1A9ED908F}" type="presParOf" srcId="{8E1BCD65-9850-4D2C-A81B-11444FCB7701}" destId="{C075A3B8-2DC9-4881-99CB-61E79162E2C5}" srcOrd="3" destOrd="0" presId="urn:microsoft.com/office/officeart/2005/8/layout/hList1"/>
    <dgm:cxn modelId="{5B4C5945-B205-4387-A6A8-6BA67A431A08}" type="presParOf" srcId="{8E1BCD65-9850-4D2C-A81B-11444FCB7701}" destId="{A948A32B-09EA-4E1E-8086-914765708AD5}" srcOrd="4" destOrd="0" presId="urn:microsoft.com/office/officeart/2005/8/layout/hList1"/>
    <dgm:cxn modelId="{439DB66F-2C18-4753-8AE4-090CAD3C1174}" type="presParOf" srcId="{A948A32B-09EA-4E1E-8086-914765708AD5}" destId="{92C4292D-3C91-4A41-91CE-96FB0BE8AC0F}" srcOrd="0" destOrd="0" presId="urn:microsoft.com/office/officeart/2005/8/layout/hList1"/>
    <dgm:cxn modelId="{513F6BEE-E489-4CF6-AB46-A1EEC79393B4}" type="presParOf" srcId="{A948A32B-09EA-4E1E-8086-914765708AD5}" destId="{D54BF1C9-83DF-4E7A-B32C-E37F64167169}" srcOrd="1" destOrd="0" presId="urn:microsoft.com/office/officeart/2005/8/layout/hList1"/>
    <dgm:cxn modelId="{203A6E16-FC9D-45C8-8755-131E23C3B27F}" type="presParOf" srcId="{8E1BCD65-9850-4D2C-A81B-11444FCB7701}" destId="{D9C05A45-07EE-4875-8BCC-4A52820B1D6C}" srcOrd="5" destOrd="0" presId="urn:microsoft.com/office/officeart/2005/8/layout/hList1"/>
    <dgm:cxn modelId="{CD3A5DA1-E38B-48D6-9088-6EC2AB8DB9D0}" type="presParOf" srcId="{8E1BCD65-9850-4D2C-A81B-11444FCB7701}" destId="{B642C0AC-1DA8-4D12-A6D3-1211396B6317}" srcOrd="6" destOrd="0" presId="urn:microsoft.com/office/officeart/2005/8/layout/hList1"/>
    <dgm:cxn modelId="{1A3F06F1-4DD2-42DE-880B-D1F0F37A67CB}" type="presParOf" srcId="{B642C0AC-1DA8-4D12-A6D3-1211396B6317}" destId="{657DD06E-FDBE-4CE1-89CB-F6B63E9AF15E}" srcOrd="0" destOrd="0" presId="urn:microsoft.com/office/officeart/2005/8/layout/hList1"/>
    <dgm:cxn modelId="{4D9D8A28-E0A6-4343-93C1-3B39AD5DAE01}" type="presParOf" srcId="{B642C0AC-1DA8-4D12-A6D3-1211396B6317}" destId="{F6F15B39-95DC-4621-8331-728760A82C9F}"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9904</Words>
  <Characters>56456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AdminCVR</cp:lastModifiedBy>
  <cp:revision>2</cp:revision>
  <cp:lastPrinted>2012-03-31T02:35:00Z</cp:lastPrinted>
  <dcterms:created xsi:type="dcterms:W3CDTF">2014-01-26T16:28:00Z</dcterms:created>
  <dcterms:modified xsi:type="dcterms:W3CDTF">2014-01-26T16:28:00Z</dcterms:modified>
</cp:coreProperties>
</file>