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A9" w:rsidRPr="00BB0888" w:rsidRDefault="00067EA9" w:rsidP="00D338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515" w:rsidRPr="00BB0888" w:rsidRDefault="00D338E9" w:rsidP="000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</w:t>
      </w:r>
      <w:r w:rsidR="000C0515" w:rsidRPr="00BB0888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0C0515" w:rsidRPr="00BB0888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0C0515" w:rsidRPr="00BB0888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0C0515" w:rsidRPr="00BB0888" w:rsidRDefault="000C0515" w:rsidP="000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Итоговый контроль знаний по дисциплине «Основы  философии»</w:t>
      </w:r>
    </w:p>
    <w:p w:rsidR="000C0515" w:rsidRPr="00BB0888" w:rsidRDefault="000C0515" w:rsidP="000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515" w:rsidRDefault="000C0515" w:rsidP="000C05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Вариант № 1</w:t>
      </w:r>
    </w:p>
    <w:p w:rsidR="002717E6" w:rsidRPr="005E60AA" w:rsidRDefault="002717E6" w:rsidP="000C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Задание 1. Решите тест.</w:t>
      </w:r>
    </w:p>
    <w:p w:rsidR="00033D7D" w:rsidRPr="00BB0888" w:rsidRDefault="00033D7D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    1. Основной функцией философии является: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) познавательная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б</w:t>
      </w:r>
      <w:r w:rsidR="00033D7D" w:rsidRPr="00BB0888">
        <w:rPr>
          <w:rFonts w:ascii="Times New Roman" w:hAnsi="Times New Roman" w:cs="Times New Roman"/>
          <w:sz w:val="24"/>
          <w:szCs w:val="24"/>
        </w:rPr>
        <w:t>) критическая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033D7D" w:rsidRPr="00BB0888">
        <w:rPr>
          <w:rFonts w:ascii="Times New Roman" w:hAnsi="Times New Roman" w:cs="Times New Roman"/>
          <w:sz w:val="24"/>
          <w:szCs w:val="24"/>
        </w:rPr>
        <w:t>) мировоззренч</w:t>
      </w:r>
      <w:r>
        <w:rPr>
          <w:rFonts w:ascii="Times New Roman" w:hAnsi="Times New Roman" w:cs="Times New Roman"/>
          <w:sz w:val="24"/>
          <w:szCs w:val="24"/>
        </w:rPr>
        <w:t>еская                           г</w:t>
      </w:r>
      <w:r w:rsidR="00033D7D" w:rsidRPr="00BB0888">
        <w:rPr>
          <w:rFonts w:ascii="Times New Roman" w:hAnsi="Times New Roman" w:cs="Times New Roman"/>
          <w:sz w:val="24"/>
          <w:szCs w:val="24"/>
        </w:rPr>
        <w:t>) социальная</w:t>
      </w:r>
    </w:p>
    <w:p w:rsidR="00BB0888" w:rsidRDefault="00033D7D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3D7D" w:rsidRPr="00BB0888" w:rsidRDefault="00033D7D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  2.  Для индийской культуры  характерна концепция: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3D7D" w:rsidRPr="00BB0888">
        <w:rPr>
          <w:rFonts w:ascii="Times New Roman" w:hAnsi="Times New Roman" w:cs="Times New Roman"/>
          <w:sz w:val="24"/>
          <w:szCs w:val="24"/>
        </w:rPr>
        <w:t>реинкарнации</w:t>
      </w:r>
      <w:proofErr w:type="spellEnd"/>
      <w:r w:rsidR="00033D7D" w:rsidRPr="00BB08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б</w:t>
      </w:r>
      <w:r w:rsidR="00033D7D" w:rsidRPr="00BB0888">
        <w:rPr>
          <w:rFonts w:ascii="Times New Roman" w:hAnsi="Times New Roman" w:cs="Times New Roman"/>
          <w:sz w:val="24"/>
          <w:szCs w:val="24"/>
        </w:rPr>
        <w:t>) возрождения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) кармы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033D7D" w:rsidRPr="00BB0888">
        <w:rPr>
          <w:rFonts w:ascii="Times New Roman" w:hAnsi="Times New Roman" w:cs="Times New Roman"/>
          <w:sz w:val="24"/>
          <w:szCs w:val="24"/>
        </w:rPr>
        <w:t>) обновления</w:t>
      </w:r>
    </w:p>
    <w:p w:rsidR="00033D7D" w:rsidRPr="00BB0888" w:rsidRDefault="00033D7D" w:rsidP="00033D7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033D7D" w:rsidRPr="00BB0888" w:rsidRDefault="00033D7D" w:rsidP="00033D7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В философии Древней Индии выделяют два периода: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м</w:t>
      </w:r>
      <w:r w:rsidR="00033D7D" w:rsidRPr="00BB0888">
        <w:rPr>
          <w:rFonts w:ascii="Times New Roman" w:hAnsi="Times New Roman" w:cs="Times New Roman"/>
          <w:sz w:val="24"/>
          <w:szCs w:val="24"/>
        </w:rPr>
        <w:t>ифологическ</w:t>
      </w:r>
      <w:r>
        <w:rPr>
          <w:rFonts w:ascii="Times New Roman" w:hAnsi="Times New Roman" w:cs="Times New Roman"/>
          <w:sz w:val="24"/>
          <w:szCs w:val="24"/>
        </w:rPr>
        <w:t>ий и религиозный               б</w:t>
      </w:r>
      <w:r w:rsidR="00033D7D" w:rsidRPr="00BB0888">
        <w:rPr>
          <w:rFonts w:ascii="Times New Roman" w:hAnsi="Times New Roman" w:cs="Times New Roman"/>
          <w:sz w:val="24"/>
          <w:szCs w:val="24"/>
        </w:rPr>
        <w:t>) ведический и эпический</w:t>
      </w:r>
    </w:p>
    <w:p w:rsidR="00033D7D" w:rsidRPr="00BB0888" w:rsidRDefault="00D338E9" w:rsidP="00033D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а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рхаичный и современный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г</w:t>
      </w:r>
      <w:proofErr w:type="gramStart"/>
      <w:r w:rsidR="00033D7D" w:rsidRPr="00BB0888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="00033D7D" w:rsidRPr="00BB0888">
        <w:rPr>
          <w:rFonts w:ascii="Times New Roman" w:hAnsi="Times New Roman" w:cs="Times New Roman"/>
          <w:sz w:val="24"/>
          <w:szCs w:val="24"/>
        </w:rPr>
        <w:t>оисторический и исторический</w:t>
      </w:r>
    </w:p>
    <w:p w:rsidR="00033D7D" w:rsidRPr="00BB0888" w:rsidRDefault="00033D7D" w:rsidP="00033D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C05" w:rsidRPr="00D338E9" w:rsidRDefault="00FE6C05" w:rsidP="00D338E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К правильным формам государственного правления Аристотель относил:</w:t>
      </w:r>
    </w:p>
    <w:p w:rsidR="00FE6C05" w:rsidRPr="00D338E9" w:rsidRDefault="005E60AA" w:rsidP="00D338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</w:t>
      </w:r>
      <w:proofErr w:type="spellStart"/>
      <w:r w:rsidR="00D338E9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т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имократию</w:t>
      </w:r>
      <w:proofErr w:type="spellEnd"/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</w:t>
      </w:r>
      <w:r w:rsid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                       в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полис</w:t>
      </w:r>
    </w:p>
    <w:p w:rsidR="00FE6C05" w:rsidRPr="00D338E9" w:rsidRDefault="005E60AA" w:rsidP="00D338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б</w:t>
      </w:r>
      <w:r w:rsid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 </w:t>
      </w:r>
      <w:r w:rsidR="00D338E9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ристократ</w:t>
      </w:r>
      <w:r w:rsidR="00D338E9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ию                             г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непосредственную демократию</w:t>
      </w:r>
    </w:p>
    <w:p w:rsidR="00FE6C05" w:rsidRPr="00BB0888" w:rsidRDefault="00FE6C05" w:rsidP="00FE6C05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</w:p>
    <w:p w:rsidR="00FE6C05" w:rsidRPr="00D338E9" w:rsidRDefault="00FE6C05" w:rsidP="00D338E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Платон является создателем системы:</w:t>
      </w:r>
    </w:p>
    <w:p w:rsidR="00FE6C05" w:rsidRPr="00D338E9" w:rsidRDefault="005E60AA" w:rsidP="00D338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</w:t>
      </w:r>
      <w:r w:rsidR="00D338E9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нтич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ной философии                  в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объективного идеализма</w:t>
      </w:r>
    </w:p>
    <w:p w:rsidR="00FE6C05" w:rsidRPr="00D338E9" w:rsidRDefault="005E60AA" w:rsidP="00D338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б)  </w:t>
      </w:r>
      <w:r w:rsidR="00D338E9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м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ета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физического знания             г</w:t>
      </w:r>
      <w:r w:rsidR="00FE6C05" w:rsidRPr="00D338E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субъективной философии</w:t>
      </w:r>
    </w:p>
    <w:p w:rsidR="00FE6C05" w:rsidRPr="00BB0888" w:rsidRDefault="00FE6C05" w:rsidP="00FE6C05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</w:p>
    <w:p w:rsidR="00FE6C05" w:rsidRPr="00BB0888" w:rsidRDefault="00FE6C05" w:rsidP="00C35109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</w:t>
      </w:r>
      <w:r w:rsidR="00C35109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6.</w:t>
      </w: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Своеобразной формулой возникновения древнегреческой философии является:</w:t>
      </w:r>
    </w:p>
    <w:p w:rsidR="00FE6C05" w:rsidRPr="00BB0888" w:rsidRDefault="005E60AA" w:rsidP="005E60AA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а)  о</w:t>
      </w:r>
      <w:r w:rsidR="00FE6C05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т чувства к разуму             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в) о</w:t>
      </w:r>
      <w:r w:rsidR="00FE6C05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т мнения к мудрости</w:t>
      </w:r>
    </w:p>
    <w:p w:rsidR="00FE6C05" w:rsidRPr="005E60AA" w:rsidRDefault="005E60AA" w:rsidP="005E60A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б)  о</w:t>
      </w:r>
      <w:r w:rsidR="00FE6C05" w:rsidRPr="005E60AA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мифа к знанию                  г</w:t>
      </w:r>
      <w:r w:rsidR="00FE6C05" w:rsidRPr="005E60AA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от Мифа к Логосу </w:t>
      </w:r>
    </w:p>
    <w:p w:rsidR="009C69F4" w:rsidRPr="00BB0888" w:rsidRDefault="009C69F4" w:rsidP="009C69F4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7.  В основе </w:t>
      </w:r>
      <w:proofErr w:type="spellStart"/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теоцентризма</w:t>
      </w:r>
      <w:proofErr w:type="spellEnd"/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 – характерной черты средневековой философии – лежит представление о главенстве: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человека      б) космоса                              в) Бога                             г) природы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9C69F4" w:rsidRPr="00BB0888" w:rsidRDefault="00BB0888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8</w:t>
      </w:r>
      <w:r w:rsidR="009C69F4"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Одной из центральных для средневековой философии проблем была проблема соотношения веры и: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разума              б) чувства                           в) интуиции                   г) долга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9.  Характерная черта средневековой философии: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космоцентризм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     б)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теоцентризм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                 в) гуманизм              г) антиклерикализм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9C69F4" w:rsidRPr="00BB0888" w:rsidRDefault="007D477E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10</w:t>
      </w:r>
      <w:r w:rsidR="009C69F4"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Статус философии в эпоху Средневековья точно отражает следующее высказывание: « Философия – служанка …»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9C69F4" w:rsidRPr="00BB0888" w:rsidRDefault="009C69F4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="00C23A65"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11.  Наилучшая форма правления, по Гоббсу:</w:t>
      </w:r>
    </w:p>
    <w:p w:rsidR="00C23A65" w:rsidRPr="00BB0888" w:rsidRDefault="00C23A65" w:rsidP="009C69F4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</w:t>
      </w:r>
      <w:r w:rsidRPr="00BB0888">
        <w:rPr>
          <w:rFonts w:ascii="ClearSansRegular" w:eastAsia="Times New Roman" w:hAnsi="ClearSansRegular" w:cs="Times New Roman" w:hint="eastAsia"/>
          <w:color w:val="3E3E3E"/>
          <w:sz w:val="24"/>
          <w:szCs w:val="24"/>
          <w:shd w:val="clear" w:color="auto" w:fill="F6F5F2"/>
          <w:lang w:eastAsia="ru-RU"/>
        </w:rPr>
        <w:t>а) демократия   б)  абсолютная монархия   в) конституционная монархия    г) республика</w:t>
      </w:r>
    </w:p>
    <w:p w:rsidR="00BB0888" w:rsidRDefault="00BB0888" w:rsidP="00BB0888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BB0888" w:rsidRPr="00BB0888" w:rsidRDefault="00BB0888" w:rsidP="00BB0888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 12. </w:t>
      </w:r>
      <w:r w:rsidRPr="00BB0888"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  <w:t xml:space="preserve"> 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Главная причина социального неравенства, по мнению Руссо:</w:t>
      </w:r>
    </w:p>
    <w:p w:rsidR="00BB0888" w:rsidRPr="00BB0888" w:rsidRDefault="00BB0888" w:rsidP="00BB0888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частная собственность,      б) власть,      в) воспитание,       </w:t>
      </w: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г) разделение труда,        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образование.</w:t>
      </w:r>
    </w:p>
    <w:p w:rsidR="00BB0888" w:rsidRPr="00BB0888" w:rsidRDefault="00BB088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13.  Установите соответствие между философскими направлениями и их представителям</w:t>
      </w: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и: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1. Славянофильство,                                                2. Западничество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Герцен,              б) Хомяков,                    в) Кир</w:t>
      </w:r>
      <w:r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еевский,        </w:t>
      </w: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г) Белинский,                        </w:t>
      </w:r>
      <w:proofErr w:type="spell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Аксаков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lastRenderedPageBreak/>
        <w:t>14.  Соборность – это: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свободное духовное единство людей на основе их любви к Богу и предпочтения нравственных ценностей;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б) принадлежность людей к </w:t>
      </w:r>
      <w:proofErr w:type="gram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определенной</w:t>
      </w:r>
      <w:proofErr w:type="gram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религиозной </w:t>
      </w:r>
      <w:proofErr w:type="spell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конфессии</w:t>
      </w:r>
      <w:proofErr w:type="spell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(католицизму, протестантизму, православию и пр.);</w:t>
      </w:r>
    </w:p>
    <w:p w:rsidR="008B0757" w:rsidRP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в) стиль храмовой архитектуры;</w:t>
      </w:r>
    </w:p>
    <w:p w:rsidR="008B0757" w:rsidRDefault="008B0757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г) высшая степень религиозности</w:t>
      </w:r>
    </w:p>
    <w:p w:rsidR="005443B1" w:rsidRDefault="005443B1" w:rsidP="008B0757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5443B1" w:rsidRPr="00C40D0B" w:rsidRDefault="005443B1" w:rsidP="008B0757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40D0B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15. Мировоззренческая  функция  философии  состоит в том, что</w:t>
      </w:r>
    </w:p>
    <w:p w:rsidR="005443B1" w:rsidRPr="00C40D0B" w:rsidRDefault="005443B1" w:rsidP="008B0757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40D0B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а)  философия осуществляет рефлексию современной  ей культуры,</w:t>
      </w:r>
    </w:p>
    <w:p w:rsidR="005443B1" w:rsidRPr="00C40D0B" w:rsidRDefault="005443B1" w:rsidP="008B0757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40D0B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б)  философия  направляет деятельность людей  на борьбу с недостатками существующего строя,</w:t>
      </w:r>
    </w:p>
    <w:p w:rsidR="005443B1" w:rsidRPr="00C40D0B" w:rsidRDefault="005443B1" w:rsidP="008B0757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40D0B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в) философия   способствует улучшению характеров людей,</w:t>
      </w:r>
    </w:p>
    <w:p w:rsidR="005443B1" w:rsidRPr="00C40D0B" w:rsidRDefault="005443B1" w:rsidP="008B0757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40D0B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г) философия помогает человеку понять самого себя, свое место в мире</w:t>
      </w:r>
    </w:p>
    <w:p w:rsidR="00BB0888" w:rsidRPr="00C40D0B" w:rsidRDefault="00BB088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rFonts w:eastAsiaTheme="minorHAnsi"/>
          <w:lang w:eastAsia="en-US"/>
        </w:rPr>
        <w:t>16.</w:t>
      </w:r>
      <w:r w:rsidRPr="00C40D0B">
        <w:rPr>
          <w:bCs/>
          <w:color w:val="000000"/>
        </w:rPr>
        <w:t xml:space="preserve"> Направление, отрицающее существование Бога, называется: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/>
          <w:bCs/>
          <w:color w:val="000000"/>
          <w:u w:val="single"/>
        </w:rPr>
        <w:t xml:space="preserve"> </w:t>
      </w:r>
      <w:r w:rsidRPr="00C40D0B">
        <w:rPr>
          <w:bCs/>
          <w:color w:val="000000"/>
        </w:rPr>
        <w:t>а) атеизм</w:t>
      </w:r>
      <w:r w:rsidRPr="00C40D0B">
        <w:rPr>
          <w:color w:val="000000"/>
        </w:rPr>
        <w:t xml:space="preserve">       б</w:t>
      </w:r>
      <w:proofErr w:type="gramStart"/>
      <w:r w:rsidRPr="00C40D0B">
        <w:rPr>
          <w:color w:val="000000"/>
        </w:rPr>
        <w:t>)с</w:t>
      </w:r>
      <w:proofErr w:type="gramEnd"/>
      <w:r w:rsidRPr="00C40D0B">
        <w:rPr>
          <w:color w:val="000000"/>
        </w:rPr>
        <w:t>кептицизм         3) агностицизм            в)  неотомизм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>17. Онтология – это: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 xml:space="preserve"> а) учение о всеобщей обусловленности явлений            б) учение о сущности и природе науки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 xml:space="preserve">в) учение о бытии, о его фундаментальных принципа      </w:t>
      </w:r>
      <w:r w:rsidRPr="00C40D0B">
        <w:rPr>
          <w:color w:val="000000"/>
        </w:rPr>
        <w:t>г</w:t>
      </w:r>
      <w:proofErr w:type="gramStart"/>
      <w:r w:rsidRPr="00C40D0B">
        <w:rPr>
          <w:color w:val="000000"/>
        </w:rPr>
        <w:t>)у</w:t>
      </w:r>
      <w:proofErr w:type="gramEnd"/>
      <w:r w:rsidRPr="00C40D0B">
        <w:rPr>
          <w:color w:val="000000"/>
        </w:rPr>
        <w:t>чение о правильных формах мышления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>18.    Гносеология</w:t>
      </w:r>
      <w:r w:rsidRPr="00C40D0B">
        <w:rPr>
          <w:b/>
          <w:bCs/>
          <w:color w:val="000000"/>
        </w:rPr>
        <w:t xml:space="preserve"> – </w:t>
      </w:r>
      <w:r w:rsidRPr="00C40D0B">
        <w:rPr>
          <w:bCs/>
          <w:color w:val="000000"/>
        </w:rPr>
        <w:t>это: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 xml:space="preserve"> а) учение о развитии и функционировании науки               </w:t>
      </w:r>
      <w:r w:rsidRPr="00C40D0B">
        <w:rPr>
          <w:bCs/>
          <w:color w:val="000000"/>
        </w:rPr>
        <w:t>б) учение о природе, сущности познания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>в) учение о логических формах и законах мышления        г</w:t>
      </w:r>
      <w:proofErr w:type="gramStart"/>
      <w:r w:rsidRPr="00C40D0B">
        <w:rPr>
          <w:color w:val="000000"/>
        </w:rPr>
        <w:t>)у</w:t>
      </w:r>
      <w:proofErr w:type="gramEnd"/>
      <w:r w:rsidRPr="00C40D0B">
        <w:rPr>
          <w:color w:val="000000"/>
        </w:rPr>
        <w:t>чение о сущности мира, его устройстве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>19.    Антропология – это: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 xml:space="preserve">а) учение о развитии и всеобщей взаимосвязи                           </w:t>
      </w:r>
      <w:r w:rsidRPr="00C40D0B">
        <w:rPr>
          <w:bCs/>
          <w:color w:val="000000"/>
        </w:rPr>
        <w:t>б) учение о человеке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>в) наука о поведении животных в естественных условиях         г) философское учение об обществе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/>
          <w:bCs/>
          <w:color w:val="000000"/>
        </w:rPr>
        <w:t xml:space="preserve"> </w:t>
      </w:r>
      <w:r w:rsidRPr="00C40D0B">
        <w:rPr>
          <w:bCs/>
          <w:color w:val="000000"/>
        </w:rPr>
        <w:t>20. Аксиология – это: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>а) учение о ценностях</w:t>
      </w:r>
      <w:r w:rsidRPr="00C40D0B">
        <w:rPr>
          <w:color w:val="000000"/>
        </w:rPr>
        <w:t xml:space="preserve">                                       б) учение о развитии</w:t>
      </w:r>
    </w:p>
    <w:p w:rsidR="00C40D0B" w:rsidRPr="00C40D0B" w:rsidRDefault="00C40D0B" w:rsidP="00C40D0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>в) теория справедливос</w:t>
      </w:r>
      <w:r w:rsidR="007F6EF7">
        <w:rPr>
          <w:color w:val="000000"/>
        </w:rPr>
        <w:t xml:space="preserve">ти                           </w:t>
      </w:r>
      <w:r w:rsidRPr="00C40D0B">
        <w:rPr>
          <w:color w:val="000000"/>
        </w:rPr>
        <w:t xml:space="preserve">  г)  теория о превосходстве одних групп людей над другими</w:t>
      </w:r>
    </w:p>
    <w:p w:rsidR="00C40D0B" w:rsidRDefault="00C40D0B" w:rsidP="00C40D0B">
      <w:pPr>
        <w:pStyle w:val="a3"/>
        <w:spacing w:after="0"/>
        <w:ind w:left="1080"/>
        <w:rPr>
          <w:rFonts w:ascii="Times New Roman" w:eastAsia="Times New Roman" w:hAnsi="Times New Roman" w:cs="Times New Roman"/>
          <w:color w:val="3D3C1F"/>
          <w:sz w:val="28"/>
          <w:szCs w:val="28"/>
          <w:lang w:eastAsia="ru-RU"/>
        </w:rPr>
      </w:pPr>
    </w:p>
    <w:p w:rsidR="00C40D0B" w:rsidRPr="005E60AA" w:rsidRDefault="007F6EF7" w:rsidP="007F6EF7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3D3C1F"/>
          <w:sz w:val="24"/>
          <w:szCs w:val="24"/>
          <w:lang w:eastAsia="ru-RU"/>
        </w:rPr>
      </w:pPr>
      <w:r w:rsidRPr="005E60AA">
        <w:rPr>
          <w:rFonts w:ascii="Times New Roman" w:eastAsia="Times New Roman" w:hAnsi="Times New Roman" w:cs="Times New Roman"/>
          <w:b/>
          <w:color w:val="3D3C1F"/>
          <w:sz w:val="24"/>
          <w:szCs w:val="24"/>
        </w:rPr>
        <w:t>Задание 2.</w:t>
      </w:r>
      <w:r w:rsidR="00DB5751" w:rsidRPr="005E60AA">
        <w:rPr>
          <w:rFonts w:ascii="Times New Roman" w:eastAsia="Times New Roman" w:hAnsi="Times New Roman" w:cs="Times New Roman"/>
          <w:b/>
          <w:color w:val="3D3C1F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20.25pt;height:18pt" o:ole="">
            <v:imagedata r:id="rId5" o:title=""/>
          </v:shape>
          <w:control r:id="rId6" w:name="DefaultOcxName" w:shapeid="_x0000_i1052"/>
        </w:object>
      </w:r>
    </w:p>
    <w:p w:rsidR="00C40D0B" w:rsidRPr="00533009" w:rsidRDefault="00DB5751" w:rsidP="00533009">
      <w:pPr>
        <w:spacing w:after="0"/>
        <w:jc w:val="center"/>
        <w:rPr>
          <w:rFonts w:ascii="Times New Roman" w:eastAsia="Times New Roman" w:hAnsi="Times New Roman" w:cs="Times New Roman"/>
          <w:b/>
          <w:color w:val="3D3C1F"/>
          <w:sz w:val="24"/>
          <w:szCs w:val="24"/>
          <w:lang w:eastAsia="ru-RU"/>
        </w:rPr>
      </w:pPr>
      <w:r w:rsidRPr="007F6EF7">
        <w:rPr>
          <w:rFonts w:ascii="Times New Roman" w:eastAsia="Times New Roman" w:hAnsi="Times New Roman" w:cs="Times New Roman"/>
          <w:color w:val="3D3C1F"/>
          <w:sz w:val="24"/>
          <w:szCs w:val="24"/>
        </w:rPr>
        <w:object w:dxaOrig="225" w:dyaOrig="225">
          <v:shape id="_x0000_i1049" type="#_x0000_t75" style="width:20.25pt;height:18pt" o:ole="">
            <v:imagedata r:id="rId7" o:title=""/>
          </v:shape>
          <w:control r:id="rId8" w:name="DefaultOcxName1" w:shapeid="_x0000_i1049"/>
        </w:object>
      </w:r>
      <w:r w:rsidR="007F6EF7" w:rsidRPr="00533009">
        <w:rPr>
          <w:rFonts w:ascii="Times New Roman" w:eastAsia="Times New Roman" w:hAnsi="Times New Roman" w:cs="Times New Roman"/>
          <w:b/>
          <w:color w:val="3D3C1F"/>
          <w:sz w:val="24"/>
          <w:szCs w:val="24"/>
        </w:rPr>
        <w:t>Напишите эссе на тему: «Моя картина мира».</w:t>
      </w:r>
    </w:p>
    <w:p w:rsidR="00C40D0B" w:rsidRPr="00533009" w:rsidRDefault="00C40D0B" w:rsidP="00533009">
      <w:pPr>
        <w:spacing w:after="0"/>
        <w:jc w:val="center"/>
        <w:rPr>
          <w:b/>
          <w:sz w:val="24"/>
          <w:szCs w:val="24"/>
        </w:rPr>
      </w:pPr>
    </w:p>
    <w:p w:rsidR="00C40D0B" w:rsidRPr="007F6EF7" w:rsidRDefault="00C40D0B" w:rsidP="00C40D0B">
      <w:pPr>
        <w:pStyle w:val="a3"/>
        <w:spacing w:after="0"/>
        <w:rPr>
          <w:sz w:val="24"/>
          <w:szCs w:val="24"/>
        </w:rPr>
      </w:pPr>
    </w:p>
    <w:p w:rsidR="00C40D0B" w:rsidRPr="007F6EF7" w:rsidRDefault="00C40D0B" w:rsidP="00C40D0B">
      <w:pPr>
        <w:pStyle w:val="a3"/>
        <w:spacing w:after="0"/>
        <w:rPr>
          <w:sz w:val="24"/>
          <w:szCs w:val="24"/>
        </w:rPr>
      </w:pPr>
    </w:p>
    <w:p w:rsidR="00BB0888" w:rsidRDefault="00BB088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0888" w:rsidRDefault="00BB088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2A8" w:rsidRDefault="00C942A8" w:rsidP="00033D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288B" w:rsidRDefault="00DD288B" w:rsidP="002717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EF7" w:rsidRPr="007F6EF7" w:rsidRDefault="00DB5751" w:rsidP="007F6EF7">
      <w:pPr>
        <w:spacing w:after="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7F6EF7">
        <w:rPr>
          <w:rFonts w:ascii="Times New Roman" w:eastAsia="Times New Roman" w:hAnsi="Times New Roman" w:cs="Times New Roman"/>
          <w:color w:val="3D3C1F"/>
          <w:sz w:val="24"/>
          <w:szCs w:val="24"/>
        </w:rPr>
        <w:object w:dxaOrig="225" w:dyaOrig="225">
          <v:shape id="_x0000_i1053" type="#_x0000_t75" style="width:20.25pt;height:18pt" o:ole="">
            <v:imagedata r:id="rId7" o:title=""/>
          </v:shape>
          <w:control r:id="rId9" w:name="DefaultOcxName11" w:shapeid="_x0000_i1053"/>
        </w:object>
      </w:r>
    </w:p>
    <w:p w:rsidR="007F6EF7" w:rsidRPr="007F6EF7" w:rsidRDefault="007F6EF7" w:rsidP="007F6EF7">
      <w:pPr>
        <w:spacing w:after="0"/>
        <w:rPr>
          <w:sz w:val="24"/>
          <w:szCs w:val="24"/>
        </w:rPr>
      </w:pPr>
    </w:p>
    <w:p w:rsidR="007F6EF7" w:rsidRPr="007F6EF7" w:rsidRDefault="007F6EF7" w:rsidP="007F6EF7">
      <w:pPr>
        <w:pStyle w:val="a3"/>
        <w:spacing w:after="0"/>
        <w:rPr>
          <w:sz w:val="24"/>
          <w:szCs w:val="24"/>
        </w:rPr>
      </w:pPr>
    </w:p>
    <w:p w:rsidR="00453543" w:rsidRPr="00BB0888" w:rsidRDefault="00533009" w:rsidP="0045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</w:t>
      </w:r>
      <w:r w:rsidR="00453543" w:rsidRPr="00BB0888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453543" w:rsidRPr="00BB0888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453543" w:rsidRPr="00BB0888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453543" w:rsidRPr="00BB0888" w:rsidRDefault="00453543" w:rsidP="0045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Итоговый контроль знаний по дисциплине «Основы  философии»</w:t>
      </w:r>
    </w:p>
    <w:p w:rsidR="00453543" w:rsidRPr="00BB0888" w:rsidRDefault="00453543" w:rsidP="0045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543" w:rsidRDefault="00453543" w:rsidP="0045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Вариант № 2</w:t>
      </w:r>
    </w:p>
    <w:p w:rsidR="00453543" w:rsidRPr="00533009" w:rsidRDefault="00453543" w:rsidP="00453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09">
        <w:rPr>
          <w:rFonts w:ascii="Times New Roman" w:hAnsi="Times New Roman" w:cs="Times New Roman"/>
          <w:b/>
          <w:sz w:val="24"/>
          <w:szCs w:val="24"/>
        </w:rPr>
        <w:t>Задание 1. Решите тест.</w:t>
      </w:r>
    </w:p>
    <w:p w:rsidR="00453543" w:rsidRPr="00BB0888" w:rsidRDefault="00453543" w:rsidP="00453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543" w:rsidRPr="00BB0888" w:rsidRDefault="00453543" w:rsidP="00453543">
      <w:pPr>
        <w:pStyle w:val="a3"/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Философия возникла в VI-V веках </w:t>
      </w:r>
      <w:proofErr w:type="gramStart"/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до</w:t>
      </w:r>
      <w:proofErr w:type="gramEnd"/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н.э. в:</w:t>
      </w:r>
    </w:p>
    <w:p w:rsidR="00453543" w:rsidRPr="00533009" w:rsidRDefault="00533009" w:rsidP="00533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а)      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Древ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ней Греции                     в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Древнем Востоке</w:t>
      </w:r>
    </w:p>
    <w:p w:rsidR="00453543" w:rsidRPr="00533009" w:rsidRDefault="00533009" w:rsidP="00533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б)      Первобытном </w:t>
      </w:r>
      <w:proofErr w:type="gramStart"/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обществе</w:t>
      </w:r>
      <w:proofErr w:type="gramEnd"/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г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Древней Индии</w:t>
      </w:r>
    </w:p>
    <w:p w:rsidR="00453543" w:rsidRPr="00BB0888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</w:t>
      </w:r>
    </w:p>
    <w:p w:rsidR="00453543" w:rsidRPr="00BB0888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    2. В философии Древней Индии выделяют два периода:</w:t>
      </w:r>
    </w:p>
    <w:p w:rsidR="00453543" w:rsidRPr="00BB0888" w:rsidRDefault="00533009" w:rsidP="00453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53543" w:rsidRPr="00BB0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3543" w:rsidRPr="00BB0888">
        <w:rPr>
          <w:rFonts w:ascii="Times New Roman" w:hAnsi="Times New Roman" w:cs="Times New Roman"/>
          <w:sz w:val="24"/>
          <w:szCs w:val="24"/>
        </w:rPr>
        <w:t>Мифологическ</w:t>
      </w:r>
      <w:r>
        <w:rPr>
          <w:rFonts w:ascii="Times New Roman" w:hAnsi="Times New Roman" w:cs="Times New Roman"/>
          <w:sz w:val="24"/>
          <w:szCs w:val="24"/>
        </w:rPr>
        <w:t>ий и религиозный               б</w:t>
      </w:r>
      <w:r w:rsidR="00453543" w:rsidRPr="00BB0888">
        <w:rPr>
          <w:rFonts w:ascii="Times New Roman" w:hAnsi="Times New Roman" w:cs="Times New Roman"/>
          <w:sz w:val="24"/>
          <w:szCs w:val="24"/>
        </w:rPr>
        <w:t>) ведический и эпический</w:t>
      </w:r>
    </w:p>
    <w:p w:rsidR="00453543" w:rsidRPr="00BB0888" w:rsidRDefault="00533009" w:rsidP="004535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3543" w:rsidRPr="00BB0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3543" w:rsidRPr="00BB0888">
        <w:rPr>
          <w:rFonts w:ascii="Times New Roman" w:hAnsi="Times New Roman" w:cs="Times New Roman"/>
          <w:sz w:val="24"/>
          <w:szCs w:val="24"/>
        </w:rPr>
        <w:t>Архаичный и современный                         4)доисторический и исторический</w:t>
      </w:r>
    </w:p>
    <w:p w:rsidR="00453543" w:rsidRPr="00BB0888" w:rsidRDefault="00453543" w:rsidP="004535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543" w:rsidRPr="00BB0888" w:rsidRDefault="00453543" w:rsidP="00453543">
      <w:pPr>
        <w:spacing w:after="0"/>
        <w:ind w:left="135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3.  Веды в переводе с санскрита:</w:t>
      </w:r>
    </w:p>
    <w:p w:rsidR="00453543" w:rsidRPr="00533009" w:rsidRDefault="00841748" w:rsidP="005330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33009">
        <w:rPr>
          <w:rFonts w:ascii="Times New Roman" w:hAnsi="Times New Roman" w:cs="Times New Roman"/>
          <w:sz w:val="24"/>
          <w:szCs w:val="24"/>
        </w:rPr>
        <w:t xml:space="preserve">)  </w:t>
      </w:r>
      <w:r w:rsidR="00453543" w:rsidRPr="00533009">
        <w:rPr>
          <w:rFonts w:ascii="Times New Roman" w:hAnsi="Times New Roman" w:cs="Times New Roman"/>
          <w:sz w:val="24"/>
          <w:szCs w:val="24"/>
        </w:rPr>
        <w:t xml:space="preserve">Сила           </w:t>
      </w:r>
      <w:r w:rsidR="00533009"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="00453543" w:rsidRPr="00533009">
        <w:rPr>
          <w:rFonts w:ascii="Times New Roman" w:hAnsi="Times New Roman" w:cs="Times New Roman"/>
          <w:sz w:val="24"/>
          <w:szCs w:val="24"/>
        </w:rPr>
        <w:t>) знание</w:t>
      </w:r>
    </w:p>
    <w:p w:rsidR="00453543" w:rsidRPr="00533009" w:rsidRDefault="00841748" w:rsidP="0053300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33009">
        <w:rPr>
          <w:rFonts w:ascii="Times New Roman" w:hAnsi="Times New Roman" w:cs="Times New Roman"/>
          <w:sz w:val="24"/>
          <w:szCs w:val="24"/>
        </w:rPr>
        <w:t xml:space="preserve">)  </w:t>
      </w:r>
      <w:r w:rsidR="00453543" w:rsidRPr="00533009">
        <w:rPr>
          <w:rFonts w:ascii="Times New Roman" w:hAnsi="Times New Roman" w:cs="Times New Roman"/>
          <w:sz w:val="24"/>
          <w:szCs w:val="24"/>
        </w:rPr>
        <w:t xml:space="preserve">Умение       </w:t>
      </w:r>
      <w:r w:rsidR="00533009">
        <w:rPr>
          <w:rFonts w:ascii="Times New Roman" w:hAnsi="Times New Roman" w:cs="Times New Roman"/>
          <w:sz w:val="24"/>
          <w:szCs w:val="24"/>
        </w:rPr>
        <w:t xml:space="preserve">                              г</w:t>
      </w:r>
      <w:r w:rsidR="00453543" w:rsidRPr="00533009">
        <w:rPr>
          <w:rFonts w:ascii="Times New Roman" w:hAnsi="Times New Roman" w:cs="Times New Roman"/>
          <w:sz w:val="24"/>
          <w:szCs w:val="24"/>
        </w:rPr>
        <w:t xml:space="preserve">) долг </w:t>
      </w:r>
    </w:p>
    <w:p w:rsidR="00453543" w:rsidRPr="00BB0888" w:rsidRDefault="00453543" w:rsidP="00453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</w:p>
    <w:p w:rsidR="00453543" w:rsidRPr="00BB0888" w:rsidRDefault="00453543" w:rsidP="0045354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Платон – основоположник философского учения, которое именуется:</w:t>
      </w:r>
    </w:p>
    <w:p w:rsidR="00453543" w:rsidRPr="00533009" w:rsidRDefault="00841748" w:rsidP="00533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 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Материал</w:t>
      </w:r>
      <w:r w:rsid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изм                            в)  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объективный идеализм</w:t>
      </w:r>
    </w:p>
    <w:p w:rsidR="00453543" w:rsidRPr="00533009" w:rsidRDefault="00841748" w:rsidP="0053300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б</w:t>
      </w:r>
      <w:r w:rsid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  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Утопизм     </w:t>
      </w:r>
      <w:r w:rsid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                       г</w:t>
      </w:r>
      <w:r w:rsidR="00453543" w:rsidRPr="00533009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тоталитаризм</w:t>
      </w:r>
    </w:p>
    <w:p w:rsidR="00453543" w:rsidRPr="00BB0888" w:rsidRDefault="00453543" w:rsidP="00453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543" w:rsidRPr="00BB0888" w:rsidRDefault="00453543" w:rsidP="00453543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От мифологии и религии философия как тип мировоззрения отличается:</w:t>
      </w:r>
    </w:p>
    <w:p w:rsidR="00453543" w:rsidRPr="00BB0888" w:rsidRDefault="00533009" w:rsidP="00453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 w:rsid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ориентацией на рациональное объяснение мира</w:t>
      </w:r>
    </w:p>
    <w:p w:rsidR="00453543" w:rsidRPr="00BB0888" w:rsidRDefault="00533009" w:rsidP="00453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б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) </w:t>
      </w:r>
      <w:r w:rsid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н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аучностью</w:t>
      </w:r>
    </w:p>
    <w:p w:rsidR="00453543" w:rsidRPr="00BB0888" w:rsidRDefault="00533009" w:rsidP="00453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в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 w:rsid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логической непротиворечивостью</w:t>
      </w:r>
    </w:p>
    <w:p w:rsidR="00453543" w:rsidRPr="00BB0888" w:rsidRDefault="00841748" w:rsidP="00453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г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</w:t>
      </w:r>
      <w:r w:rsidR="00453543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ориентацией на познание материального мира</w:t>
      </w:r>
    </w:p>
    <w:p w:rsidR="00453543" w:rsidRPr="00BB0888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6. Определяющее влияние на развитие средневековой философии было оказано: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искусством         б) наукой                 в) мифологией                 г) религией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7. Какое философское направление являлось господствующим в эпоху Средневековья?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материалистическое;     б) идеалистическое;         в) диалектическое;        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  г) агностическое.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8.</w:t>
      </w:r>
      <w:r w:rsidRPr="00BB0888"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  <w:t xml:space="preserve"> 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Философский реализм – это философское направление: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адекватно </w:t>
      </w:r>
      <w:proofErr w:type="gram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воспроизводящее</w:t>
      </w:r>
      <w:proofErr w:type="gram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реальность.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б) утверждающее, что реальным существованием обладают только общие понятия, а не единичные вещи.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в) утверждающее, что реальны только единичные вещи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9.  </w:t>
      </w:r>
      <w:proofErr w:type="gramStart"/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Историю средневековой христианской философии принято делить на два этапа: с I по VIII в.в. и с IX по XIV в.в. Первый из них получил название “патристика”, второй – “…”.</w:t>
      </w:r>
      <w:proofErr w:type="gramEnd"/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453543" w:rsidRPr="00D8722B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10. Метод истинного познания  в философии Бэкона  - это </w:t>
      </w:r>
      <w:r w:rsidRPr="00BB0888">
        <w:rPr>
          <w:rFonts w:ascii="ClearSansRegular" w:eastAsia="Times New Roman" w:hAnsi="ClearSansRegular" w:cs="Times New Roman" w:hint="eastAsia"/>
          <w:bCs/>
          <w:color w:val="3E3E3E"/>
          <w:sz w:val="24"/>
          <w:szCs w:val="24"/>
          <w:shd w:val="clear" w:color="auto" w:fill="F6F5F2"/>
          <w:lang w:eastAsia="ru-RU"/>
        </w:rPr>
        <w:t>…</w:t>
      </w:r>
    </w:p>
    <w:p w:rsidR="00453543" w:rsidRPr="00BB0888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11</w:t>
      </w:r>
      <w:r w:rsidRPr="0002032C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    Критерий общественного прогресса, применявшийся в философии Просвещения:</w:t>
      </w:r>
    </w:p>
    <w:p w:rsidR="00453543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Уровень развития производител</w:t>
      </w:r>
      <w:r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ьных сил общества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б) Степень совершенства человеческого разума.</w:t>
      </w:r>
    </w:p>
    <w:p w:rsidR="00453543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в) Степень демократичности политического устройства.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г) Уровень религиозности общества.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12</w:t>
      </w:r>
      <w:r w:rsidRPr="0002032C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Характеристики, свойственные философии Просвещения:</w:t>
      </w:r>
    </w:p>
    <w:p w:rsidR="00453543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антиклерикальный характер (вплоть до атеизма);                                           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б) религиозный характер;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в) преимущественный интерес к социальным вопросам;       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</w:pPr>
      <w:r w:rsidRPr="0002032C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lastRenderedPageBreak/>
        <w:t>г) преобладание онтологической и гносеологической проблематики</w:t>
      </w:r>
    </w:p>
    <w:p w:rsidR="00453543" w:rsidRPr="0002032C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13. Соборность – это: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свободное духовное единство людей на основе их любви к Богу и предпочтения нравственных ценностей;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б) принадлежность людей к </w:t>
      </w:r>
      <w:proofErr w:type="gram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определенной</w:t>
      </w:r>
      <w:proofErr w:type="gram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религиозной </w:t>
      </w:r>
      <w:proofErr w:type="spell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конфессии</w:t>
      </w:r>
      <w:proofErr w:type="spell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(католицизму, протестантизму, православию и пр.);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в) стиль храмовой архитектуры;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г) высшая степень религиозности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453543" w:rsidRPr="008B0757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14.  Сторонники материализма в русской философии:</w:t>
      </w:r>
    </w:p>
    <w:p w:rsidR="00453543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Циолковский,        б) Леонтьев,       в) Чернышевский,         г) Соловьев,                  </w:t>
      </w:r>
      <w:proofErr w:type="spellStart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Бердяев</w:t>
      </w:r>
    </w:p>
    <w:p w:rsidR="00453543" w:rsidRDefault="00453543" w:rsidP="00453543">
      <w:pPr>
        <w:spacing w:after="0" w:line="240" w:lineRule="auto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2956D0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>15. Мировоззрение – это:</w:t>
      </w: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2956D0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а) совокупность знаний, которыми обладает человек,</w:t>
      </w: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2956D0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 xml:space="preserve">  б) совокупность взглядов,  оценок, эмоций, характеризующих отношение человека к миру и к себе</w:t>
      </w: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2956D0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 xml:space="preserve">  в) отражение человеческим сознанием тех общественных отношений, которые объективно существуют в обществе,</w:t>
      </w: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2956D0">
        <w:rPr>
          <w:rFonts w:ascii="Times New Roman" w:eastAsia="Times New Roman" w:hAnsi="Times New Roman" w:cs="Times New Roman"/>
          <w:color w:val="3E3E3E"/>
          <w:sz w:val="24"/>
          <w:szCs w:val="24"/>
          <w:shd w:val="clear" w:color="auto" w:fill="F6F5F2"/>
          <w:lang w:eastAsia="ru-RU"/>
        </w:rPr>
        <w:t xml:space="preserve"> г) система адекватных предпочтений зрелой личности.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6D0">
        <w:rPr>
          <w:bCs/>
          <w:color w:val="000000"/>
        </w:rPr>
        <w:t>16. Этика – это: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6D0">
        <w:rPr>
          <w:color w:val="000000"/>
        </w:rPr>
        <w:t>а) учение о развитии                                            б) учение о бытии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6D0">
        <w:rPr>
          <w:color w:val="000000"/>
        </w:rPr>
        <w:t>в)  теория о нравственном превосходстве одних людей над другими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6D0">
        <w:rPr>
          <w:bCs/>
          <w:color w:val="000000"/>
        </w:rPr>
        <w:t>г) учение о морали и нравственных ценностях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2956D0">
        <w:rPr>
          <w:bCs/>
          <w:color w:val="000000"/>
        </w:rPr>
        <w:t>17. Раздел философии, в котором разрабатываются проблемы познания</w:t>
      </w:r>
    </w:p>
    <w:p w:rsidR="00453543" w:rsidRPr="002956D0" w:rsidRDefault="00453543" w:rsidP="00453543">
      <w:pPr>
        <w:pStyle w:val="a4"/>
        <w:spacing w:before="0" w:beforeAutospacing="0" w:after="0" w:afterAutospacing="0" w:line="276" w:lineRule="auto"/>
        <w:ind w:left="360"/>
        <w:rPr>
          <w:color w:val="000000"/>
        </w:rPr>
      </w:pPr>
      <w:r w:rsidRPr="002956D0">
        <w:rPr>
          <w:color w:val="000000"/>
        </w:rPr>
        <w:t xml:space="preserve">а)  Эстетика                 б) Этика              в)   Онтология                г)   </w:t>
      </w:r>
      <w:r w:rsidRPr="002956D0">
        <w:rPr>
          <w:bCs/>
          <w:color w:val="000000"/>
        </w:rPr>
        <w:t>Гносеология</w:t>
      </w:r>
    </w:p>
    <w:p w:rsidR="00453543" w:rsidRPr="002956D0" w:rsidRDefault="00453543" w:rsidP="00453543">
      <w:pPr>
        <w:spacing w:after="0" w:line="240" w:lineRule="auto"/>
        <w:rPr>
          <w:rFonts w:ascii="Times New Roman" w:eastAsia="Times New Roman" w:hAnsi="Times New Roman" w:cs="Times New Roman"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bCs/>
          <w:color w:val="000000"/>
        </w:rPr>
        <w:t>18</w:t>
      </w:r>
      <w:r w:rsidRPr="00C40D0B">
        <w:rPr>
          <w:bCs/>
          <w:color w:val="000000"/>
        </w:rPr>
        <w:t>.    Антропология – это:</w:t>
      </w: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 xml:space="preserve">а) учение о развитии и всеобщей взаимосвязи                           </w:t>
      </w:r>
      <w:r w:rsidRPr="00C40D0B">
        <w:rPr>
          <w:bCs/>
          <w:color w:val="000000"/>
        </w:rPr>
        <w:t>б) учение о человеке</w:t>
      </w: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>в) наука о поведении животных в естественных условиях         г) философское учение об обществе</w:t>
      </w: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b/>
          <w:bCs/>
          <w:color w:val="000000"/>
        </w:rPr>
      </w:pP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/>
          <w:bCs/>
          <w:color w:val="000000"/>
        </w:rPr>
        <w:t xml:space="preserve"> </w:t>
      </w:r>
      <w:r>
        <w:rPr>
          <w:bCs/>
          <w:color w:val="000000"/>
        </w:rPr>
        <w:t>19</w:t>
      </w:r>
      <w:r w:rsidRPr="00C40D0B">
        <w:rPr>
          <w:bCs/>
          <w:color w:val="000000"/>
        </w:rPr>
        <w:t>. Аксиология – это:</w:t>
      </w:r>
    </w:p>
    <w:p w:rsidR="00453543" w:rsidRPr="00C40D0B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bCs/>
          <w:color w:val="000000"/>
        </w:rPr>
        <w:t>а) учение о ценностях</w:t>
      </w:r>
      <w:r w:rsidRPr="00C40D0B">
        <w:rPr>
          <w:color w:val="000000"/>
        </w:rPr>
        <w:t xml:space="preserve">                                       б) учение о развитии</w:t>
      </w:r>
    </w:p>
    <w:p w:rsidR="00453543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40D0B">
        <w:rPr>
          <w:color w:val="000000"/>
        </w:rPr>
        <w:t>в) теория справедливости                                г)  теория о превосходст</w:t>
      </w:r>
      <w:r>
        <w:rPr>
          <w:color w:val="000000"/>
        </w:rPr>
        <w:t xml:space="preserve">ве одних групп людей </w:t>
      </w:r>
      <w:proofErr w:type="gramStart"/>
      <w:r>
        <w:rPr>
          <w:color w:val="000000"/>
        </w:rPr>
        <w:t>над</w:t>
      </w:r>
      <w:proofErr w:type="gramEnd"/>
      <w:r>
        <w:rPr>
          <w:color w:val="000000"/>
        </w:rPr>
        <w:t xml:space="preserve"> другим</w:t>
      </w:r>
    </w:p>
    <w:p w:rsidR="00453543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</w:p>
    <w:p w:rsidR="00453543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20. Ответы на философские вопросы ищут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453543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а) религиозных </w:t>
      </w:r>
      <w:proofErr w:type="gramStart"/>
      <w:r>
        <w:rPr>
          <w:color w:val="000000"/>
        </w:rPr>
        <w:t>верованиях</w:t>
      </w:r>
      <w:proofErr w:type="gramEnd"/>
      <w:r>
        <w:rPr>
          <w:color w:val="000000"/>
        </w:rPr>
        <w:t xml:space="preserve">                             б) мифологических представлениях</w:t>
      </w:r>
    </w:p>
    <w:p w:rsidR="00453543" w:rsidRDefault="00453543" w:rsidP="00453543">
      <w:pPr>
        <w:pStyle w:val="a4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в) научных </w:t>
      </w:r>
      <w:proofErr w:type="gramStart"/>
      <w:r>
        <w:rPr>
          <w:color w:val="000000"/>
        </w:rPr>
        <w:t>исследованиях</w:t>
      </w:r>
      <w:proofErr w:type="gramEnd"/>
      <w:r>
        <w:rPr>
          <w:color w:val="000000"/>
        </w:rPr>
        <w:t xml:space="preserve">                               г) доводах и умозаключениях</w:t>
      </w:r>
    </w:p>
    <w:p w:rsidR="00453543" w:rsidRPr="00841748" w:rsidRDefault="00453543" w:rsidP="00453543">
      <w:pPr>
        <w:tabs>
          <w:tab w:val="center" w:pos="4960"/>
        </w:tabs>
        <w:spacing w:after="0"/>
        <w:jc w:val="center"/>
        <w:rPr>
          <w:rFonts w:ascii="Times New Roman" w:eastAsia="Times New Roman" w:hAnsi="Times New Roman" w:cs="Times New Roman"/>
          <w:b/>
          <w:color w:val="3D3C1F"/>
          <w:sz w:val="24"/>
          <w:szCs w:val="24"/>
        </w:rPr>
      </w:pPr>
    </w:p>
    <w:p w:rsidR="007F6EF7" w:rsidRPr="00841748" w:rsidRDefault="00841748" w:rsidP="0084174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748">
        <w:rPr>
          <w:b/>
          <w:color w:val="000000"/>
        </w:rPr>
        <w:t>Задание  2.</w:t>
      </w:r>
    </w:p>
    <w:p w:rsidR="00841748" w:rsidRPr="00841748" w:rsidRDefault="00841748" w:rsidP="0084174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748">
        <w:rPr>
          <w:b/>
          <w:color w:val="000000"/>
        </w:rPr>
        <w:t>Напишите эссе на тему «Моя картина мира».</w:t>
      </w:r>
    </w:p>
    <w:p w:rsidR="007F6EF7" w:rsidRPr="00841748" w:rsidRDefault="007F6EF7" w:rsidP="002956D0">
      <w:pPr>
        <w:pStyle w:val="a4"/>
        <w:spacing w:before="0" w:beforeAutospacing="0" w:after="0" w:afterAutospacing="0" w:line="276" w:lineRule="auto"/>
        <w:rPr>
          <w:b/>
          <w:color w:val="000000"/>
        </w:rPr>
      </w:pPr>
    </w:p>
    <w:p w:rsidR="007F6EF7" w:rsidRPr="00C40D0B" w:rsidRDefault="007F6EF7" w:rsidP="002956D0">
      <w:pPr>
        <w:pStyle w:val="a4"/>
        <w:spacing w:before="0" w:beforeAutospacing="0" w:after="0" w:afterAutospacing="0" w:line="276" w:lineRule="auto"/>
        <w:rPr>
          <w:color w:val="000000"/>
        </w:rPr>
      </w:pPr>
    </w:p>
    <w:p w:rsidR="007D477E" w:rsidRPr="00BB0888" w:rsidRDefault="007D477E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7D477E" w:rsidRDefault="007D477E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841748" w:rsidRPr="00BB0888" w:rsidRDefault="00841748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7D477E" w:rsidRPr="00BB0888" w:rsidRDefault="007D477E" w:rsidP="00C35109">
      <w:pPr>
        <w:spacing w:after="0" w:line="240" w:lineRule="auto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0C0515" w:rsidRPr="00BB0888" w:rsidRDefault="00841748" w:rsidP="007F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</w:t>
      </w:r>
      <w:r w:rsidR="000C0515" w:rsidRPr="00BB0888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0C0515" w:rsidRPr="00BB0888"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 w:rsidR="000C0515" w:rsidRPr="00BB0888">
        <w:rPr>
          <w:rFonts w:ascii="Times New Roman" w:hAnsi="Times New Roman" w:cs="Times New Roman"/>
          <w:sz w:val="24"/>
          <w:szCs w:val="24"/>
        </w:rPr>
        <w:t xml:space="preserve"> аграрный техникум»</w:t>
      </w:r>
    </w:p>
    <w:p w:rsidR="000C0515" w:rsidRPr="00BB0888" w:rsidRDefault="000C0515" w:rsidP="007F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Итоговый контроль знаний по дисциплине «Основы  философии»</w:t>
      </w:r>
    </w:p>
    <w:p w:rsidR="000C0515" w:rsidRPr="00BB0888" w:rsidRDefault="000C0515" w:rsidP="007F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515" w:rsidRPr="00BB0888" w:rsidRDefault="000C0515" w:rsidP="007F6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Вариант № 3</w:t>
      </w:r>
    </w:p>
    <w:p w:rsidR="000C0515" w:rsidRPr="00841748" w:rsidRDefault="007F6EF7" w:rsidP="007F6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748">
        <w:rPr>
          <w:rFonts w:ascii="Times New Roman" w:hAnsi="Times New Roman" w:cs="Times New Roman"/>
          <w:b/>
          <w:sz w:val="24"/>
          <w:szCs w:val="24"/>
        </w:rPr>
        <w:t>Задание 1. Решите тест.</w:t>
      </w:r>
    </w:p>
    <w:p w:rsidR="00A2544E" w:rsidRPr="007F6EF7" w:rsidRDefault="007F6EF7" w:rsidP="00841748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1.</w:t>
      </w:r>
      <w:r w:rsidR="00A2544E" w:rsidRPr="007F6EF7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Слово «философия» в переводе </w:t>
      </w:r>
      <w:proofErr w:type="gramStart"/>
      <w:r w:rsidR="00A2544E" w:rsidRPr="007F6EF7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с</w:t>
      </w:r>
      <w:proofErr w:type="gramEnd"/>
      <w:r w:rsidR="00A2544E" w:rsidRPr="007F6EF7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греческого означает:</w:t>
      </w:r>
    </w:p>
    <w:p w:rsidR="00A2544E" w:rsidRPr="00BB0888" w:rsidRDefault="00841748" w:rsidP="0084174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а) л</w:t>
      </w:r>
      <w:r w:rsidR="00A2544E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бознательность                 в</w:t>
      </w:r>
      <w:r w:rsidR="00A2544E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л</w:t>
      </w:r>
      <w:r w:rsidR="00A2544E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юбовь к истине</w:t>
      </w:r>
    </w:p>
    <w:p w:rsidR="00A2544E" w:rsidRPr="00841748" w:rsidRDefault="00841748" w:rsidP="00841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         </w:t>
      </w:r>
      <w:r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б)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в</w:t>
      </w:r>
      <w:r w:rsidR="00A2544E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ысше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е знание                       г</w:t>
      </w:r>
      <w:r w:rsidR="00A2544E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л</w:t>
      </w:r>
      <w:r w:rsidR="00A2544E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юбовь к мудрости</w:t>
      </w:r>
    </w:p>
    <w:p w:rsidR="00A2544E" w:rsidRPr="00BB0888" w:rsidRDefault="00A2544E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D7D" w:rsidRPr="00BB0888" w:rsidRDefault="00033D7D" w:rsidP="0084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  2.  Для индийской культуры  характерна концепция:</w:t>
      </w:r>
    </w:p>
    <w:p w:rsidR="00033D7D" w:rsidRPr="00BB0888" w:rsidRDefault="00841748" w:rsidP="0084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33D7D" w:rsidRPr="00BB0888">
        <w:rPr>
          <w:rFonts w:ascii="Times New Roman" w:hAnsi="Times New Roman" w:cs="Times New Roman"/>
          <w:sz w:val="24"/>
          <w:szCs w:val="24"/>
        </w:rPr>
        <w:t>реинкарнации</w:t>
      </w:r>
      <w:proofErr w:type="spellEnd"/>
      <w:r w:rsidR="00033D7D" w:rsidRPr="00BB088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в</w:t>
      </w:r>
      <w:r w:rsidR="00033D7D" w:rsidRPr="00BB0888">
        <w:rPr>
          <w:rFonts w:ascii="Times New Roman" w:hAnsi="Times New Roman" w:cs="Times New Roman"/>
          <w:sz w:val="24"/>
          <w:szCs w:val="24"/>
        </w:rPr>
        <w:t>) возрождения</w:t>
      </w:r>
    </w:p>
    <w:p w:rsidR="00033D7D" w:rsidRPr="00BB0888" w:rsidRDefault="00841748" w:rsidP="008417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б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) кармы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033D7D" w:rsidRPr="00BB0888">
        <w:rPr>
          <w:rFonts w:ascii="Times New Roman" w:hAnsi="Times New Roman" w:cs="Times New Roman"/>
          <w:sz w:val="24"/>
          <w:szCs w:val="24"/>
        </w:rPr>
        <w:t>) обновления</w:t>
      </w:r>
    </w:p>
    <w:p w:rsidR="00033D7D" w:rsidRPr="00BB0888" w:rsidRDefault="00033D7D" w:rsidP="008417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3D7D" w:rsidRPr="00BB0888" w:rsidRDefault="00FE6C05" w:rsidP="008417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3.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   Веды в переводе с санскрита:</w:t>
      </w:r>
    </w:p>
    <w:p w:rsidR="00033D7D" w:rsidRPr="00BB0888" w:rsidRDefault="00841748" w:rsidP="00841748">
      <w:pPr>
        <w:spacing w:after="0"/>
        <w:ind w:left="1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</w:t>
      </w:r>
      <w:r w:rsidR="00C35109" w:rsidRPr="00BB08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с</w:t>
      </w:r>
      <w:r w:rsidR="00033D7D" w:rsidRPr="00BB0888">
        <w:rPr>
          <w:rFonts w:ascii="Times New Roman" w:hAnsi="Times New Roman" w:cs="Times New Roman"/>
          <w:sz w:val="24"/>
          <w:szCs w:val="24"/>
        </w:rPr>
        <w:t xml:space="preserve">ила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</w:t>
      </w:r>
      <w:r w:rsidR="00033D7D" w:rsidRPr="00BB0888">
        <w:rPr>
          <w:rFonts w:ascii="Times New Roman" w:hAnsi="Times New Roman" w:cs="Times New Roman"/>
          <w:sz w:val="24"/>
          <w:szCs w:val="24"/>
        </w:rPr>
        <w:t>) знание</w:t>
      </w:r>
    </w:p>
    <w:p w:rsidR="00033D7D" w:rsidRPr="00841748" w:rsidRDefault="00841748" w:rsidP="0084174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у</w:t>
      </w:r>
      <w:r w:rsidR="00033D7D" w:rsidRPr="00841748">
        <w:rPr>
          <w:rFonts w:ascii="Times New Roman" w:hAnsi="Times New Roman" w:cs="Times New Roman"/>
          <w:sz w:val="24"/>
          <w:szCs w:val="24"/>
        </w:rPr>
        <w:t xml:space="preserve">мение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="00033D7D" w:rsidRPr="00841748">
        <w:rPr>
          <w:rFonts w:ascii="Times New Roman" w:hAnsi="Times New Roman" w:cs="Times New Roman"/>
          <w:sz w:val="24"/>
          <w:szCs w:val="24"/>
        </w:rPr>
        <w:t xml:space="preserve">) долг </w:t>
      </w:r>
    </w:p>
    <w:p w:rsidR="00C35109" w:rsidRPr="00BB0888" w:rsidRDefault="00C35109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C05" w:rsidRPr="00BB0888" w:rsidRDefault="00C35109" w:rsidP="008417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</w:t>
      </w:r>
      <w:r w:rsidR="00FE6C05"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Платон является создателем системы:</w:t>
      </w:r>
    </w:p>
    <w:p w:rsidR="00FE6C05" w:rsidRPr="00841748" w:rsidRDefault="00841748" w:rsidP="00841748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А)   а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нтич</w:t>
      </w:r>
      <w:r w:rsidR="00C35109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ной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философии                  в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объективного идеализма</w:t>
      </w:r>
    </w:p>
    <w:p w:rsidR="00C35109" w:rsidRPr="00841748" w:rsidRDefault="00841748" w:rsidP="00841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Б)   м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ета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физического знания             г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субъективной филос</w:t>
      </w:r>
      <w:r w:rsidR="00C35109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офии</w:t>
      </w:r>
    </w:p>
    <w:p w:rsidR="00C35109" w:rsidRPr="00BB0888" w:rsidRDefault="00C35109" w:rsidP="00841748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</w:p>
    <w:p w:rsidR="00FE6C05" w:rsidRPr="00BB0888" w:rsidRDefault="00FE6C05" w:rsidP="0084174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Фантастическое, основанное на воображении постижение действительности в виде чувственно-наглядных представлений, выражается понятием:</w:t>
      </w:r>
    </w:p>
    <w:p w:rsidR="00FE6C05" w:rsidRPr="00841748" w:rsidRDefault="00841748" w:rsidP="00841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А)   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Идеология     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                       в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религия</w:t>
      </w:r>
    </w:p>
    <w:p w:rsidR="00FE6C05" w:rsidRPr="00841748" w:rsidRDefault="00841748" w:rsidP="008417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Б)    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Мифология     </w:t>
      </w:r>
      <w:r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                         г</w:t>
      </w:r>
      <w:r w:rsidR="00FE6C05" w:rsidRPr="0084174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>) интуиция</w:t>
      </w:r>
    </w:p>
    <w:p w:rsidR="00FE6C05" w:rsidRPr="00BB0888" w:rsidRDefault="00FE6C05" w:rsidP="00841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</w:pPr>
      <w:r w:rsidRPr="00BB0888">
        <w:rPr>
          <w:rFonts w:ascii="Times New Roman" w:eastAsia="Times New Roman" w:hAnsi="Times New Roman" w:cs="Times New Roman"/>
          <w:color w:val="3D3C1F"/>
          <w:sz w:val="24"/>
          <w:szCs w:val="24"/>
          <w:lang w:eastAsia="ru-RU"/>
        </w:rPr>
        <w:t xml:space="preserve">     </w:t>
      </w:r>
    </w:p>
    <w:p w:rsidR="009C69F4" w:rsidRPr="00BB0888" w:rsidRDefault="008D616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6</w:t>
      </w:r>
      <w:r w:rsidR="009C69F4"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Мыслители эпохи Средневековья: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Платон,     б) Ф.Аквинский,     в) Гераклит,    г) И.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Росцеллин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,   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У. Оккам,     е) Эпикур.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="008D6168"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7</w:t>
      </w: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Какая пара философских направлений получила преимущественное развитие в эпоху Средневековья?</w:t>
      </w:r>
    </w:p>
    <w:p w:rsidR="009C69F4" w:rsidRPr="00BB0888" w:rsidRDefault="0084174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</w:t>
      </w:r>
      <w:r w:rsidR="009C69F4"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эмпиризм и рационализм;                                            б) диалектика и метафизика;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в) реализм и номинализм;                                                г) скептицизм и агностицизм.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9C69F4" w:rsidRPr="00BB0888" w:rsidRDefault="008D616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8</w:t>
      </w:r>
      <w:r w:rsidR="009C69F4"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В средневековой философии основа, первопричина всего существующего – это </w:t>
      </w:r>
      <w:r w:rsidR="009C69F4"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….. </w:t>
      </w:r>
    </w:p>
    <w:p w:rsidR="009C69F4" w:rsidRPr="00BB0888" w:rsidRDefault="009C69F4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7D477E" w:rsidRPr="00BB0888" w:rsidRDefault="007D477E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9.  Для средневековой философии </w:t>
      </w:r>
      <w:proofErr w:type="gramStart"/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характерен</w:t>
      </w:r>
      <w:proofErr w:type="gramEnd"/>
      <w:r w:rsidRPr="00BB088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:</w:t>
      </w:r>
    </w:p>
    <w:p w:rsidR="007D477E" w:rsidRPr="00BB0888" w:rsidRDefault="007D477E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пантеизм     б) политеизм        в) теизм            г)  деизм                 </w:t>
      </w:r>
      <w:proofErr w:type="spellStart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атеизм               </w:t>
      </w:r>
    </w:p>
    <w:p w:rsidR="007D477E" w:rsidRPr="00BB0888" w:rsidRDefault="007D477E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BB088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7D477E" w:rsidRPr="00BB0888" w:rsidRDefault="00CE5220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BB0888">
        <w:rPr>
          <w:rFonts w:ascii="Times New Roman" w:hAnsi="Times New Roman" w:cs="Times New Roman"/>
          <w:sz w:val="24"/>
          <w:szCs w:val="24"/>
        </w:rPr>
        <w:t xml:space="preserve">Философ   </w:t>
      </w:r>
      <w:r w:rsidRPr="00BB0888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B0888">
        <w:rPr>
          <w:rFonts w:ascii="Times New Roman" w:hAnsi="Times New Roman" w:cs="Times New Roman"/>
          <w:sz w:val="24"/>
          <w:szCs w:val="24"/>
        </w:rPr>
        <w:t xml:space="preserve"> в., положивший в   основу  своего учения суждение:</w:t>
      </w:r>
      <w:proofErr w:type="gramEnd"/>
      <w:r w:rsidRPr="00BB0888">
        <w:rPr>
          <w:rFonts w:ascii="Times New Roman" w:hAnsi="Times New Roman" w:cs="Times New Roman"/>
          <w:sz w:val="24"/>
          <w:szCs w:val="24"/>
        </w:rPr>
        <w:t xml:space="preserve"> «Мыслю, </w:t>
      </w:r>
      <w:proofErr w:type="gramStart"/>
      <w:r w:rsidRPr="00BB0888">
        <w:rPr>
          <w:rFonts w:ascii="Times New Roman" w:hAnsi="Times New Roman" w:cs="Times New Roman"/>
          <w:sz w:val="24"/>
          <w:szCs w:val="24"/>
        </w:rPr>
        <w:t>следовательно</w:t>
      </w:r>
      <w:proofErr w:type="gramEnd"/>
      <w:r w:rsidRPr="00BB0888">
        <w:rPr>
          <w:rFonts w:ascii="Times New Roman" w:hAnsi="Times New Roman" w:cs="Times New Roman"/>
          <w:sz w:val="24"/>
          <w:szCs w:val="24"/>
        </w:rPr>
        <w:t xml:space="preserve"> существую»:</w:t>
      </w:r>
    </w:p>
    <w:p w:rsidR="00CE5220" w:rsidRDefault="00CE5220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88">
        <w:rPr>
          <w:rFonts w:ascii="Times New Roman" w:hAnsi="Times New Roman" w:cs="Times New Roman"/>
          <w:sz w:val="24"/>
          <w:szCs w:val="24"/>
        </w:rPr>
        <w:t>а)  Бэкон     б)  Декарт            в) Спиноза       г) Локк</w:t>
      </w:r>
    </w:p>
    <w:p w:rsidR="00121CD6" w:rsidRDefault="00121CD6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CD6" w:rsidRPr="00121CD6" w:rsidRDefault="00121CD6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>
        <w:rPr>
          <w:rFonts w:ascii="ClearSansRegular" w:eastAsia="Times New Roman" w:hAnsi="ClearSansRegular" w:cs="Times New Roman"/>
          <w:color w:val="3E3E3E"/>
          <w:sz w:val="20"/>
          <w:szCs w:val="20"/>
          <w:shd w:val="clear" w:color="auto" w:fill="F6F5F2"/>
          <w:lang w:eastAsia="ru-RU"/>
        </w:rPr>
        <w:t> </w:t>
      </w:r>
      <w:r w:rsidRPr="00121CD6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11. </w:t>
      </w:r>
      <w:r w:rsidRPr="00121CD6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 xml:space="preserve"> Главная причина социального неравенства, по мнению Руссо:</w:t>
      </w:r>
    </w:p>
    <w:p w:rsidR="00121CD6" w:rsidRPr="00121CD6" w:rsidRDefault="00121CD6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121CD6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</w:t>
      </w:r>
      <w:r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частная собственность,      б) власть,    в) воспитание,     </w:t>
      </w:r>
      <w:r w:rsidRPr="00121CD6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 г) разделение труда,         </w:t>
      </w:r>
      <w:proofErr w:type="spellStart"/>
      <w:r w:rsidRPr="00121CD6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121CD6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образование.</w:t>
      </w:r>
    </w:p>
    <w:p w:rsidR="008B0757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b/>
          <w:bCs/>
          <w:color w:val="3E3E3E"/>
          <w:sz w:val="20"/>
          <w:szCs w:val="20"/>
          <w:shd w:val="clear" w:color="auto" w:fill="F6F5F2"/>
          <w:lang w:eastAsia="ru-RU"/>
        </w:rPr>
      </w:pPr>
    </w:p>
    <w:p w:rsidR="008B0757" w:rsidRPr="008B0757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12.  Направление в русской философии, которому соответствует формула: “Православие, самодержавие, народность”:</w:t>
      </w:r>
    </w:p>
    <w:p w:rsidR="008B0757" w:rsidRPr="008B0757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а) западничество,                 б) консерватизм,              в) философия всеединства,             г) анархизм</w:t>
      </w:r>
    </w:p>
    <w:p w:rsidR="008B0757" w:rsidRPr="008B0757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8B0757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</w:p>
    <w:p w:rsidR="00C942A8" w:rsidRPr="00C942A8" w:rsidRDefault="00C942A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 </w:t>
      </w:r>
      <w:r w:rsidRPr="00C942A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13. По мнению славянофилов, самобытные особенности исторического развития России, которые следовало поддержать в качестве жизнеспособных начал:</w:t>
      </w:r>
    </w:p>
    <w:p w:rsidR="00C942A8" w:rsidRPr="00C942A8" w:rsidRDefault="00C942A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православие,        б) старообрядчество,      в) община,       г) крепостное право,              </w:t>
      </w:r>
      <w:proofErr w:type="spellStart"/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монархия</w:t>
      </w:r>
    </w:p>
    <w:p w:rsidR="00C942A8" w:rsidRPr="00C942A8" w:rsidRDefault="00C942A8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8B0757" w:rsidRPr="00C942A8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942A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1</w:t>
      </w:r>
      <w:r w:rsidR="00C942A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4</w:t>
      </w:r>
      <w:r w:rsidRPr="00C942A8">
        <w:rPr>
          <w:rFonts w:ascii="ClearSansRegular" w:eastAsia="Times New Roman" w:hAnsi="ClearSansRegular" w:cs="Times New Roman"/>
          <w:bCs/>
          <w:color w:val="3E3E3E"/>
          <w:sz w:val="24"/>
          <w:szCs w:val="24"/>
          <w:shd w:val="clear" w:color="auto" w:fill="F6F5F2"/>
          <w:lang w:eastAsia="ru-RU"/>
        </w:rPr>
        <w:t>.  Установите соответствие между философскими направлениями и их представителям</w:t>
      </w: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и:</w:t>
      </w:r>
    </w:p>
    <w:p w:rsidR="008B0757" w:rsidRPr="00C942A8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lastRenderedPageBreak/>
        <w:t>1. Славянофильство,                                                2. Западничество</w:t>
      </w:r>
    </w:p>
    <w:p w:rsidR="008B0757" w:rsidRPr="00C942A8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а) Герцен,          </w:t>
      </w:r>
      <w:r w:rsid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 б) Хомяков,   </w:t>
      </w:r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 xml:space="preserve">   в) Киреевский,                         г) Белинский,                        </w:t>
      </w:r>
      <w:proofErr w:type="spellStart"/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д</w:t>
      </w:r>
      <w:proofErr w:type="spellEnd"/>
      <w:r w:rsidRPr="00C942A8"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  <w:t>) Аксаков</w:t>
      </w:r>
    </w:p>
    <w:p w:rsidR="008B0757" w:rsidRPr="00C942A8" w:rsidRDefault="008B0757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color w:val="3E3E3E"/>
          <w:sz w:val="24"/>
          <w:szCs w:val="24"/>
          <w:shd w:val="clear" w:color="auto" w:fill="F6F5F2"/>
          <w:lang w:eastAsia="ru-RU"/>
        </w:rPr>
      </w:pPr>
    </w:p>
    <w:p w:rsidR="000C0515" w:rsidRDefault="004B69C4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Определяющим признаком религиозного мировоззрения является:</w:t>
      </w:r>
    </w:p>
    <w:p w:rsidR="004B69C4" w:rsidRDefault="004B69C4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вера в единого Бог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творца,</w:t>
      </w:r>
    </w:p>
    <w:p w:rsidR="004B69C4" w:rsidRDefault="004B69C4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 отрицание человеческой свободы, вера в то, что все поступки изначально определены Богом,</w:t>
      </w:r>
    </w:p>
    <w:p w:rsidR="004B69C4" w:rsidRDefault="004B69C4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презрительное отношение к достижениям науки, отрицание их достоверности,</w:t>
      </w:r>
    </w:p>
    <w:p w:rsidR="002717E6" w:rsidRDefault="004B69C4" w:rsidP="00841748">
      <w:pPr>
        <w:pStyle w:val="a4"/>
        <w:spacing w:before="0" w:beforeAutospacing="0" w:after="0" w:afterAutospacing="0" w:line="276" w:lineRule="auto"/>
        <w:jc w:val="both"/>
      </w:pPr>
      <w:r>
        <w:t>г) вера в сверхъестественные, потусторонние силы,  обладающие возможностью влиять на ход событий в мире.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16</w:t>
      </w:r>
      <w:r w:rsidRPr="00C40D0B">
        <w:rPr>
          <w:bCs/>
          <w:color w:val="000000"/>
        </w:rPr>
        <w:t>. Онтология – это: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 xml:space="preserve"> а) учение о всеобщей обусловленности явлений            б) учение о сущности и природе науки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bCs/>
          <w:color w:val="000000"/>
        </w:rPr>
        <w:t xml:space="preserve">в) учение о бытии, о его фундаментальных принципа      </w:t>
      </w:r>
      <w:r w:rsidRPr="00C40D0B">
        <w:rPr>
          <w:color w:val="000000"/>
        </w:rPr>
        <w:t>г</w:t>
      </w:r>
      <w:proofErr w:type="gramStart"/>
      <w:r w:rsidRPr="00C40D0B">
        <w:rPr>
          <w:color w:val="000000"/>
        </w:rPr>
        <w:t>)у</w:t>
      </w:r>
      <w:proofErr w:type="gramEnd"/>
      <w:r w:rsidRPr="00C40D0B">
        <w:rPr>
          <w:color w:val="000000"/>
        </w:rPr>
        <w:t>чение о правильных формах мышления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17</w:t>
      </w:r>
      <w:r w:rsidRPr="00C40D0B">
        <w:rPr>
          <w:bCs/>
          <w:color w:val="000000"/>
        </w:rPr>
        <w:t>.    Гносеология</w:t>
      </w:r>
      <w:r w:rsidRPr="00C40D0B">
        <w:rPr>
          <w:b/>
          <w:bCs/>
          <w:color w:val="000000"/>
        </w:rPr>
        <w:t xml:space="preserve"> – </w:t>
      </w:r>
      <w:r w:rsidRPr="00C40D0B">
        <w:rPr>
          <w:bCs/>
          <w:color w:val="000000"/>
        </w:rPr>
        <w:t>это: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 xml:space="preserve"> а) учение о развитии и функционировании науки               </w:t>
      </w:r>
      <w:r w:rsidRPr="00C40D0B">
        <w:rPr>
          <w:bCs/>
          <w:color w:val="000000"/>
        </w:rPr>
        <w:t>б) учение о природе, сущности познания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>в) учение о логических формах и законах мышления        г</w:t>
      </w:r>
      <w:proofErr w:type="gramStart"/>
      <w:r w:rsidRPr="00C40D0B">
        <w:rPr>
          <w:color w:val="000000"/>
        </w:rPr>
        <w:t>)у</w:t>
      </w:r>
      <w:proofErr w:type="gramEnd"/>
      <w:r w:rsidRPr="00C40D0B">
        <w:rPr>
          <w:color w:val="000000"/>
        </w:rPr>
        <w:t>чение о сущности мира, его устройстве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>18</w:t>
      </w:r>
      <w:r w:rsidRPr="00C40D0B">
        <w:rPr>
          <w:bCs/>
          <w:color w:val="000000"/>
        </w:rPr>
        <w:t>.    Антропология – это: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 xml:space="preserve">а) учение о развитии и всеобщей взаимосвязи                           </w:t>
      </w:r>
      <w:r w:rsidRPr="00C40D0B">
        <w:rPr>
          <w:bCs/>
          <w:color w:val="000000"/>
        </w:rPr>
        <w:t>б) учение о человеке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>в) наука о поведении животных в естественных условиях         г) философское учение об обществе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b/>
          <w:bCs/>
          <w:color w:val="000000"/>
        </w:rPr>
        <w:t xml:space="preserve"> </w:t>
      </w:r>
      <w:r>
        <w:rPr>
          <w:bCs/>
          <w:color w:val="000000"/>
        </w:rPr>
        <w:t>19</w:t>
      </w:r>
      <w:r w:rsidRPr="00C40D0B">
        <w:rPr>
          <w:bCs/>
          <w:color w:val="000000"/>
        </w:rPr>
        <w:t>. Аксиология – это: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bCs/>
          <w:color w:val="000000"/>
        </w:rPr>
        <w:t>а) учение о ценностях</w:t>
      </w:r>
      <w:r w:rsidRPr="00C40D0B">
        <w:rPr>
          <w:color w:val="000000"/>
        </w:rPr>
        <w:t xml:space="preserve">                                       б) учение о развитии</w:t>
      </w:r>
    </w:p>
    <w:p w:rsidR="002717E6" w:rsidRPr="00C40D0B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C40D0B">
        <w:rPr>
          <w:color w:val="000000"/>
        </w:rPr>
        <w:t>в) теория справедливости                                г)  теория о превосходстве одних групп людей над другими</w:t>
      </w:r>
    </w:p>
    <w:p w:rsidR="004B69C4" w:rsidRDefault="004B69C4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E6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20. Ответы на философские вопросы ищут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2717E6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а) религиозных </w:t>
      </w:r>
      <w:proofErr w:type="gramStart"/>
      <w:r>
        <w:rPr>
          <w:color w:val="000000"/>
        </w:rPr>
        <w:t>верованиях</w:t>
      </w:r>
      <w:proofErr w:type="gramEnd"/>
      <w:r>
        <w:rPr>
          <w:color w:val="000000"/>
        </w:rPr>
        <w:t xml:space="preserve">                             б) мифологических представлениях</w:t>
      </w:r>
    </w:p>
    <w:p w:rsidR="002717E6" w:rsidRDefault="002717E6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в) научных </w:t>
      </w:r>
      <w:proofErr w:type="gramStart"/>
      <w:r>
        <w:rPr>
          <w:color w:val="000000"/>
        </w:rPr>
        <w:t>исследованиях</w:t>
      </w:r>
      <w:proofErr w:type="gramEnd"/>
      <w:r>
        <w:rPr>
          <w:color w:val="000000"/>
        </w:rPr>
        <w:t xml:space="preserve">                               г) доводах и умозаключениях</w:t>
      </w:r>
    </w:p>
    <w:p w:rsidR="007F6EF7" w:rsidRDefault="007F6EF7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F6EF7" w:rsidRDefault="007F6EF7" w:rsidP="00841748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7F6EF7" w:rsidRPr="00841748" w:rsidRDefault="007F6EF7" w:rsidP="0084174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748">
        <w:rPr>
          <w:b/>
          <w:color w:val="000000"/>
        </w:rPr>
        <w:t>Задание  2.</w:t>
      </w:r>
    </w:p>
    <w:p w:rsidR="007F6EF7" w:rsidRPr="00841748" w:rsidRDefault="007F6EF7" w:rsidP="00841748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41748">
        <w:rPr>
          <w:b/>
          <w:color w:val="000000"/>
        </w:rPr>
        <w:t>Напишите эссе на тему: «Моя картина мира».</w:t>
      </w:r>
    </w:p>
    <w:p w:rsidR="002717E6" w:rsidRPr="00841748" w:rsidRDefault="002717E6" w:rsidP="00841748">
      <w:pPr>
        <w:spacing w:after="0" w:line="240" w:lineRule="auto"/>
        <w:jc w:val="center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2717E6" w:rsidRPr="00BB0888" w:rsidRDefault="002717E6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2717E6" w:rsidRPr="00BB0888" w:rsidRDefault="002717E6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2717E6" w:rsidRPr="00BB0888" w:rsidRDefault="002717E6" w:rsidP="00841748">
      <w:pPr>
        <w:spacing w:after="0" w:line="240" w:lineRule="auto"/>
        <w:jc w:val="both"/>
        <w:rPr>
          <w:rFonts w:ascii="ClearSansRegular" w:eastAsia="Times New Roman" w:hAnsi="ClearSansRegular" w:cs="Times New Roman"/>
          <w:b/>
          <w:bCs/>
          <w:color w:val="3E3E3E"/>
          <w:sz w:val="24"/>
          <w:szCs w:val="24"/>
          <w:shd w:val="clear" w:color="auto" w:fill="F6F5F2"/>
          <w:lang w:eastAsia="ru-RU"/>
        </w:rPr>
      </w:pPr>
    </w:p>
    <w:p w:rsidR="002717E6" w:rsidRDefault="002717E6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7E6" w:rsidRPr="00BB0888" w:rsidRDefault="002717E6" w:rsidP="00841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17E6" w:rsidRPr="00BB0888" w:rsidSect="00C942A8">
      <w:pgSz w:w="11906" w:h="16838"/>
      <w:pgMar w:top="567" w:right="284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ear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1DA"/>
    <w:multiLevelType w:val="hybridMultilevel"/>
    <w:tmpl w:val="1542C374"/>
    <w:lvl w:ilvl="0" w:tplc="875EC5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57964"/>
    <w:multiLevelType w:val="hybridMultilevel"/>
    <w:tmpl w:val="31E6AED8"/>
    <w:lvl w:ilvl="0" w:tplc="0C7074E0">
      <w:start w:val="6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D3501"/>
    <w:multiLevelType w:val="hybridMultilevel"/>
    <w:tmpl w:val="2786AFE6"/>
    <w:lvl w:ilvl="0" w:tplc="63AAD8B4">
      <w:start w:val="4"/>
      <w:numFmt w:val="decimal"/>
      <w:lvlText w:val="%1."/>
      <w:lvlJc w:val="left"/>
      <w:pPr>
        <w:ind w:left="69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1B942482"/>
    <w:multiLevelType w:val="hybridMultilevel"/>
    <w:tmpl w:val="690EBAFE"/>
    <w:lvl w:ilvl="0" w:tplc="4B986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A300B3"/>
    <w:multiLevelType w:val="hybridMultilevel"/>
    <w:tmpl w:val="3FE8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7631A"/>
    <w:multiLevelType w:val="hybridMultilevel"/>
    <w:tmpl w:val="1A021478"/>
    <w:lvl w:ilvl="0" w:tplc="236A23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37775"/>
    <w:multiLevelType w:val="hybridMultilevel"/>
    <w:tmpl w:val="DB40B48E"/>
    <w:lvl w:ilvl="0" w:tplc="24AE6B3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A26BC8"/>
    <w:multiLevelType w:val="hybridMultilevel"/>
    <w:tmpl w:val="3FE81A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254B63"/>
    <w:multiLevelType w:val="hybridMultilevel"/>
    <w:tmpl w:val="1BE0C0F8"/>
    <w:lvl w:ilvl="0" w:tplc="F8928EA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73895"/>
    <w:multiLevelType w:val="hybridMultilevel"/>
    <w:tmpl w:val="E18E88B0"/>
    <w:lvl w:ilvl="0" w:tplc="A4000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D2FA4"/>
    <w:multiLevelType w:val="hybridMultilevel"/>
    <w:tmpl w:val="CC8CB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C4C59"/>
    <w:multiLevelType w:val="hybridMultilevel"/>
    <w:tmpl w:val="70FC067A"/>
    <w:lvl w:ilvl="0" w:tplc="44C0C768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487150C5"/>
    <w:multiLevelType w:val="hybridMultilevel"/>
    <w:tmpl w:val="D040BB78"/>
    <w:lvl w:ilvl="0" w:tplc="3BEADA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07FB"/>
    <w:multiLevelType w:val="hybridMultilevel"/>
    <w:tmpl w:val="A0C66EFA"/>
    <w:lvl w:ilvl="0" w:tplc="0A8ABA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A0D2E"/>
    <w:multiLevelType w:val="hybridMultilevel"/>
    <w:tmpl w:val="194A773A"/>
    <w:lvl w:ilvl="0" w:tplc="02CEF4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A1E32"/>
    <w:multiLevelType w:val="hybridMultilevel"/>
    <w:tmpl w:val="0EB6D6EE"/>
    <w:lvl w:ilvl="0" w:tplc="B6E06690">
      <w:start w:val="15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87410"/>
    <w:multiLevelType w:val="hybridMultilevel"/>
    <w:tmpl w:val="8BF6E844"/>
    <w:lvl w:ilvl="0" w:tplc="0A70E7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995382"/>
    <w:multiLevelType w:val="hybridMultilevel"/>
    <w:tmpl w:val="E2F09580"/>
    <w:lvl w:ilvl="0" w:tplc="DDBC0F9A">
      <w:start w:val="4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890486"/>
    <w:multiLevelType w:val="hybridMultilevel"/>
    <w:tmpl w:val="1E96DA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A6879"/>
    <w:multiLevelType w:val="hybridMultilevel"/>
    <w:tmpl w:val="ECD419CE"/>
    <w:lvl w:ilvl="0" w:tplc="FAF29CA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7AF901C3"/>
    <w:multiLevelType w:val="hybridMultilevel"/>
    <w:tmpl w:val="D97E74FA"/>
    <w:lvl w:ilvl="0" w:tplc="F9E8EC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515"/>
    <w:rsid w:val="0002032C"/>
    <w:rsid w:val="00033D7D"/>
    <w:rsid w:val="00067EA9"/>
    <w:rsid w:val="000C0515"/>
    <w:rsid w:val="00121CD6"/>
    <w:rsid w:val="0013614F"/>
    <w:rsid w:val="001F7574"/>
    <w:rsid w:val="002717E6"/>
    <w:rsid w:val="00287328"/>
    <w:rsid w:val="002956D0"/>
    <w:rsid w:val="002D5C43"/>
    <w:rsid w:val="00450B68"/>
    <w:rsid w:val="00453543"/>
    <w:rsid w:val="00473FB0"/>
    <w:rsid w:val="004B1870"/>
    <w:rsid w:val="004B69C4"/>
    <w:rsid w:val="00533009"/>
    <w:rsid w:val="005443B1"/>
    <w:rsid w:val="005E60AA"/>
    <w:rsid w:val="00675342"/>
    <w:rsid w:val="00692CBD"/>
    <w:rsid w:val="007C0AA0"/>
    <w:rsid w:val="007D477E"/>
    <w:rsid w:val="007F5B56"/>
    <w:rsid w:val="007F6EF7"/>
    <w:rsid w:val="00841748"/>
    <w:rsid w:val="008B0757"/>
    <w:rsid w:val="008D6168"/>
    <w:rsid w:val="008E62AA"/>
    <w:rsid w:val="009C0F80"/>
    <w:rsid w:val="009C69F4"/>
    <w:rsid w:val="00A2544E"/>
    <w:rsid w:val="00A3216B"/>
    <w:rsid w:val="00BA7F65"/>
    <w:rsid w:val="00BB0888"/>
    <w:rsid w:val="00C23A65"/>
    <w:rsid w:val="00C25E00"/>
    <w:rsid w:val="00C35109"/>
    <w:rsid w:val="00C40D0B"/>
    <w:rsid w:val="00C64A53"/>
    <w:rsid w:val="00C71F79"/>
    <w:rsid w:val="00C942A8"/>
    <w:rsid w:val="00CC28F0"/>
    <w:rsid w:val="00CE5220"/>
    <w:rsid w:val="00D338E9"/>
    <w:rsid w:val="00D8722B"/>
    <w:rsid w:val="00DB5751"/>
    <w:rsid w:val="00DD288B"/>
    <w:rsid w:val="00FD46F8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D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34</cp:revision>
  <dcterms:created xsi:type="dcterms:W3CDTF">2017-03-12T05:16:00Z</dcterms:created>
  <dcterms:modified xsi:type="dcterms:W3CDTF">2020-03-22T08:26:00Z</dcterms:modified>
</cp:coreProperties>
</file>